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FAF" w:rsidRDefault="00EC6FAF" w:rsidP="000A6883">
      <w:pPr>
        <w:tabs>
          <w:tab w:val="left" w:pos="5386"/>
        </w:tabs>
        <w:spacing w:after="80"/>
        <w:jc w:val="both"/>
        <w:rPr>
          <w:bCs/>
          <w:color w:val="000000" w:themeColor="text1"/>
        </w:rPr>
      </w:pPr>
    </w:p>
    <w:p w:rsidR="00D25210" w:rsidRDefault="007F7AF9" w:rsidP="00D25210">
      <w:pPr>
        <w:rPr>
          <w:sz w:val="24"/>
          <w:szCs w:val="24"/>
        </w:rPr>
      </w:pPr>
      <w:r>
        <w:rPr>
          <w:sz w:val="24"/>
          <w:szCs w:val="24"/>
        </w:rPr>
        <w:t>Nr sprawy: Z</w:t>
      </w:r>
      <w:r w:rsidR="00A10774">
        <w:rPr>
          <w:sz w:val="24"/>
          <w:szCs w:val="24"/>
        </w:rPr>
        <w:t>P.272.1.</w:t>
      </w:r>
      <w:r w:rsidR="00200A37">
        <w:rPr>
          <w:sz w:val="24"/>
          <w:szCs w:val="24"/>
        </w:rPr>
        <w:t>9</w:t>
      </w:r>
      <w:r w:rsidR="00D25210" w:rsidRPr="009B3C04">
        <w:rPr>
          <w:b/>
          <w:sz w:val="24"/>
          <w:szCs w:val="24"/>
        </w:rPr>
        <w:t>.</w:t>
      </w:r>
      <w:r w:rsidR="00D25210" w:rsidRPr="009B3C04">
        <w:rPr>
          <w:sz w:val="24"/>
          <w:szCs w:val="24"/>
        </w:rPr>
        <w:t>201</w:t>
      </w:r>
      <w:r w:rsidR="00200A37">
        <w:rPr>
          <w:sz w:val="24"/>
          <w:szCs w:val="24"/>
        </w:rPr>
        <w:t>8</w:t>
      </w:r>
      <w:r w:rsidR="00D25210" w:rsidRPr="009B3C04">
        <w:rPr>
          <w:sz w:val="24"/>
          <w:szCs w:val="24"/>
        </w:rPr>
        <w:t xml:space="preserve">                               </w:t>
      </w:r>
      <w:r w:rsidR="00F10080">
        <w:rPr>
          <w:sz w:val="24"/>
          <w:szCs w:val="24"/>
        </w:rPr>
        <w:t xml:space="preserve">                          </w:t>
      </w:r>
      <w:r w:rsidR="00D25210" w:rsidRPr="009B3C04">
        <w:rPr>
          <w:sz w:val="24"/>
          <w:szCs w:val="24"/>
        </w:rPr>
        <w:t xml:space="preserve">  </w:t>
      </w:r>
      <w:r w:rsidR="00D25210" w:rsidRPr="00B0609A">
        <w:rPr>
          <w:sz w:val="24"/>
          <w:szCs w:val="24"/>
        </w:rPr>
        <w:t>Oleśnica,</w:t>
      </w:r>
      <w:r w:rsidR="009B3C04" w:rsidRPr="00B0609A">
        <w:rPr>
          <w:sz w:val="24"/>
          <w:szCs w:val="24"/>
        </w:rPr>
        <w:t xml:space="preserve"> </w:t>
      </w:r>
      <w:r w:rsidR="002473A4" w:rsidRPr="00B0609A">
        <w:rPr>
          <w:sz w:val="24"/>
          <w:szCs w:val="24"/>
        </w:rPr>
        <w:t>2</w:t>
      </w:r>
      <w:r w:rsidR="00B0609A" w:rsidRPr="00B0609A">
        <w:rPr>
          <w:sz w:val="24"/>
          <w:szCs w:val="24"/>
        </w:rPr>
        <w:t>1</w:t>
      </w:r>
      <w:r w:rsidR="00010A2C" w:rsidRPr="00B0609A">
        <w:rPr>
          <w:sz w:val="24"/>
          <w:szCs w:val="24"/>
        </w:rPr>
        <w:t xml:space="preserve"> </w:t>
      </w:r>
      <w:r w:rsidR="00200A37" w:rsidRPr="00B0609A">
        <w:rPr>
          <w:sz w:val="24"/>
          <w:szCs w:val="24"/>
        </w:rPr>
        <w:t>czerwca</w:t>
      </w:r>
      <w:r w:rsidR="00014A7A" w:rsidRPr="00B0609A">
        <w:rPr>
          <w:sz w:val="24"/>
          <w:szCs w:val="24"/>
        </w:rPr>
        <w:t xml:space="preserve"> </w:t>
      </w:r>
      <w:r w:rsidR="00D25210" w:rsidRPr="00B0609A">
        <w:rPr>
          <w:sz w:val="24"/>
          <w:szCs w:val="24"/>
        </w:rPr>
        <w:t>201</w:t>
      </w:r>
      <w:r w:rsidR="00200A37" w:rsidRPr="00B0609A">
        <w:rPr>
          <w:sz w:val="24"/>
          <w:szCs w:val="24"/>
        </w:rPr>
        <w:t>8</w:t>
      </w:r>
      <w:r w:rsidR="00D25210" w:rsidRPr="00B0609A">
        <w:rPr>
          <w:sz w:val="24"/>
          <w:szCs w:val="24"/>
        </w:rPr>
        <w:t xml:space="preserve">r. </w:t>
      </w:r>
    </w:p>
    <w:p w:rsidR="00D25210" w:rsidRDefault="00D25210" w:rsidP="00D25210">
      <w:pPr>
        <w:jc w:val="center"/>
        <w:rPr>
          <w:b/>
          <w:sz w:val="28"/>
          <w:szCs w:val="28"/>
        </w:rPr>
      </w:pPr>
    </w:p>
    <w:p w:rsidR="00D25210" w:rsidRDefault="00F10080" w:rsidP="00D25210">
      <w:pPr>
        <w:jc w:val="center"/>
        <w:rPr>
          <w:b/>
          <w:sz w:val="28"/>
          <w:szCs w:val="28"/>
        </w:rPr>
      </w:pPr>
      <w:r>
        <w:rPr>
          <w:noProof/>
          <w:sz w:val="24"/>
          <w:szCs w:val="24"/>
        </w:rPr>
        <mc:AlternateContent>
          <mc:Choice Requires="wps">
            <w:drawing>
              <wp:anchor distT="0" distB="0" distL="114300" distR="114300" simplePos="0" relativeHeight="251651584" behindDoc="1" locked="0" layoutInCell="1" allowOverlap="1">
                <wp:simplePos x="0" y="0"/>
                <wp:positionH relativeFrom="column">
                  <wp:posOffset>14605</wp:posOffset>
                </wp:positionH>
                <wp:positionV relativeFrom="paragraph">
                  <wp:posOffset>320675</wp:posOffset>
                </wp:positionV>
                <wp:extent cx="5735955" cy="916305"/>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916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BA42" id="Rectangle 2" o:spid="_x0000_s1026" style="position:absolute;margin-left:1.15pt;margin-top:25.25pt;width:451.65pt;height:7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E+IQIAAD0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"/>
            </w:pict>
          </mc:Fallback>
        </mc:AlternateContent>
      </w:r>
    </w:p>
    <w:p w:rsidR="00D25210" w:rsidRPr="00697962" w:rsidRDefault="00D25210" w:rsidP="00D25210">
      <w:pPr>
        <w:jc w:val="center"/>
        <w:rPr>
          <w:b/>
          <w:sz w:val="48"/>
          <w:szCs w:val="48"/>
        </w:rPr>
      </w:pPr>
      <w:r w:rsidRPr="00697962">
        <w:rPr>
          <w:b/>
          <w:sz w:val="48"/>
          <w:szCs w:val="48"/>
        </w:rPr>
        <w:t>SPECYFIKACJA ISTOTNYCH WARUNKÓW ZAMÓWIENIA</w:t>
      </w:r>
    </w:p>
    <w:p w:rsidR="00D25210" w:rsidRPr="00E367D3" w:rsidRDefault="00D25210" w:rsidP="00D25210">
      <w:pPr>
        <w:tabs>
          <w:tab w:val="left" w:pos="5386"/>
        </w:tabs>
        <w:spacing w:after="80"/>
        <w:jc w:val="center"/>
      </w:pPr>
      <w:r w:rsidRPr="00E367D3">
        <w:t xml:space="preserve">w postępowaniu o udzielenie zamówienia publicznego o wartości szacunkowej </w:t>
      </w:r>
      <w:r>
        <w:t xml:space="preserve">poniżej </w:t>
      </w:r>
      <w:r w:rsidR="00200A37">
        <w:t xml:space="preserve">221 000 euro </w:t>
      </w:r>
      <w:r w:rsidRPr="00E367D3">
        <w:t>prowadzonego w trybie przetargu nieograniczonego na :</w:t>
      </w:r>
    </w:p>
    <w:p w:rsidR="00D25210" w:rsidRDefault="00D25210" w:rsidP="00D25210">
      <w:pPr>
        <w:tabs>
          <w:tab w:val="left" w:pos="5386"/>
        </w:tabs>
        <w:spacing w:after="80"/>
        <w:rPr>
          <w:sz w:val="24"/>
          <w:szCs w:val="24"/>
        </w:rPr>
      </w:pPr>
    </w:p>
    <w:p w:rsidR="00D25210" w:rsidRPr="00300B52" w:rsidRDefault="00391EA0" w:rsidP="00D25210">
      <w:pPr>
        <w:tabs>
          <w:tab w:val="left" w:pos="5386"/>
        </w:tabs>
        <w:spacing w:after="80"/>
        <w:jc w:val="center"/>
        <w:rPr>
          <w:b/>
          <w:sz w:val="24"/>
          <w:szCs w:val="24"/>
          <w:u w:val="single"/>
        </w:rPr>
      </w:pPr>
      <w:r w:rsidRPr="00300B52">
        <w:rPr>
          <w:b/>
          <w:sz w:val="24"/>
          <w:szCs w:val="24"/>
        </w:rPr>
        <w:t>DOSTAWY</w:t>
      </w:r>
    </w:p>
    <w:p w:rsidR="00D25210" w:rsidRDefault="001428FF" w:rsidP="00D25210">
      <w:pPr>
        <w:tabs>
          <w:tab w:val="left" w:pos="5386"/>
        </w:tabs>
        <w:spacing w:after="80"/>
        <w:jc w:val="center"/>
        <w:rPr>
          <w:b/>
          <w:sz w:val="28"/>
          <w:szCs w:val="28"/>
        </w:rPr>
      </w:pPr>
      <w:r>
        <w:rPr>
          <w:noProof/>
          <w:sz w:val="24"/>
          <w:szCs w:val="24"/>
        </w:rPr>
        <mc:AlternateContent>
          <mc:Choice Requires="wps">
            <w:drawing>
              <wp:anchor distT="0" distB="0" distL="114300" distR="114300" simplePos="0" relativeHeight="251648512" behindDoc="1" locked="0" layoutInCell="1" allowOverlap="1">
                <wp:simplePos x="0" y="0"/>
                <wp:positionH relativeFrom="margin">
                  <wp:align>right</wp:align>
                </wp:positionH>
                <wp:positionV relativeFrom="paragraph">
                  <wp:posOffset>276860</wp:posOffset>
                </wp:positionV>
                <wp:extent cx="5965190" cy="1647825"/>
                <wp:effectExtent l="0" t="0" r="16510" b="2857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190" cy="164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42B9" id="Rectangle 5" o:spid="_x0000_s1026" style="position:absolute;margin-left:418.5pt;margin-top:21.8pt;width:469.7pt;height:129.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YO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">
                <w10:wrap anchorx="margin"/>
              </v:rect>
            </w:pict>
          </mc:Fallback>
        </mc:AlternateContent>
      </w:r>
    </w:p>
    <w:p w:rsidR="00391EA0" w:rsidRDefault="00391EA0" w:rsidP="008134BD">
      <w:pPr>
        <w:tabs>
          <w:tab w:val="left" w:pos="5386"/>
        </w:tabs>
        <w:spacing w:after="0" w:line="240" w:lineRule="auto"/>
        <w:jc w:val="center"/>
        <w:rPr>
          <w:b/>
          <w:sz w:val="36"/>
          <w:szCs w:val="36"/>
        </w:rPr>
      </w:pPr>
    </w:p>
    <w:p w:rsidR="008134BD" w:rsidRDefault="00391EA0" w:rsidP="008134BD">
      <w:pPr>
        <w:spacing w:after="0" w:line="240" w:lineRule="auto"/>
        <w:jc w:val="center"/>
        <w:rPr>
          <w:rFonts w:cs="Calibri"/>
          <w:b/>
          <w:i/>
          <w:sz w:val="36"/>
          <w:szCs w:val="36"/>
        </w:rPr>
      </w:pPr>
      <w:r w:rsidRPr="008134BD">
        <w:rPr>
          <w:b/>
          <w:sz w:val="36"/>
          <w:szCs w:val="36"/>
        </w:rPr>
        <w:t xml:space="preserve">pn. </w:t>
      </w:r>
      <w:bookmarkStart w:id="0" w:name="_Hlk516650914"/>
      <w:r w:rsidR="008134BD" w:rsidRPr="008134BD">
        <w:rPr>
          <w:rFonts w:cs="Calibri"/>
          <w:b/>
          <w:i/>
          <w:sz w:val="36"/>
          <w:szCs w:val="36"/>
        </w:rPr>
        <w:t xml:space="preserve">Dostawa licencji wraz z wdrożeniem zaawansowanych </w:t>
      </w:r>
    </w:p>
    <w:p w:rsidR="008134BD" w:rsidRDefault="008134BD" w:rsidP="008134BD">
      <w:pPr>
        <w:spacing w:after="0" w:line="240" w:lineRule="auto"/>
        <w:jc w:val="center"/>
        <w:rPr>
          <w:rFonts w:cs="Calibri"/>
          <w:b/>
          <w:i/>
          <w:sz w:val="36"/>
          <w:szCs w:val="36"/>
        </w:rPr>
      </w:pPr>
      <w:r w:rsidRPr="008134BD">
        <w:rPr>
          <w:rFonts w:cs="Calibri"/>
          <w:b/>
          <w:i/>
          <w:sz w:val="36"/>
          <w:szCs w:val="36"/>
        </w:rPr>
        <w:t>e-Usług powiatowych w ramach projektu</w:t>
      </w:r>
    </w:p>
    <w:p w:rsidR="008134BD" w:rsidRPr="008134BD" w:rsidRDefault="008134BD" w:rsidP="008134BD">
      <w:pPr>
        <w:spacing w:after="0" w:line="240" w:lineRule="auto"/>
        <w:jc w:val="center"/>
        <w:rPr>
          <w:rFonts w:cs="Calibri"/>
          <w:b/>
          <w:sz w:val="36"/>
          <w:szCs w:val="36"/>
        </w:rPr>
      </w:pPr>
      <w:r w:rsidRPr="008134BD">
        <w:rPr>
          <w:rFonts w:cs="Calibri"/>
          <w:b/>
          <w:i/>
          <w:sz w:val="36"/>
          <w:szCs w:val="36"/>
        </w:rPr>
        <w:t xml:space="preserve"> „Rozwój elektronicznych usług publicznych w powiecie oleśnickim</w:t>
      </w:r>
      <w:r w:rsidRPr="008134BD">
        <w:rPr>
          <w:rFonts w:cs="Calibri"/>
          <w:b/>
          <w:sz w:val="36"/>
          <w:szCs w:val="36"/>
        </w:rPr>
        <w:t>”</w:t>
      </w:r>
    </w:p>
    <w:bookmarkEnd w:id="0"/>
    <w:p w:rsidR="00D25210" w:rsidRPr="008134BD" w:rsidRDefault="00D25210" w:rsidP="008134BD">
      <w:pPr>
        <w:tabs>
          <w:tab w:val="left" w:pos="5386"/>
        </w:tabs>
        <w:spacing w:after="80"/>
        <w:jc w:val="center"/>
        <w:rPr>
          <w:rFonts w:cstheme="minorHAnsi"/>
          <w:sz w:val="36"/>
          <w:szCs w:val="36"/>
        </w:rPr>
      </w:pPr>
    </w:p>
    <w:p w:rsidR="00D25210" w:rsidRDefault="00D25210" w:rsidP="00D25210">
      <w:pPr>
        <w:tabs>
          <w:tab w:val="left" w:pos="5386"/>
        </w:tabs>
        <w:spacing w:after="80"/>
        <w:jc w:val="center"/>
        <w:rPr>
          <w:b/>
          <w:sz w:val="36"/>
          <w:szCs w:val="36"/>
        </w:rPr>
      </w:pPr>
    </w:p>
    <w:p w:rsidR="00D25210" w:rsidRDefault="00D25210" w:rsidP="00D25210">
      <w:pPr>
        <w:tabs>
          <w:tab w:val="left" w:pos="5386"/>
        </w:tabs>
        <w:spacing w:after="80"/>
        <w:jc w:val="center"/>
        <w:rPr>
          <w:sz w:val="24"/>
          <w:szCs w:val="24"/>
        </w:rPr>
      </w:pPr>
    </w:p>
    <w:p w:rsidR="00D25210" w:rsidRDefault="00D25210" w:rsidP="00D25210">
      <w:pPr>
        <w:tabs>
          <w:tab w:val="left" w:pos="5386"/>
        </w:tabs>
        <w:spacing w:after="80"/>
        <w:jc w:val="center"/>
        <w:rPr>
          <w:sz w:val="24"/>
          <w:szCs w:val="24"/>
        </w:rPr>
      </w:pPr>
    </w:p>
    <w:p w:rsidR="00200A37" w:rsidRDefault="00200A37" w:rsidP="00D25210">
      <w:pPr>
        <w:tabs>
          <w:tab w:val="left" w:pos="5386"/>
        </w:tabs>
        <w:spacing w:after="80"/>
        <w:jc w:val="center"/>
      </w:pPr>
    </w:p>
    <w:p w:rsidR="00200A37" w:rsidRDefault="00200A37" w:rsidP="00D25210">
      <w:pPr>
        <w:tabs>
          <w:tab w:val="left" w:pos="5386"/>
        </w:tabs>
        <w:spacing w:after="80"/>
        <w:jc w:val="center"/>
      </w:pPr>
    </w:p>
    <w:p w:rsidR="00200A37" w:rsidRDefault="00200A37" w:rsidP="00D25210">
      <w:pPr>
        <w:tabs>
          <w:tab w:val="left" w:pos="5386"/>
        </w:tabs>
        <w:spacing w:after="80"/>
        <w:jc w:val="center"/>
      </w:pPr>
    </w:p>
    <w:p w:rsidR="008134BD" w:rsidRDefault="008134BD" w:rsidP="00D25210">
      <w:pPr>
        <w:tabs>
          <w:tab w:val="left" w:pos="5386"/>
        </w:tabs>
        <w:spacing w:after="80"/>
        <w:jc w:val="center"/>
      </w:pPr>
    </w:p>
    <w:p w:rsidR="008134BD" w:rsidRDefault="008134BD" w:rsidP="00D25210">
      <w:pPr>
        <w:tabs>
          <w:tab w:val="left" w:pos="5386"/>
        </w:tabs>
        <w:spacing w:after="80"/>
        <w:jc w:val="center"/>
      </w:pPr>
    </w:p>
    <w:p w:rsidR="00200A37" w:rsidRDefault="00200A37" w:rsidP="00D25210">
      <w:pPr>
        <w:tabs>
          <w:tab w:val="left" w:pos="5386"/>
        </w:tabs>
        <w:spacing w:after="80"/>
        <w:jc w:val="center"/>
      </w:pPr>
    </w:p>
    <w:p w:rsidR="00D25210" w:rsidRPr="008134BD" w:rsidRDefault="00D25210" w:rsidP="008134BD">
      <w:pPr>
        <w:tabs>
          <w:tab w:val="left" w:pos="5386"/>
        </w:tabs>
        <w:spacing w:after="80"/>
        <w:jc w:val="center"/>
      </w:pPr>
      <w:r w:rsidRPr="00E367D3">
        <w:t>Niniejsze warunki szczegółowe uściślają i rozszerzają informacje podane</w:t>
      </w:r>
      <w:r>
        <w:t xml:space="preserve"> w ogłoszeniu </w:t>
      </w:r>
      <w:r w:rsidRPr="00E367D3">
        <w:t xml:space="preserve">o przetargu nieograniczonym zamieszczonym w </w:t>
      </w:r>
      <w:r w:rsidRPr="00E367D3">
        <w:rPr>
          <w:b/>
        </w:rPr>
        <w:t>Biuletynie Zamówień Publicznych</w:t>
      </w:r>
      <w:r>
        <w:t xml:space="preserve">, </w:t>
      </w:r>
      <w:r w:rsidRPr="00E367D3">
        <w:t xml:space="preserve">na </w:t>
      </w:r>
      <w:r w:rsidRPr="00E367D3">
        <w:rPr>
          <w:b/>
        </w:rPr>
        <w:t>tablicy ogłoszeń w siedzibie Powiatu Oleśnickiego</w:t>
      </w:r>
      <w:r w:rsidRPr="00E367D3">
        <w:t xml:space="preserve"> oraz </w:t>
      </w:r>
      <w:r w:rsidRPr="00E367D3">
        <w:rPr>
          <w:b/>
        </w:rPr>
        <w:t xml:space="preserve">na stronie internetowej Biuletynu Informacji Publicznej Powiatu Oleśnickiego </w:t>
      </w:r>
      <w:hyperlink r:id="rId8" w:history="1">
        <w:r w:rsidRPr="00E367D3">
          <w:rPr>
            <w:rStyle w:val="Hipercze"/>
          </w:rPr>
          <w:t>http://www.bip.powiat-olesnicki.pl</w:t>
        </w:r>
      </w:hyperlink>
    </w:p>
    <w:p w:rsidR="00DD43DC" w:rsidRPr="00FC72FD"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lastRenderedPageBreak/>
        <w:t>I.  Nazwa (firma) oraz adres zamawiającego:</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Nazwa zamawiającego </w:t>
      </w:r>
      <w:r w:rsidRPr="00DD43DC">
        <w:rPr>
          <w:rFonts w:ascii="Arial" w:hAnsi="Arial" w:cs="Arial"/>
          <w:color w:val="000000"/>
        </w:rPr>
        <w:tab/>
      </w:r>
      <w:r w:rsidRPr="00DD43DC">
        <w:rPr>
          <w:rFonts w:ascii="Arial" w:hAnsi="Arial" w:cs="Arial"/>
          <w:color w:val="000000"/>
          <w:highlight w:val="white"/>
        </w:rPr>
        <w:t>Powiat Ole</w:t>
      </w:r>
      <w:r>
        <w:rPr>
          <w:rFonts w:ascii="Arial" w:hAnsi="Arial" w:cs="Arial"/>
          <w:color w:val="000000"/>
          <w:highlight w:val="white"/>
        </w:rPr>
        <w:t>śnicki</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Adres zamawiającego </w:t>
      </w:r>
      <w:r w:rsidRPr="00DD43DC">
        <w:rPr>
          <w:rFonts w:ascii="Arial" w:hAnsi="Arial" w:cs="Arial"/>
          <w:color w:val="000000"/>
        </w:rPr>
        <w:tab/>
      </w:r>
      <w:r w:rsidRPr="00DD43DC">
        <w:rPr>
          <w:rFonts w:ascii="Arial" w:hAnsi="Arial" w:cs="Arial"/>
          <w:color w:val="000000"/>
          <w:highlight w:val="white"/>
        </w:rPr>
        <w:t>ul. J. S</w:t>
      </w:r>
      <w:r>
        <w:rPr>
          <w:rFonts w:ascii="Arial" w:hAnsi="Arial" w:cs="Arial"/>
          <w:color w:val="000000"/>
          <w:highlight w:val="white"/>
        </w:rPr>
        <w:t>łowackiego 10</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Kod Miejscowość </w:t>
      </w:r>
      <w:r w:rsidRPr="00DD43DC">
        <w:rPr>
          <w:rFonts w:ascii="Arial" w:hAnsi="Arial" w:cs="Arial"/>
          <w:color w:val="000000"/>
        </w:rPr>
        <w:tab/>
      </w:r>
      <w:r w:rsidRPr="00DD43DC">
        <w:rPr>
          <w:rFonts w:ascii="Arial" w:hAnsi="Arial" w:cs="Arial"/>
          <w:color w:val="000000"/>
          <w:highlight w:val="white"/>
        </w:rPr>
        <w:t>56-400</w:t>
      </w:r>
      <w:r w:rsidRPr="00DD43DC">
        <w:rPr>
          <w:rFonts w:ascii="Arial" w:hAnsi="Arial" w:cs="Arial"/>
          <w:color w:val="000000"/>
        </w:rPr>
        <w:t xml:space="preserve"> </w:t>
      </w:r>
      <w:r w:rsidRPr="00DD43DC">
        <w:rPr>
          <w:rFonts w:ascii="Arial" w:hAnsi="Arial" w:cs="Arial"/>
          <w:color w:val="000000"/>
          <w:highlight w:val="white"/>
        </w:rPr>
        <w:t>Ole</w:t>
      </w:r>
      <w:r>
        <w:rPr>
          <w:rFonts w:ascii="Arial" w:hAnsi="Arial" w:cs="Arial"/>
          <w:color w:val="000000"/>
          <w:highlight w:val="white"/>
        </w:rPr>
        <w:t>śnica</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Telefon: </w:t>
      </w:r>
      <w:r w:rsidRPr="00DD43DC">
        <w:rPr>
          <w:rFonts w:ascii="Arial" w:hAnsi="Arial" w:cs="Arial"/>
          <w:color w:val="000000"/>
        </w:rPr>
        <w:tab/>
      </w:r>
      <w:r w:rsidR="00D25210">
        <w:rPr>
          <w:rFonts w:ascii="Arial" w:hAnsi="Arial" w:cs="Arial"/>
          <w:color w:val="000000"/>
          <w:highlight w:val="white"/>
        </w:rPr>
        <w:t xml:space="preserve">71 314 01 </w:t>
      </w:r>
      <w:r w:rsidR="00617AF8">
        <w:rPr>
          <w:rFonts w:ascii="Arial" w:hAnsi="Arial" w:cs="Arial"/>
          <w:color w:val="000000"/>
        </w:rPr>
        <w:t>07</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Faks: </w:t>
      </w:r>
      <w:r w:rsidRPr="00DD43DC">
        <w:rPr>
          <w:rFonts w:ascii="Arial" w:hAnsi="Arial" w:cs="Arial"/>
          <w:color w:val="000000"/>
        </w:rPr>
        <w:tab/>
      </w:r>
      <w:r w:rsidR="00874399">
        <w:rPr>
          <w:rFonts w:ascii="Arial" w:hAnsi="Arial" w:cs="Arial"/>
          <w:color w:val="000000"/>
          <w:highlight w:val="white"/>
        </w:rPr>
        <w:t>71 314 01 1</w:t>
      </w:r>
      <w:r w:rsidR="00874399">
        <w:rPr>
          <w:rFonts w:ascii="Arial" w:hAnsi="Arial" w:cs="Arial"/>
          <w:color w:val="000000"/>
        </w:rPr>
        <w:t>0</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adres strony internetowej </w:t>
      </w:r>
      <w:r w:rsidRPr="00DD43DC">
        <w:rPr>
          <w:rFonts w:ascii="Arial" w:hAnsi="Arial" w:cs="Arial"/>
          <w:color w:val="000000"/>
        </w:rPr>
        <w:tab/>
      </w:r>
      <w:hyperlink r:id="rId9" w:history="1">
        <w:r w:rsidR="00D25210" w:rsidRPr="00AF3A78">
          <w:rPr>
            <w:rStyle w:val="Hipercze"/>
            <w:rFonts w:ascii="Arial" w:hAnsi="Arial" w:cs="Arial"/>
          </w:rPr>
          <w:t>www.powiat-olesnicki.pl</w:t>
        </w:r>
      </w:hyperlink>
      <w:r w:rsidR="00D25210">
        <w:rPr>
          <w:rFonts w:ascii="Arial" w:hAnsi="Arial" w:cs="Arial"/>
          <w:color w:val="000000"/>
        </w:rPr>
        <w:t xml:space="preserve"> </w:t>
      </w:r>
    </w:p>
    <w:p w:rsidR="00DD43DC" w:rsidRPr="00DD43DC"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adres poczty elektronicznej </w:t>
      </w:r>
      <w:r w:rsidRPr="00DD43DC">
        <w:rPr>
          <w:rFonts w:ascii="Arial" w:hAnsi="Arial" w:cs="Arial"/>
          <w:color w:val="000000"/>
        </w:rPr>
        <w:tab/>
      </w:r>
      <w:hyperlink r:id="rId10" w:history="1">
        <w:r w:rsidR="00D25210" w:rsidRPr="00AF3A78">
          <w:rPr>
            <w:rStyle w:val="Hipercze"/>
            <w:rFonts w:ascii="Arial" w:hAnsi="Arial" w:cs="Arial"/>
          </w:rPr>
          <w:t>zamowienia@powiat-olesnicki.pl</w:t>
        </w:r>
      </w:hyperlink>
      <w:r w:rsidR="00D25210">
        <w:rPr>
          <w:rFonts w:ascii="Arial" w:hAnsi="Arial" w:cs="Arial"/>
          <w:color w:val="000000"/>
        </w:rPr>
        <w:t xml:space="preserve"> </w:t>
      </w:r>
    </w:p>
    <w:p w:rsidR="00D25210" w:rsidRDefault="00DD43DC" w:rsidP="00DD43DC">
      <w:pPr>
        <w:widowControl w:val="0"/>
        <w:tabs>
          <w:tab w:val="left" w:pos="306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Godziny urzędowania:</w:t>
      </w:r>
      <w:r w:rsidRPr="00DD43DC">
        <w:rPr>
          <w:rFonts w:ascii="Arial" w:hAnsi="Arial" w:cs="Arial"/>
          <w:color w:val="000000"/>
        </w:rPr>
        <w:tab/>
      </w:r>
    </w:p>
    <w:p w:rsidR="00DD43DC" w:rsidRPr="00200A37" w:rsidRDefault="00200A37" w:rsidP="00DD43DC">
      <w:pPr>
        <w:widowControl w:val="0"/>
        <w:tabs>
          <w:tab w:val="left" w:pos="3060"/>
        </w:tabs>
        <w:autoSpaceDE w:val="0"/>
        <w:autoSpaceDN w:val="0"/>
        <w:adjustRightInd w:val="0"/>
        <w:spacing w:after="0" w:line="240" w:lineRule="auto"/>
        <w:jc w:val="both"/>
        <w:rPr>
          <w:rFonts w:ascii="Arial" w:hAnsi="Arial" w:cs="Arial"/>
          <w:color w:val="000000"/>
          <w:highlight w:val="white"/>
        </w:rPr>
      </w:pPr>
      <w:r w:rsidRPr="00DD43DC">
        <w:rPr>
          <w:rFonts w:ascii="Arial" w:hAnsi="Arial" w:cs="Arial"/>
          <w:color w:val="000000"/>
          <w:highlight w:val="white"/>
        </w:rPr>
        <w:t>P</w:t>
      </w:r>
      <w:r w:rsidR="00DD43DC" w:rsidRPr="00DD43DC">
        <w:rPr>
          <w:rFonts w:ascii="Arial" w:hAnsi="Arial" w:cs="Arial"/>
          <w:color w:val="000000"/>
          <w:highlight w:val="white"/>
        </w:rPr>
        <w:t>oniedzia</w:t>
      </w:r>
      <w:r w:rsidR="00DD43DC">
        <w:rPr>
          <w:rFonts w:ascii="Arial" w:hAnsi="Arial" w:cs="Arial"/>
          <w:color w:val="000000"/>
          <w:highlight w:val="white"/>
        </w:rPr>
        <w:t>łek</w:t>
      </w:r>
      <w:r>
        <w:rPr>
          <w:rFonts w:ascii="Arial" w:hAnsi="Arial" w:cs="Arial"/>
          <w:color w:val="000000"/>
          <w:highlight w:val="white"/>
        </w:rPr>
        <w:t>- piątek</w:t>
      </w:r>
      <w:r w:rsidR="00DD43DC">
        <w:rPr>
          <w:rFonts w:ascii="Arial" w:hAnsi="Arial" w:cs="Arial"/>
          <w:color w:val="000000"/>
          <w:highlight w:val="white"/>
        </w:rPr>
        <w:t xml:space="preserve">  7:30 - 15:30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C26EB9" w:rsidRDefault="00DD43DC" w:rsidP="00C26EB9">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II. Tryb udzielenia zamówienia</w:t>
      </w:r>
    </w:p>
    <w:p w:rsidR="000A5427" w:rsidRDefault="000A5427" w:rsidP="00C26EB9">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E84B2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 xml:space="preserve">Postępowanie prowadzone jest zgodnie z przepisami ustawy z dnia 29 stycznia 2004 roku Prawo zamówień </w:t>
      </w:r>
      <w:r w:rsidRPr="003D1C59">
        <w:rPr>
          <w:rFonts w:ascii="Arial" w:hAnsi="Arial" w:cs="Arial"/>
          <w:color w:val="000000"/>
        </w:rPr>
        <w:t xml:space="preserve">publicznych </w:t>
      </w:r>
      <w:r w:rsidR="003D1C59" w:rsidRPr="003D1C59">
        <w:rPr>
          <w:rFonts w:ascii="Arial" w:hAnsi="Arial" w:cs="Arial"/>
        </w:rPr>
        <w:t>(</w:t>
      </w:r>
      <w:proofErr w:type="spellStart"/>
      <w:r w:rsidR="003D1C59" w:rsidRPr="003D1C59">
        <w:rPr>
          <w:rFonts w:ascii="Arial" w:hAnsi="Arial" w:cs="Arial"/>
        </w:rPr>
        <w:t>t.j</w:t>
      </w:r>
      <w:proofErr w:type="spellEnd"/>
      <w:r w:rsidR="003D1C59" w:rsidRPr="003D1C59">
        <w:rPr>
          <w:rFonts w:ascii="Arial" w:hAnsi="Arial" w:cs="Arial"/>
        </w:rPr>
        <w:t>. Dz.</w:t>
      </w:r>
      <w:r w:rsidR="003D1C59">
        <w:rPr>
          <w:rFonts w:ascii="Arial" w:hAnsi="Arial" w:cs="Arial"/>
        </w:rPr>
        <w:t xml:space="preserve"> </w:t>
      </w:r>
      <w:r w:rsidR="00F10080">
        <w:rPr>
          <w:rFonts w:ascii="Arial" w:hAnsi="Arial" w:cs="Arial"/>
        </w:rPr>
        <w:t>U. z 2017</w:t>
      </w:r>
      <w:r w:rsidR="00656305">
        <w:rPr>
          <w:rFonts w:ascii="Arial" w:hAnsi="Arial" w:cs="Arial"/>
        </w:rPr>
        <w:t>r., poz.</w:t>
      </w:r>
      <w:r w:rsidR="00F9767C">
        <w:rPr>
          <w:rFonts w:ascii="Times New Roman" w:hAnsi="Times New Roman"/>
          <w:b/>
          <w:sz w:val="28"/>
          <w:szCs w:val="28"/>
        </w:rPr>
        <w:t xml:space="preserve"> </w:t>
      </w:r>
      <w:r w:rsidR="00F9767C" w:rsidRPr="00656305">
        <w:rPr>
          <w:rFonts w:ascii="Arial" w:hAnsi="Arial" w:cs="Arial"/>
        </w:rPr>
        <w:t>1579</w:t>
      </w:r>
      <w:r w:rsidR="00200A37">
        <w:rPr>
          <w:rFonts w:ascii="Arial" w:hAnsi="Arial" w:cs="Arial"/>
        </w:rPr>
        <w:t xml:space="preserve"> ze zm.</w:t>
      </w:r>
      <w:r w:rsidR="003D1C59" w:rsidRPr="00656305">
        <w:rPr>
          <w:rFonts w:ascii="Arial" w:hAnsi="Arial" w:cs="Arial"/>
        </w:rPr>
        <w:t>)</w:t>
      </w:r>
      <w:r w:rsidR="003D1C59" w:rsidRPr="00656305">
        <w:rPr>
          <w:rFonts w:ascii="Arial" w:hAnsi="Arial" w:cs="Arial"/>
          <w:color w:val="000000"/>
        </w:rPr>
        <w:t xml:space="preserve"> </w:t>
      </w:r>
      <w:r w:rsidR="003D1C59" w:rsidRPr="00656305">
        <w:rPr>
          <w:rFonts w:ascii="Arial" w:hAnsi="Arial" w:cs="Arial"/>
        </w:rPr>
        <w:t>zwaną</w:t>
      </w:r>
      <w:r w:rsidR="003D1C59" w:rsidRPr="003D1C59">
        <w:rPr>
          <w:rFonts w:ascii="Arial" w:hAnsi="Arial" w:cs="Arial"/>
        </w:rPr>
        <w:t xml:space="preserve"> dalej „ustawą </w:t>
      </w:r>
      <w:proofErr w:type="spellStart"/>
      <w:r w:rsidR="003D1C59" w:rsidRPr="003D1C59">
        <w:rPr>
          <w:rFonts w:ascii="Arial" w:hAnsi="Arial" w:cs="Arial"/>
        </w:rPr>
        <w:t>Pzp</w:t>
      </w:r>
      <w:proofErr w:type="spellEnd"/>
      <w:r w:rsidR="003D1C59" w:rsidRPr="003D1C59">
        <w:rPr>
          <w:rFonts w:ascii="Arial" w:hAnsi="Arial" w:cs="Arial"/>
        </w:rPr>
        <w:t>",</w:t>
      </w:r>
    </w:p>
    <w:p w:rsidR="00DD43DC" w:rsidRPr="00DD43DC" w:rsidRDefault="00DD43DC" w:rsidP="00E84B26">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Postępowanie prowadzone jest w trybie przetargu nieograniczonego o wartości szacunkowej poniżej progów ustalonych na podstawie art. 11 ust. 8 </w:t>
      </w:r>
      <w:r w:rsidR="003D1C59">
        <w:rPr>
          <w:rFonts w:ascii="Arial" w:hAnsi="Arial" w:cs="Arial"/>
          <w:color w:val="000000"/>
        </w:rPr>
        <w:t xml:space="preserve">ustawy </w:t>
      </w:r>
      <w:proofErr w:type="spellStart"/>
      <w:r w:rsidR="003D1C59">
        <w:rPr>
          <w:rFonts w:ascii="Arial" w:hAnsi="Arial" w:cs="Arial"/>
          <w:color w:val="000000"/>
        </w:rPr>
        <w:t>Pzp</w:t>
      </w:r>
      <w:proofErr w:type="spellEnd"/>
    </w:p>
    <w:p w:rsidR="00DD43DC" w:rsidRPr="003D1C59" w:rsidRDefault="00DD43DC" w:rsidP="00E84B26">
      <w:pPr>
        <w:widowControl w:val="0"/>
        <w:tabs>
          <w:tab w:val="left" w:pos="720"/>
        </w:tabs>
        <w:autoSpaceDE w:val="0"/>
        <w:autoSpaceDN w:val="0"/>
        <w:adjustRightInd w:val="0"/>
        <w:spacing w:after="0" w:line="240" w:lineRule="auto"/>
        <w:jc w:val="both"/>
        <w:rPr>
          <w:rFonts w:ascii="Arial" w:hAnsi="Arial" w:cs="Arial"/>
          <w:color w:val="FF0000"/>
        </w:rPr>
      </w:pPr>
      <w:r w:rsidRPr="00DD43DC">
        <w:rPr>
          <w:rFonts w:ascii="Arial" w:hAnsi="Arial" w:cs="Arial"/>
          <w:color w:val="000000"/>
        </w:rPr>
        <w:t>3.</w:t>
      </w:r>
      <w:r w:rsidRPr="00DD43DC">
        <w:rPr>
          <w:rFonts w:ascii="Arial" w:hAnsi="Arial" w:cs="Arial"/>
          <w:color w:val="000000"/>
        </w:rPr>
        <w:tab/>
        <w:t xml:space="preserve">Podstawa prawna wyboru trybu udzielenia zamówienia publicznego: </w:t>
      </w:r>
      <w:r w:rsidRPr="00DD43DC">
        <w:rPr>
          <w:rFonts w:ascii="Arial" w:hAnsi="Arial" w:cs="Arial"/>
          <w:color w:val="000000"/>
          <w:highlight w:val="white"/>
        </w:rPr>
        <w:t>art. 10 ust. 1 oraz art. 39 - 46 Prawa zamówie</w:t>
      </w:r>
      <w:r>
        <w:rPr>
          <w:rFonts w:ascii="Arial" w:hAnsi="Arial" w:cs="Arial"/>
          <w:color w:val="000000"/>
          <w:highlight w:val="white"/>
        </w:rPr>
        <w:t>ń publicznych</w:t>
      </w:r>
      <w:r w:rsidR="003D1C59" w:rsidRPr="003D1C59">
        <w:rPr>
          <w:rFonts w:ascii="Arial" w:hAnsi="Arial" w:cs="Arial"/>
          <w:color w:val="000000"/>
        </w:rPr>
        <w:t xml:space="preserve">, </w:t>
      </w:r>
      <w:r w:rsidR="003D1C59" w:rsidRPr="00670C8C">
        <w:rPr>
          <w:rFonts w:ascii="Arial" w:hAnsi="Arial" w:cs="Arial"/>
        </w:rPr>
        <w:t xml:space="preserve">z wykorzystaniem artykułu 24aa </w:t>
      </w:r>
      <w:r w:rsidR="00C26EB9" w:rsidRPr="00670C8C">
        <w:rPr>
          <w:rFonts w:ascii="Arial" w:hAnsi="Arial" w:cs="Arial"/>
        </w:rPr>
        <w:t xml:space="preserve">ustawy </w:t>
      </w:r>
      <w:proofErr w:type="spellStart"/>
      <w:r w:rsidR="003D1C59" w:rsidRPr="00670C8C">
        <w:rPr>
          <w:rFonts w:ascii="Arial" w:hAnsi="Arial" w:cs="Arial"/>
        </w:rPr>
        <w:t>Pzp</w:t>
      </w:r>
      <w:proofErr w:type="spellEnd"/>
    </w:p>
    <w:p w:rsidR="00DD43DC" w:rsidRDefault="00DD43DC" w:rsidP="00E84B26">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 xml:space="preserve">W zakresie nieuregulowanym w niniejszej Specyfikacji Istotnych Warunków Zamówienia (zwanej dalej "SIWZ" lub "specyfikacją"), zastosowanie mają przepisy ustawy </w:t>
      </w:r>
      <w:proofErr w:type="spellStart"/>
      <w:r w:rsidRPr="00DD43DC">
        <w:rPr>
          <w:rFonts w:ascii="Arial" w:hAnsi="Arial" w:cs="Arial"/>
          <w:color w:val="000000"/>
        </w:rPr>
        <w:t>Pzp</w:t>
      </w:r>
      <w:proofErr w:type="spellEnd"/>
      <w:r w:rsidR="00193D2F">
        <w:rPr>
          <w:rFonts w:ascii="Arial" w:hAnsi="Arial" w:cs="Arial"/>
          <w:color w:val="000000"/>
        </w:rPr>
        <w:t xml:space="preserve"> oraz aktów wykonawczych do ustawy </w:t>
      </w:r>
      <w:proofErr w:type="spellStart"/>
      <w:r w:rsidR="00193D2F">
        <w:rPr>
          <w:rFonts w:ascii="Arial" w:hAnsi="Arial" w:cs="Arial"/>
          <w:color w:val="000000"/>
        </w:rPr>
        <w:t>Pzp</w:t>
      </w:r>
      <w:proofErr w:type="spellEnd"/>
      <w:r w:rsidR="00193D2F">
        <w:rPr>
          <w:rFonts w:ascii="Arial" w:hAnsi="Arial" w:cs="Arial"/>
          <w:color w:val="000000"/>
        </w:rPr>
        <w:t>.</w:t>
      </w:r>
    </w:p>
    <w:p w:rsidR="00193D2F" w:rsidRPr="00DD43DC" w:rsidRDefault="0001725D" w:rsidP="008134BD">
      <w:pPr>
        <w:tabs>
          <w:tab w:val="left" w:pos="284"/>
        </w:tabs>
        <w:spacing w:after="0" w:line="240" w:lineRule="auto"/>
        <w:jc w:val="both"/>
        <w:rPr>
          <w:rFonts w:ascii="Arial" w:hAnsi="Arial" w:cs="Arial"/>
          <w:color w:val="000000"/>
        </w:rPr>
      </w:pPr>
      <w:r w:rsidRPr="0001725D">
        <w:rPr>
          <w:rFonts w:ascii="Arial" w:hAnsi="Arial" w:cs="Arial"/>
          <w:color w:val="000000"/>
        </w:rPr>
        <w:t xml:space="preserve">5. </w:t>
      </w:r>
      <w:bookmarkStart w:id="1" w:name="_Hlk516650938"/>
      <w:r w:rsidRPr="0001725D">
        <w:rPr>
          <w:rFonts w:ascii="Arial" w:hAnsi="Arial" w:cs="Arial"/>
          <w:color w:val="000000"/>
        </w:rPr>
        <w:t xml:space="preserve">Zamówienie współfinansowane ze środków Funduszy Europejskich w ramach Regionalnego Programu Operacyjnego Województwa Dolnośląskiego na lata 2014-2020, </w:t>
      </w:r>
      <w:r w:rsidR="008134BD" w:rsidRPr="008134BD">
        <w:rPr>
          <w:rFonts w:ascii="Arial" w:hAnsi="Arial" w:cs="Arial"/>
        </w:rPr>
        <w:t>Działanie 2.1 – E-usługi publiczne w ramach II Osi Priorytetowej: Technologie Informacyjno-komunikacyjne.</w:t>
      </w:r>
    </w:p>
    <w:bookmarkEnd w:id="1"/>
    <w:p w:rsidR="00DD43DC" w:rsidRPr="00FC72FD" w:rsidRDefault="00DD43DC" w:rsidP="00FC72FD">
      <w:pPr>
        <w:widowControl w:val="0"/>
        <w:shd w:val="clear" w:color="auto" w:fill="000000" w:themeFill="text1"/>
        <w:tabs>
          <w:tab w:val="left" w:pos="792"/>
        </w:tabs>
        <w:autoSpaceDE w:val="0"/>
        <w:autoSpaceDN w:val="0"/>
        <w:adjustRightInd w:val="0"/>
        <w:spacing w:before="60" w:after="60" w:line="240" w:lineRule="auto"/>
        <w:jc w:val="center"/>
        <w:rPr>
          <w:rFonts w:ascii="Arial" w:hAnsi="Arial" w:cs="Arial"/>
          <w:color w:val="FFFFFF" w:themeColor="background1"/>
        </w:rPr>
      </w:pPr>
      <w:r w:rsidRPr="00FC72FD">
        <w:rPr>
          <w:rFonts w:ascii="Arial" w:hAnsi="Arial" w:cs="Arial"/>
          <w:b/>
          <w:bCs/>
          <w:color w:val="FFFFFF" w:themeColor="background1"/>
        </w:rPr>
        <w:t>III. Opis przedmiotu zamówienia</w:t>
      </w:r>
    </w:p>
    <w:p w:rsidR="005E1179" w:rsidRDefault="005E1179" w:rsidP="00DC195F">
      <w:pPr>
        <w:tabs>
          <w:tab w:val="left" w:pos="5386"/>
        </w:tabs>
        <w:spacing w:after="80"/>
        <w:jc w:val="both"/>
        <w:rPr>
          <w:rFonts w:ascii="Arial" w:hAnsi="Arial" w:cs="Arial"/>
        </w:rPr>
      </w:pPr>
    </w:p>
    <w:p w:rsidR="005E1179" w:rsidRDefault="00DC195F" w:rsidP="00DC195F">
      <w:pPr>
        <w:tabs>
          <w:tab w:val="left" w:pos="5386"/>
        </w:tabs>
        <w:spacing w:after="80"/>
        <w:jc w:val="both"/>
        <w:rPr>
          <w:rFonts w:ascii="Arial" w:hAnsi="Arial" w:cs="Arial"/>
          <w:b/>
          <w:shd w:val="clear" w:color="auto" w:fill="000000" w:themeFill="text1"/>
        </w:rPr>
      </w:pPr>
      <w:r w:rsidRPr="005E1179">
        <w:rPr>
          <w:rFonts w:ascii="Arial" w:hAnsi="Arial" w:cs="Arial"/>
          <w:b/>
          <w:color w:val="FFFFFF" w:themeColor="background1"/>
          <w:shd w:val="clear" w:color="auto" w:fill="000000" w:themeFill="text1"/>
        </w:rPr>
        <w:t>1.Przedmiotem zamówienia jest</w:t>
      </w:r>
      <w:r w:rsidR="005E1179" w:rsidRPr="00D5259C">
        <w:rPr>
          <w:rFonts w:ascii="Arial" w:hAnsi="Arial" w:cs="Arial"/>
          <w:b/>
          <w:shd w:val="clear" w:color="auto" w:fill="000000" w:themeFill="text1"/>
        </w:rPr>
        <w:t>:</w:t>
      </w:r>
      <w:r w:rsidRPr="00D5259C">
        <w:rPr>
          <w:rFonts w:ascii="Arial" w:hAnsi="Arial" w:cs="Arial"/>
          <w:b/>
          <w:shd w:val="clear" w:color="auto" w:fill="000000" w:themeFill="text1"/>
        </w:rPr>
        <w:t xml:space="preserve"> </w:t>
      </w:r>
    </w:p>
    <w:p w:rsidR="0001725D" w:rsidRPr="00E84B26" w:rsidRDefault="0001725D" w:rsidP="00DC195F">
      <w:pPr>
        <w:tabs>
          <w:tab w:val="left" w:pos="5386"/>
        </w:tabs>
        <w:spacing w:after="80"/>
        <w:jc w:val="both"/>
        <w:rPr>
          <w:rFonts w:ascii="Arial" w:hAnsi="Arial" w:cs="Arial"/>
        </w:rPr>
      </w:pPr>
    </w:p>
    <w:p w:rsidR="0001725D" w:rsidRPr="00E84B26" w:rsidRDefault="0001725D" w:rsidP="0001725D">
      <w:pPr>
        <w:pStyle w:val="Nagwek1"/>
        <w:rPr>
          <w:rFonts w:ascii="Arial" w:hAnsi="Arial" w:cs="Arial"/>
          <w:b w:val="0"/>
          <w:sz w:val="22"/>
          <w:szCs w:val="22"/>
        </w:rPr>
      </w:pPr>
      <w:r w:rsidRPr="00E84B26">
        <w:rPr>
          <w:rFonts w:ascii="Arial" w:hAnsi="Arial" w:cs="Arial"/>
          <w:sz w:val="22"/>
          <w:szCs w:val="22"/>
        </w:rPr>
        <w:t xml:space="preserve">Przedmiotem zamówienia jest </w:t>
      </w:r>
      <w:r w:rsidRPr="00E84B26">
        <w:rPr>
          <w:rFonts w:ascii="Arial" w:hAnsi="Arial" w:cs="Arial"/>
          <w:b w:val="0"/>
          <w:sz w:val="22"/>
          <w:szCs w:val="22"/>
        </w:rPr>
        <w:t xml:space="preserve">dostawa licencji wraz z wdrożeniem w ramach projektu „Rozwój elektronicznych usług publicznych w powiecie oleśnickim” </w:t>
      </w:r>
      <w:r w:rsidRPr="00E84B26">
        <w:rPr>
          <w:rFonts w:ascii="Arial" w:hAnsi="Arial" w:cs="Arial"/>
          <w:sz w:val="22"/>
          <w:szCs w:val="22"/>
        </w:rPr>
        <w:t xml:space="preserve">realizowanych </w:t>
      </w:r>
      <w:r w:rsidRPr="00E84B26">
        <w:rPr>
          <w:rFonts w:ascii="Arial" w:hAnsi="Arial" w:cs="Arial"/>
          <w:b w:val="0"/>
          <w:sz w:val="22"/>
          <w:szCs w:val="22"/>
        </w:rPr>
        <w:t>w</w:t>
      </w:r>
      <w:r w:rsidRPr="00E84B26">
        <w:rPr>
          <w:rFonts w:ascii="Arial" w:hAnsi="Arial" w:cs="Arial"/>
          <w:b w:val="0"/>
          <w:color w:val="FF0000"/>
          <w:sz w:val="22"/>
          <w:szCs w:val="22"/>
        </w:rPr>
        <w:t xml:space="preserve">  </w:t>
      </w:r>
      <w:r w:rsidRPr="008134BD">
        <w:rPr>
          <w:rFonts w:ascii="Arial" w:hAnsi="Arial" w:cs="Arial"/>
          <w:sz w:val="22"/>
          <w:szCs w:val="22"/>
          <w:u w:val="single"/>
        </w:rPr>
        <w:t>2 częściach:</w:t>
      </w:r>
    </w:p>
    <w:p w:rsidR="0001725D" w:rsidRPr="00E84B26" w:rsidRDefault="0001725D" w:rsidP="0001725D">
      <w:pPr>
        <w:ind w:left="284"/>
        <w:contextualSpacing/>
        <w:jc w:val="both"/>
        <w:rPr>
          <w:rFonts w:ascii="Arial" w:hAnsi="Arial" w:cs="Arial"/>
          <w:b/>
        </w:rPr>
      </w:pPr>
    </w:p>
    <w:tbl>
      <w:tblPr>
        <w:tblW w:w="8629" w:type="dxa"/>
        <w:jc w:val="center"/>
        <w:tblCellMar>
          <w:left w:w="70" w:type="dxa"/>
          <w:right w:w="70" w:type="dxa"/>
        </w:tblCellMar>
        <w:tblLook w:val="04A0" w:firstRow="1" w:lastRow="0" w:firstColumn="1" w:lastColumn="0" w:noHBand="0" w:noVBand="1"/>
      </w:tblPr>
      <w:tblGrid>
        <w:gridCol w:w="1339"/>
        <w:gridCol w:w="7290"/>
      </w:tblGrid>
      <w:tr w:rsidR="0001725D" w:rsidRPr="00E84B26" w:rsidTr="0001725D">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25D" w:rsidRPr="00E34568" w:rsidRDefault="0001725D" w:rsidP="0001725D">
            <w:pPr>
              <w:jc w:val="center"/>
              <w:rPr>
                <w:rFonts w:ascii="Arial" w:hAnsi="Arial" w:cs="Arial"/>
                <w:b/>
                <w:bCs/>
              </w:rPr>
            </w:pPr>
            <w:r w:rsidRPr="00E34568">
              <w:rPr>
                <w:rFonts w:ascii="Arial" w:hAnsi="Arial" w:cs="Arial"/>
                <w:b/>
                <w:bCs/>
              </w:rPr>
              <w:t>Część</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01725D" w:rsidRPr="00E34568" w:rsidRDefault="0001725D" w:rsidP="0001725D">
            <w:pPr>
              <w:jc w:val="center"/>
              <w:rPr>
                <w:rFonts w:ascii="Arial" w:hAnsi="Arial" w:cs="Arial"/>
                <w:b/>
                <w:bCs/>
              </w:rPr>
            </w:pPr>
            <w:r w:rsidRPr="00E34568">
              <w:rPr>
                <w:rFonts w:ascii="Arial" w:hAnsi="Arial" w:cs="Arial"/>
                <w:b/>
                <w:bCs/>
              </w:rPr>
              <w:t>Nazwa części</w:t>
            </w:r>
          </w:p>
        </w:tc>
      </w:tr>
      <w:tr w:rsidR="0001725D" w:rsidRPr="00E84B26" w:rsidTr="0001725D">
        <w:trPr>
          <w:trHeight w:val="4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25D" w:rsidRPr="00E34568" w:rsidRDefault="0001725D" w:rsidP="0001725D">
            <w:pPr>
              <w:jc w:val="center"/>
              <w:rPr>
                <w:rFonts w:ascii="Arial" w:hAnsi="Arial" w:cs="Arial"/>
                <w:b/>
              </w:rPr>
            </w:pPr>
            <w:r w:rsidRPr="00E34568">
              <w:rPr>
                <w:rFonts w:ascii="Arial" w:hAnsi="Arial" w:cs="Arial"/>
                <w:b/>
              </w:rPr>
              <w:t>1</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8134BD" w:rsidRPr="00E34568" w:rsidRDefault="008134BD" w:rsidP="00E34568">
            <w:pPr>
              <w:spacing w:after="160" w:line="259" w:lineRule="auto"/>
              <w:jc w:val="both"/>
              <w:rPr>
                <w:rFonts w:ascii="Arial" w:hAnsi="Arial" w:cs="Arial"/>
              </w:rPr>
            </w:pPr>
            <w:r w:rsidRPr="00E34568">
              <w:rPr>
                <w:rFonts w:ascii="Arial" w:hAnsi="Arial" w:cs="Arial"/>
              </w:rPr>
              <w:t>Systemy informatyczne</w:t>
            </w:r>
            <w:r w:rsidR="007D4E2A">
              <w:rPr>
                <w:rFonts w:ascii="Arial" w:hAnsi="Arial" w:cs="Arial"/>
              </w:rPr>
              <w:t xml:space="preserve"> i e-usługi powiatowe</w:t>
            </w:r>
            <w:r w:rsidRPr="00E34568">
              <w:rPr>
                <w:rFonts w:ascii="Arial" w:hAnsi="Arial" w:cs="Arial"/>
              </w:rPr>
              <w:t>, w tym:</w:t>
            </w:r>
          </w:p>
          <w:p w:rsidR="008134BD" w:rsidRPr="00E34568" w:rsidRDefault="008A1BCA" w:rsidP="00E34568">
            <w:pPr>
              <w:spacing w:after="160" w:line="259" w:lineRule="auto"/>
              <w:jc w:val="both"/>
              <w:rPr>
                <w:rFonts w:ascii="Arial" w:hAnsi="Arial" w:cs="Arial"/>
              </w:rPr>
            </w:pPr>
            <w:r>
              <w:rPr>
                <w:rFonts w:ascii="Arial" w:hAnsi="Arial" w:cs="Arial"/>
              </w:rPr>
              <w:t>a</w:t>
            </w:r>
            <w:r w:rsidR="00E34568" w:rsidRPr="00E34568">
              <w:rPr>
                <w:rFonts w:ascii="Arial" w:hAnsi="Arial" w:cs="Arial"/>
              </w:rPr>
              <w:t xml:space="preserve"> )</w:t>
            </w:r>
            <w:r w:rsidR="008134BD" w:rsidRPr="00E34568">
              <w:rPr>
                <w:rFonts w:ascii="Arial" w:hAnsi="Arial" w:cs="Arial"/>
              </w:rPr>
              <w:t>Elektroniczny system dialogu społecznego,</w:t>
            </w:r>
          </w:p>
          <w:p w:rsidR="008134BD" w:rsidRPr="00E34568" w:rsidRDefault="00E34568" w:rsidP="00E34568">
            <w:pPr>
              <w:spacing w:after="160" w:line="259" w:lineRule="auto"/>
              <w:jc w:val="both"/>
              <w:rPr>
                <w:rFonts w:ascii="Arial" w:hAnsi="Arial" w:cs="Arial"/>
              </w:rPr>
            </w:pPr>
            <w:r w:rsidRPr="00E34568">
              <w:rPr>
                <w:rFonts w:ascii="Arial" w:hAnsi="Arial" w:cs="Arial"/>
              </w:rPr>
              <w:t xml:space="preserve">b) </w:t>
            </w:r>
            <w:r w:rsidR="008134BD" w:rsidRPr="00E34568">
              <w:rPr>
                <w:rFonts w:ascii="Arial" w:hAnsi="Arial" w:cs="Arial"/>
              </w:rPr>
              <w:t>Elektroniczny system komunikacji mobilnej,</w:t>
            </w:r>
          </w:p>
          <w:p w:rsidR="008134BD" w:rsidRPr="00E34568" w:rsidRDefault="00E34568" w:rsidP="00E34568">
            <w:pPr>
              <w:spacing w:after="160" w:line="259" w:lineRule="auto"/>
              <w:jc w:val="both"/>
              <w:rPr>
                <w:rFonts w:ascii="Arial" w:hAnsi="Arial" w:cs="Arial"/>
              </w:rPr>
            </w:pPr>
            <w:r w:rsidRPr="00E34568">
              <w:rPr>
                <w:rFonts w:ascii="Arial" w:hAnsi="Arial" w:cs="Arial"/>
              </w:rPr>
              <w:t xml:space="preserve">c) </w:t>
            </w:r>
            <w:r w:rsidR="008134BD" w:rsidRPr="00E34568">
              <w:rPr>
                <w:rFonts w:ascii="Arial" w:hAnsi="Arial" w:cs="Arial"/>
              </w:rPr>
              <w:t xml:space="preserve">System </w:t>
            </w:r>
            <w:proofErr w:type="spellStart"/>
            <w:r w:rsidR="008134BD" w:rsidRPr="00E34568">
              <w:rPr>
                <w:rFonts w:ascii="Arial" w:hAnsi="Arial" w:cs="Arial"/>
              </w:rPr>
              <w:t>workflow</w:t>
            </w:r>
            <w:proofErr w:type="spellEnd"/>
            <w:r w:rsidR="008134BD" w:rsidRPr="00E34568">
              <w:rPr>
                <w:rFonts w:ascii="Arial" w:hAnsi="Arial" w:cs="Arial"/>
              </w:rPr>
              <w:t>,</w:t>
            </w:r>
          </w:p>
          <w:p w:rsidR="008134BD" w:rsidRPr="00E34568" w:rsidRDefault="00E34568" w:rsidP="00E34568">
            <w:pPr>
              <w:spacing w:after="160" w:line="259" w:lineRule="auto"/>
              <w:jc w:val="both"/>
              <w:rPr>
                <w:rFonts w:ascii="Arial" w:hAnsi="Arial" w:cs="Arial"/>
              </w:rPr>
            </w:pPr>
            <w:r w:rsidRPr="00E34568">
              <w:rPr>
                <w:rFonts w:ascii="Arial" w:hAnsi="Arial" w:cs="Arial"/>
              </w:rPr>
              <w:t xml:space="preserve">d) </w:t>
            </w:r>
            <w:r w:rsidR="008134BD" w:rsidRPr="00E34568">
              <w:rPr>
                <w:rFonts w:ascii="Arial" w:hAnsi="Arial" w:cs="Arial"/>
              </w:rPr>
              <w:t>System analityczny,</w:t>
            </w:r>
          </w:p>
          <w:p w:rsidR="0001725D" w:rsidRPr="008A1BCA" w:rsidRDefault="00E34568" w:rsidP="008A1BCA">
            <w:pPr>
              <w:rPr>
                <w:rFonts w:ascii="Arial" w:hAnsi="Arial" w:cs="Arial"/>
                <w:sz w:val="16"/>
                <w:szCs w:val="16"/>
              </w:rPr>
            </w:pPr>
            <w:r w:rsidRPr="00E34568">
              <w:rPr>
                <w:rFonts w:ascii="Arial" w:hAnsi="Arial" w:cs="Arial"/>
              </w:rPr>
              <w:t xml:space="preserve">e) </w:t>
            </w:r>
            <w:r w:rsidR="008A1BCA" w:rsidRPr="008A1BCA">
              <w:rPr>
                <w:rFonts w:ascii="Arial" w:hAnsi="Arial"/>
              </w:rPr>
              <w:t>e-usługi powiatowe</w:t>
            </w:r>
            <w:r w:rsidR="008A1BCA">
              <w:rPr>
                <w:rFonts w:ascii="Arial" w:hAnsi="Arial"/>
              </w:rPr>
              <w:t>, w tym:</w:t>
            </w:r>
            <w:r w:rsidR="008A1BCA" w:rsidRPr="00E34568">
              <w:rPr>
                <w:rFonts w:ascii="Arial" w:hAnsi="Arial" w:cs="Arial"/>
              </w:rPr>
              <w:t xml:space="preserve"> </w:t>
            </w:r>
            <w:r w:rsidR="008134BD" w:rsidRPr="00E34568">
              <w:rPr>
                <w:rFonts w:ascii="Arial" w:hAnsi="Arial" w:cs="Arial"/>
              </w:rPr>
              <w:t xml:space="preserve">analiza obecnie istniejących procedur i dokumentów dotyczących </w:t>
            </w:r>
            <w:proofErr w:type="spellStart"/>
            <w:r w:rsidR="008134BD" w:rsidRPr="00E34568">
              <w:rPr>
                <w:rFonts w:ascii="Arial" w:hAnsi="Arial" w:cs="Arial"/>
              </w:rPr>
              <w:t>elektronizowanych</w:t>
            </w:r>
            <w:proofErr w:type="spellEnd"/>
            <w:r w:rsidR="008134BD" w:rsidRPr="00E34568">
              <w:rPr>
                <w:rFonts w:ascii="Arial" w:hAnsi="Arial" w:cs="Arial"/>
              </w:rPr>
              <w:t xml:space="preserve"> e-Usług, przygotowanie ustandaryzowanych projektów dokumentów niezbędnych przy </w:t>
            </w:r>
            <w:r w:rsidR="008134BD" w:rsidRPr="00E34568">
              <w:rPr>
                <w:rFonts w:ascii="Arial" w:hAnsi="Arial" w:cs="Arial"/>
              </w:rPr>
              <w:lastRenderedPageBreak/>
              <w:t xml:space="preserve">świadczeniu e-Usług, opracowanie i wdrożenie e-Usług na platformie </w:t>
            </w:r>
            <w:proofErr w:type="spellStart"/>
            <w:r w:rsidR="008134BD" w:rsidRPr="00E34568">
              <w:rPr>
                <w:rFonts w:ascii="Arial" w:hAnsi="Arial" w:cs="Arial"/>
              </w:rPr>
              <w:t>ePUAP</w:t>
            </w:r>
            <w:proofErr w:type="spellEnd"/>
            <w:r w:rsidR="008134BD" w:rsidRPr="00E34568">
              <w:rPr>
                <w:rFonts w:ascii="Arial" w:hAnsi="Arial" w:cs="Arial"/>
              </w:rPr>
              <w:t>, konfiguracja ESP na e-PUAP w zakresie świadczonych e-Usług,</w:t>
            </w:r>
            <w:r w:rsidR="008A1BCA">
              <w:rPr>
                <w:rFonts w:ascii="Arial" w:hAnsi="Arial" w:cs="Arial"/>
              </w:rPr>
              <w:t xml:space="preserve"> s</w:t>
            </w:r>
            <w:r w:rsidR="008A1BCA" w:rsidRPr="008A1BCA">
              <w:rPr>
                <w:rFonts w:ascii="Arial" w:hAnsi="Arial" w:cs="Arial"/>
              </w:rPr>
              <w:t xml:space="preserve">zkolenie – Administrator platformy </w:t>
            </w:r>
            <w:proofErr w:type="spellStart"/>
            <w:r w:rsidR="008A1BCA" w:rsidRPr="008A1BCA">
              <w:rPr>
                <w:rFonts w:ascii="Arial" w:hAnsi="Arial" w:cs="Arial"/>
              </w:rPr>
              <w:t>ePUAP</w:t>
            </w:r>
            <w:proofErr w:type="spellEnd"/>
          </w:p>
        </w:tc>
      </w:tr>
      <w:tr w:rsidR="0001725D" w:rsidRPr="00E84B26" w:rsidTr="0001725D">
        <w:trPr>
          <w:trHeight w:val="494"/>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01725D" w:rsidRPr="00E34568" w:rsidRDefault="0001725D" w:rsidP="0001725D">
            <w:pPr>
              <w:jc w:val="center"/>
              <w:rPr>
                <w:rFonts w:ascii="Arial" w:hAnsi="Arial" w:cs="Arial"/>
                <w:b/>
              </w:rPr>
            </w:pPr>
            <w:r w:rsidRPr="00E34568">
              <w:rPr>
                <w:rFonts w:ascii="Arial" w:hAnsi="Arial" w:cs="Arial"/>
                <w:b/>
              </w:rPr>
              <w:lastRenderedPageBreak/>
              <w:t>2</w:t>
            </w:r>
          </w:p>
        </w:tc>
        <w:tc>
          <w:tcPr>
            <w:tcW w:w="7290" w:type="dxa"/>
            <w:tcBorders>
              <w:top w:val="nil"/>
              <w:left w:val="nil"/>
              <w:bottom w:val="single" w:sz="4" w:space="0" w:color="auto"/>
              <w:right w:val="single" w:sz="4" w:space="0" w:color="auto"/>
            </w:tcBorders>
            <w:shd w:val="clear" w:color="auto" w:fill="auto"/>
            <w:vAlign w:val="center"/>
            <w:hideMark/>
          </w:tcPr>
          <w:p w:rsidR="0001725D" w:rsidRPr="00E34568" w:rsidRDefault="00E34568" w:rsidP="00E34568">
            <w:pPr>
              <w:spacing w:after="160" w:line="259" w:lineRule="auto"/>
              <w:jc w:val="both"/>
              <w:rPr>
                <w:rFonts w:ascii="Arial" w:hAnsi="Arial" w:cs="Arial"/>
              </w:rPr>
            </w:pPr>
            <w:r w:rsidRPr="00E34568">
              <w:rPr>
                <w:rFonts w:ascii="Arial" w:hAnsi="Arial" w:cs="Arial"/>
              </w:rPr>
              <w:t>System zarządzania projektami</w:t>
            </w:r>
          </w:p>
        </w:tc>
      </w:tr>
    </w:tbl>
    <w:p w:rsidR="0001725D" w:rsidRPr="00E84B26" w:rsidRDefault="0001725D" w:rsidP="0001725D">
      <w:pPr>
        <w:rPr>
          <w:rFonts w:ascii="Arial" w:hAnsi="Arial" w:cs="Arial"/>
        </w:rPr>
      </w:pPr>
    </w:p>
    <w:p w:rsidR="000713DC" w:rsidRPr="00513BDB" w:rsidRDefault="000713DC" w:rsidP="00513BDB">
      <w:pPr>
        <w:spacing w:after="0" w:line="240" w:lineRule="auto"/>
        <w:jc w:val="both"/>
        <w:rPr>
          <w:rFonts w:ascii="Arial" w:hAnsi="Arial"/>
          <w:b/>
          <w:u w:val="single"/>
        </w:rPr>
      </w:pPr>
      <w:r w:rsidRPr="00513BDB">
        <w:rPr>
          <w:rFonts w:ascii="Arial" w:hAnsi="Arial"/>
          <w:b/>
          <w:u w:val="single"/>
        </w:rPr>
        <w:t>Część 1.</w:t>
      </w:r>
      <w:r w:rsidRPr="00513BDB">
        <w:rPr>
          <w:rFonts w:ascii="Arial" w:hAnsi="Arial"/>
          <w:b/>
          <w:u w:val="single"/>
        </w:rPr>
        <w:tab/>
        <w:t xml:space="preserve">Systemy </w:t>
      </w:r>
      <w:r w:rsidRPr="001D7697">
        <w:rPr>
          <w:rFonts w:ascii="Arial" w:hAnsi="Arial"/>
          <w:b/>
          <w:u w:val="single"/>
        </w:rPr>
        <w:t>informatyczne</w:t>
      </w:r>
      <w:r w:rsidR="001D7697" w:rsidRPr="001D7697">
        <w:rPr>
          <w:rFonts w:ascii="Arial" w:hAnsi="Arial" w:cs="Arial"/>
          <w:b/>
          <w:u w:val="single"/>
        </w:rPr>
        <w:t xml:space="preserve"> i e-usługi powiatowe</w:t>
      </w:r>
      <w:r w:rsidR="00513BDB" w:rsidRPr="004E177F">
        <w:rPr>
          <w:rFonts w:ascii="Arial" w:hAnsi="Arial" w:cs="Arial"/>
          <w:b/>
          <w:u w:val="single"/>
        </w:rPr>
        <w:t xml:space="preserve"> </w:t>
      </w:r>
      <w:r w:rsidR="00445F59">
        <w:rPr>
          <w:rFonts w:ascii="Arial" w:hAnsi="Arial" w:cs="Arial"/>
          <w:b/>
          <w:u w:val="single"/>
        </w:rPr>
        <w:t xml:space="preserve">, </w:t>
      </w:r>
      <w:r w:rsidRPr="00513BDB">
        <w:rPr>
          <w:rFonts w:ascii="Arial" w:hAnsi="Arial"/>
          <w:b/>
          <w:u w:val="single"/>
        </w:rPr>
        <w:t>w tym:</w:t>
      </w:r>
    </w:p>
    <w:p w:rsidR="000713DC" w:rsidRPr="004E177F" w:rsidRDefault="000713DC" w:rsidP="00513BDB">
      <w:pPr>
        <w:numPr>
          <w:ilvl w:val="0"/>
          <w:numId w:val="37"/>
        </w:numPr>
        <w:suppressAutoHyphens/>
        <w:spacing w:after="0" w:line="240" w:lineRule="auto"/>
        <w:jc w:val="both"/>
        <w:rPr>
          <w:rFonts w:ascii="Arial" w:hAnsi="Arial"/>
        </w:rPr>
      </w:pPr>
      <w:r w:rsidRPr="004E177F">
        <w:rPr>
          <w:rFonts w:ascii="Arial" w:hAnsi="Arial"/>
        </w:rPr>
        <w:t>Elektroniczny system dialogu społecznego,</w:t>
      </w:r>
      <w:r w:rsidR="008A1BCA">
        <w:rPr>
          <w:rFonts w:ascii="Arial" w:hAnsi="Arial"/>
        </w:rPr>
        <w:t xml:space="preserve"> </w:t>
      </w:r>
      <w:r w:rsidRPr="004E177F">
        <w:rPr>
          <w:rFonts w:ascii="Arial" w:hAnsi="Arial"/>
        </w:rPr>
        <w:t>w tym:</w:t>
      </w:r>
    </w:p>
    <w:p w:rsidR="000713DC" w:rsidRPr="004E177F" w:rsidRDefault="000713DC" w:rsidP="00513BDB">
      <w:pPr>
        <w:spacing w:after="0" w:line="240" w:lineRule="auto"/>
        <w:ind w:left="720"/>
        <w:rPr>
          <w:rFonts w:ascii="Arial" w:hAnsi="Arial" w:cs="Arial"/>
        </w:rPr>
      </w:pPr>
      <w:r w:rsidRPr="004E177F">
        <w:rPr>
          <w:rFonts w:ascii="Arial" w:hAnsi="Arial" w:cs="Arial"/>
        </w:rPr>
        <w:t>-</w:t>
      </w:r>
      <w:r w:rsidR="00CD22C2" w:rsidRPr="004E177F">
        <w:rPr>
          <w:rFonts w:ascii="Arial" w:hAnsi="Arial" w:cs="Arial"/>
        </w:rPr>
        <w:t xml:space="preserve"> </w:t>
      </w:r>
      <w:r w:rsidRPr="004E177F">
        <w:rPr>
          <w:rFonts w:ascii="Arial" w:hAnsi="Arial" w:cs="Arial"/>
        </w:rPr>
        <w:t>zakup licencji</w:t>
      </w:r>
    </w:p>
    <w:p w:rsidR="000713DC" w:rsidRPr="004E177F" w:rsidRDefault="000713DC" w:rsidP="00513BDB">
      <w:pPr>
        <w:spacing w:after="0" w:line="240" w:lineRule="auto"/>
        <w:ind w:left="720"/>
        <w:rPr>
          <w:rFonts w:ascii="Arial" w:hAnsi="Arial" w:cs="Arial"/>
        </w:rPr>
      </w:pPr>
      <w:r w:rsidRPr="004E177F">
        <w:rPr>
          <w:rFonts w:ascii="Arial" w:hAnsi="Arial" w:cs="Arial"/>
        </w:rPr>
        <w:t>- wdrożenie systemu</w:t>
      </w:r>
    </w:p>
    <w:p w:rsidR="000713DC" w:rsidRPr="004E177F" w:rsidRDefault="000713DC" w:rsidP="00513BDB">
      <w:pPr>
        <w:spacing w:after="0" w:line="240" w:lineRule="auto"/>
        <w:ind w:left="720"/>
        <w:jc w:val="both"/>
        <w:rPr>
          <w:rFonts w:ascii="Arial" w:hAnsi="Arial"/>
        </w:rPr>
      </w:pPr>
      <w:r w:rsidRPr="004E177F">
        <w:rPr>
          <w:rFonts w:ascii="Arial" w:hAnsi="Arial" w:cs="Arial"/>
        </w:rPr>
        <w:t>- szkolenie użytkowników</w:t>
      </w:r>
    </w:p>
    <w:p w:rsidR="000713DC" w:rsidRPr="004E177F" w:rsidRDefault="000713DC" w:rsidP="00513BDB">
      <w:pPr>
        <w:numPr>
          <w:ilvl w:val="0"/>
          <w:numId w:val="37"/>
        </w:numPr>
        <w:suppressAutoHyphens/>
        <w:spacing w:after="0" w:line="240" w:lineRule="auto"/>
        <w:jc w:val="both"/>
        <w:rPr>
          <w:rFonts w:ascii="Arial" w:hAnsi="Arial"/>
        </w:rPr>
      </w:pPr>
      <w:r w:rsidRPr="004E177F">
        <w:rPr>
          <w:rFonts w:ascii="Arial" w:hAnsi="Arial"/>
        </w:rPr>
        <w:t>Elektroniczny system komunikacji mobilnej,</w:t>
      </w:r>
      <w:r w:rsidR="008A1BCA">
        <w:rPr>
          <w:rFonts w:ascii="Arial" w:hAnsi="Arial"/>
        </w:rPr>
        <w:t xml:space="preserve"> </w:t>
      </w:r>
      <w:r w:rsidRPr="004E177F">
        <w:rPr>
          <w:rFonts w:ascii="Arial" w:hAnsi="Arial"/>
        </w:rPr>
        <w:t>w tym:</w:t>
      </w:r>
    </w:p>
    <w:p w:rsidR="000713DC" w:rsidRPr="004E177F" w:rsidRDefault="000713DC" w:rsidP="00513BDB">
      <w:pPr>
        <w:spacing w:after="0" w:line="240" w:lineRule="auto"/>
        <w:ind w:left="720"/>
        <w:rPr>
          <w:rFonts w:ascii="Arial" w:hAnsi="Arial" w:cs="Arial"/>
        </w:rPr>
      </w:pPr>
      <w:r w:rsidRPr="004E177F">
        <w:rPr>
          <w:rFonts w:ascii="Arial" w:hAnsi="Arial" w:cs="Arial"/>
        </w:rPr>
        <w:t>-zakup licencji</w:t>
      </w:r>
    </w:p>
    <w:p w:rsidR="000713DC" w:rsidRPr="004E177F" w:rsidRDefault="000713DC" w:rsidP="00513BDB">
      <w:pPr>
        <w:spacing w:after="0" w:line="240" w:lineRule="auto"/>
        <w:ind w:left="720"/>
        <w:rPr>
          <w:rFonts w:ascii="Arial" w:hAnsi="Arial" w:cs="Arial"/>
        </w:rPr>
      </w:pPr>
      <w:r w:rsidRPr="004E177F">
        <w:rPr>
          <w:rFonts w:ascii="Arial" w:hAnsi="Arial" w:cs="Arial"/>
        </w:rPr>
        <w:t>- wdrożenie systemu</w:t>
      </w:r>
    </w:p>
    <w:p w:rsidR="000713DC" w:rsidRPr="00CD60B3" w:rsidRDefault="00CD22C2" w:rsidP="00CD60B3">
      <w:pPr>
        <w:spacing w:after="0" w:line="240" w:lineRule="auto"/>
        <w:rPr>
          <w:rFonts w:ascii="Arial" w:hAnsi="Arial" w:cs="Arial"/>
        </w:rPr>
      </w:pPr>
      <w:r w:rsidRPr="004E177F">
        <w:rPr>
          <w:rFonts w:ascii="Arial" w:hAnsi="Arial" w:cs="Arial"/>
        </w:rPr>
        <w:t xml:space="preserve">           </w:t>
      </w:r>
      <w:r w:rsidR="000713DC" w:rsidRPr="004E177F">
        <w:rPr>
          <w:rFonts w:ascii="Arial" w:hAnsi="Arial" w:cs="Arial"/>
        </w:rPr>
        <w:t>- szkolenie użytkowników</w:t>
      </w:r>
    </w:p>
    <w:p w:rsidR="000713DC" w:rsidRPr="004E177F" w:rsidRDefault="000713DC" w:rsidP="00513BDB">
      <w:pPr>
        <w:numPr>
          <w:ilvl w:val="0"/>
          <w:numId w:val="37"/>
        </w:numPr>
        <w:suppressAutoHyphens/>
        <w:spacing w:after="0" w:line="240" w:lineRule="auto"/>
        <w:jc w:val="both"/>
        <w:rPr>
          <w:rFonts w:ascii="Arial" w:hAnsi="Arial"/>
        </w:rPr>
      </w:pPr>
      <w:r w:rsidRPr="004E177F">
        <w:rPr>
          <w:rFonts w:ascii="Arial" w:hAnsi="Arial"/>
        </w:rPr>
        <w:t xml:space="preserve">System </w:t>
      </w:r>
      <w:proofErr w:type="spellStart"/>
      <w:r w:rsidRPr="004E177F">
        <w:rPr>
          <w:rFonts w:ascii="Arial" w:hAnsi="Arial"/>
        </w:rPr>
        <w:t>workflow,w</w:t>
      </w:r>
      <w:proofErr w:type="spellEnd"/>
      <w:r w:rsidRPr="004E177F">
        <w:rPr>
          <w:rFonts w:ascii="Arial" w:hAnsi="Arial"/>
        </w:rPr>
        <w:t xml:space="preserve"> tym:</w:t>
      </w:r>
    </w:p>
    <w:p w:rsidR="000713DC" w:rsidRPr="004E177F" w:rsidRDefault="00CD22C2" w:rsidP="00513BDB">
      <w:pPr>
        <w:spacing w:after="0" w:line="240" w:lineRule="auto"/>
        <w:ind w:left="360"/>
        <w:rPr>
          <w:rFonts w:ascii="Arial" w:hAnsi="Arial" w:cs="Arial"/>
        </w:rPr>
      </w:pPr>
      <w:r w:rsidRPr="004E177F">
        <w:rPr>
          <w:rFonts w:ascii="Arial" w:hAnsi="Arial" w:cs="Arial"/>
        </w:rPr>
        <w:t xml:space="preserve">     </w:t>
      </w:r>
      <w:r w:rsidR="000713DC" w:rsidRPr="004E177F">
        <w:rPr>
          <w:rFonts w:ascii="Arial" w:hAnsi="Arial" w:cs="Arial"/>
        </w:rPr>
        <w:t>- zakup licencji</w:t>
      </w:r>
    </w:p>
    <w:p w:rsidR="000713DC" w:rsidRPr="004E177F" w:rsidRDefault="00CD22C2" w:rsidP="00513BDB">
      <w:pPr>
        <w:spacing w:after="0" w:line="240" w:lineRule="auto"/>
        <w:rPr>
          <w:rFonts w:ascii="Arial" w:hAnsi="Arial" w:cs="Arial"/>
        </w:rPr>
      </w:pPr>
      <w:r w:rsidRPr="004E177F">
        <w:rPr>
          <w:rFonts w:ascii="Arial" w:hAnsi="Arial" w:cs="Arial"/>
        </w:rPr>
        <w:t xml:space="preserve">           </w:t>
      </w:r>
      <w:r w:rsidR="000713DC" w:rsidRPr="004E177F">
        <w:rPr>
          <w:rFonts w:ascii="Arial" w:hAnsi="Arial" w:cs="Arial"/>
        </w:rPr>
        <w:t xml:space="preserve">- integracja z systemem </w:t>
      </w:r>
      <w:proofErr w:type="spellStart"/>
      <w:r w:rsidR="000713DC" w:rsidRPr="004E177F">
        <w:rPr>
          <w:rFonts w:ascii="Arial" w:hAnsi="Arial" w:cs="Arial"/>
        </w:rPr>
        <w:t>TurboEwid</w:t>
      </w:r>
      <w:proofErr w:type="spellEnd"/>
    </w:p>
    <w:p w:rsidR="000713DC" w:rsidRPr="004E177F" w:rsidRDefault="00CD22C2" w:rsidP="00513BDB">
      <w:pPr>
        <w:spacing w:after="0" w:line="240" w:lineRule="auto"/>
        <w:rPr>
          <w:rFonts w:ascii="Arial" w:hAnsi="Arial" w:cs="Arial"/>
        </w:rPr>
      </w:pPr>
      <w:r w:rsidRPr="004E177F">
        <w:rPr>
          <w:rFonts w:ascii="Arial" w:hAnsi="Arial" w:cs="Arial"/>
        </w:rPr>
        <w:t xml:space="preserve">           </w:t>
      </w:r>
      <w:r w:rsidR="000713DC" w:rsidRPr="004E177F">
        <w:rPr>
          <w:rFonts w:ascii="Arial" w:hAnsi="Arial" w:cs="Arial"/>
        </w:rPr>
        <w:t>- integracja z systemem budżetowym</w:t>
      </w:r>
    </w:p>
    <w:p w:rsidR="000713DC" w:rsidRPr="004E177F" w:rsidRDefault="00CD22C2" w:rsidP="00513BDB">
      <w:pPr>
        <w:spacing w:after="0" w:line="240" w:lineRule="auto"/>
        <w:rPr>
          <w:rFonts w:ascii="Arial" w:hAnsi="Arial" w:cs="Arial"/>
        </w:rPr>
      </w:pPr>
      <w:r w:rsidRPr="004E177F">
        <w:rPr>
          <w:rFonts w:ascii="Arial" w:hAnsi="Arial" w:cs="Arial"/>
        </w:rPr>
        <w:t xml:space="preserve">          </w:t>
      </w:r>
      <w:r w:rsidR="000713DC" w:rsidRPr="004E177F">
        <w:rPr>
          <w:rFonts w:ascii="Arial" w:hAnsi="Arial" w:cs="Arial"/>
        </w:rPr>
        <w:t>- wdrożenie systemu</w:t>
      </w:r>
    </w:p>
    <w:p w:rsidR="000713DC" w:rsidRPr="00CD60B3" w:rsidRDefault="00CD22C2" w:rsidP="00CD60B3">
      <w:pPr>
        <w:spacing w:after="0" w:line="240" w:lineRule="auto"/>
        <w:rPr>
          <w:rFonts w:ascii="Arial" w:hAnsi="Arial" w:cs="Arial"/>
        </w:rPr>
      </w:pPr>
      <w:r w:rsidRPr="004E177F">
        <w:rPr>
          <w:rFonts w:ascii="Arial" w:hAnsi="Arial" w:cs="Arial"/>
        </w:rPr>
        <w:t xml:space="preserve">          </w:t>
      </w:r>
      <w:r w:rsidR="000713DC" w:rsidRPr="004E177F">
        <w:rPr>
          <w:rFonts w:ascii="Arial" w:hAnsi="Arial" w:cs="Arial"/>
        </w:rPr>
        <w:t>- szkolenie użytkowników</w:t>
      </w:r>
    </w:p>
    <w:p w:rsidR="000713DC" w:rsidRPr="004E177F" w:rsidRDefault="000713DC" w:rsidP="00513BDB">
      <w:pPr>
        <w:numPr>
          <w:ilvl w:val="0"/>
          <w:numId w:val="37"/>
        </w:numPr>
        <w:suppressAutoHyphens/>
        <w:spacing w:after="0" w:line="240" w:lineRule="auto"/>
        <w:jc w:val="both"/>
        <w:rPr>
          <w:rFonts w:ascii="Arial" w:hAnsi="Arial"/>
        </w:rPr>
      </w:pPr>
      <w:r w:rsidRPr="004E177F">
        <w:rPr>
          <w:rFonts w:ascii="Arial" w:hAnsi="Arial"/>
        </w:rPr>
        <w:t xml:space="preserve">System </w:t>
      </w:r>
      <w:proofErr w:type="spellStart"/>
      <w:r w:rsidRPr="004E177F">
        <w:rPr>
          <w:rFonts w:ascii="Arial" w:hAnsi="Arial"/>
        </w:rPr>
        <w:t>analityczny,w</w:t>
      </w:r>
      <w:proofErr w:type="spellEnd"/>
      <w:r w:rsidRPr="004E177F">
        <w:rPr>
          <w:rFonts w:ascii="Arial" w:hAnsi="Arial"/>
        </w:rPr>
        <w:t xml:space="preserve"> tym:</w:t>
      </w:r>
    </w:p>
    <w:p w:rsidR="000713DC" w:rsidRPr="004E177F" w:rsidRDefault="00CD22C2" w:rsidP="00513BDB">
      <w:pPr>
        <w:spacing w:after="0" w:line="240" w:lineRule="auto"/>
        <w:rPr>
          <w:rFonts w:ascii="Arial" w:hAnsi="Arial" w:cs="Arial"/>
        </w:rPr>
      </w:pPr>
      <w:r w:rsidRPr="004E177F">
        <w:rPr>
          <w:rFonts w:ascii="Arial" w:hAnsi="Arial" w:cs="Arial"/>
        </w:rPr>
        <w:t xml:space="preserve">          </w:t>
      </w:r>
      <w:r w:rsidR="000713DC" w:rsidRPr="004E177F">
        <w:rPr>
          <w:rFonts w:ascii="Arial" w:hAnsi="Arial" w:cs="Arial"/>
        </w:rPr>
        <w:t>-</w:t>
      </w:r>
      <w:r w:rsidRPr="004E177F">
        <w:rPr>
          <w:rFonts w:ascii="Arial" w:hAnsi="Arial" w:cs="Arial"/>
        </w:rPr>
        <w:t xml:space="preserve"> </w:t>
      </w:r>
      <w:r w:rsidR="000713DC" w:rsidRPr="004E177F">
        <w:rPr>
          <w:rFonts w:ascii="Arial" w:hAnsi="Arial" w:cs="Arial"/>
        </w:rPr>
        <w:t>zakup licencji</w:t>
      </w:r>
    </w:p>
    <w:p w:rsidR="000713DC" w:rsidRPr="004E177F" w:rsidRDefault="00CD22C2" w:rsidP="00513BDB">
      <w:pPr>
        <w:spacing w:after="0" w:line="240" w:lineRule="auto"/>
        <w:rPr>
          <w:rFonts w:ascii="Arial" w:hAnsi="Arial" w:cs="Arial"/>
        </w:rPr>
      </w:pPr>
      <w:r w:rsidRPr="004E177F">
        <w:rPr>
          <w:rFonts w:ascii="Arial" w:hAnsi="Arial" w:cs="Arial"/>
        </w:rPr>
        <w:t xml:space="preserve">          </w:t>
      </w:r>
      <w:r w:rsidR="000713DC" w:rsidRPr="004E177F">
        <w:rPr>
          <w:rFonts w:ascii="Arial" w:hAnsi="Arial" w:cs="Arial"/>
        </w:rPr>
        <w:t>- wdrożenie systemu</w:t>
      </w:r>
    </w:p>
    <w:p w:rsidR="000713DC" w:rsidRPr="00CD60B3" w:rsidRDefault="00CD22C2" w:rsidP="00CD60B3">
      <w:pPr>
        <w:spacing w:after="0" w:line="240" w:lineRule="auto"/>
        <w:rPr>
          <w:rFonts w:ascii="Arial" w:hAnsi="Arial" w:cs="Arial"/>
        </w:rPr>
      </w:pPr>
      <w:r w:rsidRPr="004E177F">
        <w:rPr>
          <w:rFonts w:ascii="Arial" w:hAnsi="Arial" w:cs="Arial"/>
        </w:rPr>
        <w:t xml:space="preserve">          </w:t>
      </w:r>
      <w:r w:rsidR="000713DC" w:rsidRPr="004E177F">
        <w:rPr>
          <w:rFonts w:ascii="Arial" w:hAnsi="Arial" w:cs="Arial"/>
        </w:rPr>
        <w:t>- szkolenie użytkowników</w:t>
      </w:r>
    </w:p>
    <w:p w:rsidR="000713DC" w:rsidRPr="004E177F" w:rsidRDefault="000713DC" w:rsidP="00513BDB">
      <w:pPr>
        <w:numPr>
          <w:ilvl w:val="0"/>
          <w:numId w:val="37"/>
        </w:numPr>
        <w:suppressAutoHyphens/>
        <w:spacing w:after="0" w:line="240" w:lineRule="auto"/>
        <w:jc w:val="both"/>
        <w:rPr>
          <w:rFonts w:ascii="Arial" w:hAnsi="Arial"/>
        </w:rPr>
      </w:pPr>
      <w:r w:rsidRPr="004E177F">
        <w:rPr>
          <w:rFonts w:ascii="Arial" w:hAnsi="Arial"/>
        </w:rPr>
        <w:t>e-usługi powiatowe, w tym:</w:t>
      </w:r>
      <w:r w:rsidRPr="004E177F">
        <w:t xml:space="preserve"> </w:t>
      </w:r>
    </w:p>
    <w:p w:rsidR="000713DC" w:rsidRPr="004E177F" w:rsidRDefault="000713DC" w:rsidP="00513BDB">
      <w:pPr>
        <w:spacing w:after="0" w:line="240" w:lineRule="auto"/>
        <w:ind w:left="720"/>
        <w:jc w:val="both"/>
        <w:rPr>
          <w:rFonts w:ascii="Arial" w:hAnsi="Arial"/>
        </w:rPr>
      </w:pPr>
      <w:r w:rsidRPr="004E177F">
        <w:rPr>
          <w:rFonts w:ascii="Arial" w:hAnsi="Arial"/>
        </w:rPr>
        <w:t xml:space="preserve">- analiza obecnie istniejących procedur i dokumentów dotyczących </w:t>
      </w:r>
      <w:proofErr w:type="spellStart"/>
      <w:r w:rsidRPr="004E177F">
        <w:rPr>
          <w:rFonts w:ascii="Arial" w:hAnsi="Arial"/>
        </w:rPr>
        <w:t>elektronizowanych</w:t>
      </w:r>
      <w:proofErr w:type="spellEnd"/>
      <w:r w:rsidRPr="004E177F">
        <w:rPr>
          <w:rFonts w:ascii="Arial" w:hAnsi="Arial"/>
        </w:rPr>
        <w:t xml:space="preserve"> e-Usług, </w:t>
      </w:r>
    </w:p>
    <w:p w:rsidR="000713DC" w:rsidRPr="004E177F" w:rsidRDefault="000713DC" w:rsidP="00513BDB">
      <w:pPr>
        <w:spacing w:after="0" w:line="240" w:lineRule="auto"/>
        <w:ind w:left="720"/>
        <w:jc w:val="both"/>
        <w:rPr>
          <w:rFonts w:ascii="Arial" w:hAnsi="Arial"/>
        </w:rPr>
      </w:pPr>
      <w:r w:rsidRPr="004E177F">
        <w:rPr>
          <w:rFonts w:ascii="Arial" w:hAnsi="Arial"/>
        </w:rPr>
        <w:t xml:space="preserve">- przygotowanie ustandaryzowanych projektów dokumentów niezbędnych przy świadczeniu e-Usług, </w:t>
      </w:r>
    </w:p>
    <w:p w:rsidR="000713DC" w:rsidRPr="004E177F" w:rsidRDefault="000713DC" w:rsidP="00513BDB">
      <w:pPr>
        <w:spacing w:after="0" w:line="240" w:lineRule="auto"/>
        <w:ind w:left="720"/>
        <w:jc w:val="both"/>
        <w:rPr>
          <w:rFonts w:ascii="Arial" w:hAnsi="Arial"/>
        </w:rPr>
      </w:pPr>
      <w:r w:rsidRPr="004E177F">
        <w:rPr>
          <w:rFonts w:ascii="Arial" w:hAnsi="Arial"/>
        </w:rPr>
        <w:t xml:space="preserve">- opracowanie i wdrożenie e-Usług na platformie </w:t>
      </w:r>
      <w:proofErr w:type="spellStart"/>
      <w:r w:rsidRPr="004E177F">
        <w:rPr>
          <w:rFonts w:ascii="Arial" w:hAnsi="Arial"/>
        </w:rPr>
        <w:t>ePUAP</w:t>
      </w:r>
      <w:proofErr w:type="spellEnd"/>
      <w:r w:rsidRPr="004E177F">
        <w:rPr>
          <w:rFonts w:ascii="Arial" w:hAnsi="Arial"/>
        </w:rPr>
        <w:t>,</w:t>
      </w:r>
    </w:p>
    <w:p w:rsidR="000713DC" w:rsidRPr="004E177F" w:rsidRDefault="000713DC" w:rsidP="00513BDB">
      <w:pPr>
        <w:spacing w:after="0" w:line="240" w:lineRule="auto"/>
        <w:ind w:left="720"/>
        <w:jc w:val="both"/>
        <w:rPr>
          <w:rFonts w:ascii="Arial" w:hAnsi="Arial"/>
        </w:rPr>
      </w:pPr>
      <w:r w:rsidRPr="004E177F">
        <w:rPr>
          <w:rFonts w:ascii="Arial" w:hAnsi="Arial"/>
        </w:rPr>
        <w:t xml:space="preserve">-  konfiguracja ESP na e-PUAP w zakresie świadczonych e-Usług, </w:t>
      </w:r>
    </w:p>
    <w:p w:rsidR="000713DC" w:rsidRPr="004E177F" w:rsidRDefault="000713DC" w:rsidP="00513BDB">
      <w:pPr>
        <w:spacing w:after="0" w:line="240" w:lineRule="auto"/>
        <w:rPr>
          <w:rFonts w:ascii="Arial" w:hAnsi="Arial" w:cs="Arial"/>
        </w:rPr>
      </w:pPr>
      <w:r w:rsidRPr="004E177F">
        <w:rPr>
          <w:rFonts w:ascii="Arial" w:hAnsi="Arial"/>
        </w:rPr>
        <w:t xml:space="preserve">            </w:t>
      </w:r>
      <w:r w:rsidRPr="004E177F">
        <w:rPr>
          <w:rFonts w:ascii="Arial" w:hAnsi="Arial" w:cs="Arial"/>
        </w:rPr>
        <w:t xml:space="preserve">- Szkolenie – Administrator platformy </w:t>
      </w:r>
      <w:proofErr w:type="spellStart"/>
      <w:r w:rsidRPr="004E177F">
        <w:rPr>
          <w:rFonts w:ascii="Arial" w:hAnsi="Arial" w:cs="Arial"/>
        </w:rPr>
        <w:t>ePUAP</w:t>
      </w:r>
      <w:proofErr w:type="spellEnd"/>
    </w:p>
    <w:p w:rsidR="000713DC" w:rsidRPr="004E177F" w:rsidRDefault="000713DC" w:rsidP="008A1BCA">
      <w:pPr>
        <w:spacing w:after="0" w:line="240" w:lineRule="auto"/>
        <w:jc w:val="both"/>
        <w:rPr>
          <w:rFonts w:ascii="Arial" w:hAnsi="Arial"/>
        </w:rPr>
      </w:pPr>
    </w:p>
    <w:p w:rsidR="000713DC" w:rsidRPr="004E177F" w:rsidRDefault="000713DC" w:rsidP="00513BDB">
      <w:pPr>
        <w:spacing w:after="0" w:line="240" w:lineRule="auto"/>
        <w:jc w:val="both"/>
        <w:rPr>
          <w:rFonts w:ascii="Arial" w:hAnsi="Arial"/>
          <w:b/>
          <w:u w:val="single"/>
        </w:rPr>
      </w:pPr>
      <w:r w:rsidRPr="004E177F">
        <w:rPr>
          <w:rFonts w:ascii="Arial" w:hAnsi="Arial"/>
          <w:b/>
          <w:u w:val="single"/>
        </w:rPr>
        <w:t>Część 2.</w:t>
      </w:r>
      <w:r w:rsidR="004E177F" w:rsidRPr="004E177F">
        <w:rPr>
          <w:rFonts w:ascii="Arial" w:hAnsi="Arial"/>
          <w:b/>
          <w:u w:val="single"/>
        </w:rPr>
        <w:t xml:space="preserve"> </w:t>
      </w:r>
      <w:r w:rsidRPr="004E177F">
        <w:rPr>
          <w:rFonts w:ascii="Arial" w:hAnsi="Arial"/>
          <w:b/>
          <w:u w:val="single"/>
        </w:rPr>
        <w:t>System zarządzania projektami, w tym:</w:t>
      </w:r>
    </w:p>
    <w:p w:rsidR="000713DC" w:rsidRPr="004E177F" w:rsidRDefault="000713DC" w:rsidP="00513BDB">
      <w:pPr>
        <w:spacing w:after="0" w:line="240" w:lineRule="auto"/>
        <w:rPr>
          <w:rFonts w:ascii="Arial" w:hAnsi="Arial" w:cs="Arial"/>
        </w:rPr>
      </w:pPr>
      <w:r w:rsidRPr="004E177F">
        <w:rPr>
          <w:rFonts w:ascii="Arial" w:hAnsi="Arial" w:cs="Arial"/>
        </w:rPr>
        <w:t>-zakup licencji</w:t>
      </w:r>
    </w:p>
    <w:p w:rsidR="000713DC" w:rsidRPr="004E177F" w:rsidRDefault="000713DC" w:rsidP="00513BDB">
      <w:pPr>
        <w:spacing w:after="0" w:line="240" w:lineRule="auto"/>
        <w:rPr>
          <w:rFonts w:ascii="Arial" w:hAnsi="Arial" w:cs="Arial"/>
        </w:rPr>
      </w:pPr>
      <w:r w:rsidRPr="004E177F">
        <w:rPr>
          <w:rFonts w:ascii="Arial" w:hAnsi="Arial" w:cs="Arial"/>
        </w:rPr>
        <w:t>- wdrożenie systemu</w:t>
      </w:r>
    </w:p>
    <w:p w:rsidR="000713DC" w:rsidRPr="004E177F" w:rsidRDefault="000713DC" w:rsidP="00513BDB">
      <w:pPr>
        <w:spacing w:after="0" w:line="240" w:lineRule="auto"/>
        <w:rPr>
          <w:rFonts w:ascii="Arial" w:hAnsi="Arial" w:cs="Arial"/>
        </w:rPr>
      </w:pPr>
      <w:r w:rsidRPr="004E177F">
        <w:rPr>
          <w:rFonts w:ascii="Arial" w:hAnsi="Arial" w:cs="Arial"/>
        </w:rPr>
        <w:t>- szkolenie użytkowników</w:t>
      </w:r>
    </w:p>
    <w:p w:rsidR="000713DC" w:rsidRPr="004E177F" w:rsidRDefault="000713DC" w:rsidP="00513BDB">
      <w:pPr>
        <w:spacing w:after="0" w:line="240" w:lineRule="auto"/>
        <w:jc w:val="both"/>
        <w:rPr>
          <w:rFonts w:ascii="Arial" w:hAnsi="Arial"/>
        </w:rPr>
      </w:pPr>
    </w:p>
    <w:p w:rsidR="0001725D" w:rsidRPr="004E177F" w:rsidRDefault="004E177F" w:rsidP="0001725D">
      <w:pPr>
        <w:contextualSpacing/>
        <w:jc w:val="both"/>
        <w:rPr>
          <w:rFonts w:ascii="Arial" w:hAnsi="Arial" w:cs="Arial"/>
          <w:b/>
          <w:u w:val="single"/>
        </w:rPr>
      </w:pPr>
      <w:r w:rsidRPr="004E177F">
        <w:rPr>
          <w:rFonts w:ascii="Arial" w:hAnsi="Arial" w:cs="Arial"/>
          <w:b/>
          <w:u w:val="single"/>
        </w:rPr>
        <w:t>UWAGA!!</w:t>
      </w:r>
    </w:p>
    <w:p w:rsidR="0001725D" w:rsidRPr="004E177F" w:rsidRDefault="0001725D" w:rsidP="0001725D">
      <w:pPr>
        <w:tabs>
          <w:tab w:val="left" w:pos="284"/>
        </w:tabs>
        <w:spacing w:after="240"/>
        <w:ind w:left="142"/>
        <w:jc w:val="both"/>
        <w:rPr>
          <w:rFonts w:ascii="Arial" w:hAnsi="Arial" w:cs="Arial"/>
        </w:rPr>
      </w:pPr>
      <w:r w:rsidRPr="004E177F">
        <w:rPr>
          <w:rFonts w:ascii="Arial" w:hAnsi="Arial" w:cs="Arial"/>
        </w:rPr>
        <w:t xml:space="preserve">Zamawiający przed udzieleniem zamówienia, zgodnie z art. 25. ust. 1 pkt 2, </w:t>
      </w:r>
      <w:r w:rsidRPr="004E177F">
        <w:rPr>
          <w:rFonts w:ascii="Arial" w:hAnsi="Arial" w:cs="Arial"/>
          <w:b/>
          <w:u w:val="single"/>
        </w:rPr>
        <w:t>w celu potwierdzenia, że oferowane dostawy i/lub usługi odpowiadają wymaganiom określonym przez Zamawiającego, wezwie Wykonawcę, którego oferta w danej części zamówienia została najwyżej oceniona do przedstawienia próbek</w:t>
      </w:r>
      <w:r w:rsidRPr="004E177F">
        <w:rPr>
          <w:rFonts w:ascii="Arial" w:hAnsi="Arial" w:cs="Arial"/>
        </w:rPr>
        <w:t xml:space="preserve"> - scenariusz badania poszczególnych próbek został opisany w </w:t>
      </w:r>
      <w:r w:rsidR="005057AB" w:rsidRPr="004E177F">
        <w:rPr>
          <w:rFonts w:ascii="Arial" w:hAnsi="Arial" w:cs="Arial"/>
        </w:rPr>
        <w:t>załączniku nr 8</w:t>
      </w:r>
      <w:r w:rsidRPr="004E177F">
        <w:rPr>
          <w:rFonts w:ascii="Arial" w:hAnsi="Arial" w:cs="Arial"/>
        </w:rPr>
        <w:t xml:space="preserve"> do SIWZ.</w:t>
      </w:r>
    </w:p>
    <w:p w:rsidR="0001725D" w:rsidRPr="00E84B26" w:rsidRDefault="0001725D" w:rsidP="0001725D">
      <w:pPr>
        <w:contextualSpacing/>
        <w:jc w:val="both"/>
        <w:rPr>
          <w:rFonts w:ascii="Arial" w:hAnsi="Arial" w:cs="Arial"/>
        </w:rPr>
      </w:pPr>
    </w:p>
    <w:p w:rsidR="0001725D" w:rsidRPr="00E84B26" w:rsidRDefault="0001725D" w:rsidP="0001725D">
      <w:pPr>
        <w:numPr>
          <w:ilvl w:val="0"/>
          <w:numId w:val="16"/>
        </w:numPr>
        <w:tabs>
          <w:tab w:val="left" w:pos="284"/>
        </w:tabs>
        <w:spacing w:after="0"/>
        <w:ind w:left="284" w:hanging="284"/>
        <w:jc w:val="both"/>
        <w:rPr>
          <w:rFonts w:ascii="Arial" w:hAnsi="Arial" w:cs="Arial"/>
        </w:rPr>
      </w:pPr>
      <w:r w:rsidRPr="00E84B26">
        <w:rPr>
          <w:rFonts w:ascii="Arial" w:hAnsi="Arial" w:cs="Arial"/>
        </w:rPr>
        <w:t>Szczegółowy opis przedmiotu zamówienia oraz warunki wykonania zamówienia w poszczególnych częściach zawarte są w załącznikach do niniejszej SIWZ:</w:t>
      </w:r>
    </w:p>
    <w:p w:rsidR="0001725D" w:rsidRPr="00E84B26" w:rsidRDefault="0001725D" w:rsidP="0001725D">
      <w:pPr>
        <w:numPr>
          <w:ilvl w:val="0"/>
          <w:numId w:val="17"/>
        </w:numPr>
        <w:tabs>
          <w:tab w:val="left" w:pos="284"/>
        </w:tabs>
        <w:spacing w:after="0"/>
        <w:ind w:left="567" w:hanging="283"/>
        <w:jc w:val="both"/>
        <w:rPr>
          <w:rFonts w:ascii="Arial" w:hAnsi="Arial" w:cs="Arial"/>
        </w:rPr>
      </w:pPr>
      <w:r w:rsidRPr="00E84B26">
        <w:rPr>
          <w:rFonts w:ascii="Arial" w:hAnsi="Arial" w:cs="Arial"/>
        </w:rPr>
        <w:lastRenderedPageBreak/>
        <w:t>Opis przed</w:t>
      </w:r>
      <w:r w:rsidR="003808C9">
        <w:rPr>
          <w:rFonts w:ascii="Arial" w:hAnsi="Arial" w:cs="Arial"/>
        </w:rPr>
        <w:t>miotu zamówienia –załącznik nr 1</w:t>
      </w:r>
      <w:r w:rsidRPr="00E84B26">
        <w:rPr>
          <w:rFonts w:ascii="Arial" w:hAnsi="Arial" w:cs="Arial"/>
        </w:rPr>
        <w:t xml:space="preserve"> </w:t>
      </w:r>
    </w:p>
    <w:p w:rsidR="0001725D" w:rsidRPr="004E177F" w:rsidRDefault="0001725D" w:rsidP="0001725D">
      <w:pPr>
        <w:numPr>
          <w:ilvl w:val="0"/>
          <w:numId w:val="17"/>
        </w:numPr>
        <w:tabs>
          <w:tab w:val="left" w:pos="284"/>
        </w:tabs>
        <w:spacing w:after="0"/>
        <w:ind w:left="567" w:hanging="283"/>
        <w:jc w:val="both"/>
        <w:rPr>
          <w:rFonts w:ascii="Arial" w:hAnsi="Arial" w:cs="Arial"/>
        </w:rPr>
      </w:pPr>
      <w:r w:rsidRPr="00E84B26">
        <w:rPr>
          <w:rFonts w:ascii="Arial" w:hAnsi="Arial" w:cs="Arial"/>
        </w:rPr>
        <w:t>Wzór umowy  - załączniki nr 6</w:t>
      </w:r>
      <w:r w:rsidRPr="00E84B26">
        <w:rPr>
          <w:rFonts w:ascii="Arial" w:hAnsi="Arial" w:cs="Arial"/>
          <w:color w:val="FF0000"/>
        </w:rPr>
        <w:t xml:space="preserve"> </w:t>
      </w:r>
    </w:p>
    <w:p w:rsidR="0001725D" w:rsidRPr="00E84B26" w:rsidRDefault="0001725D" w:rsidP="0001725D">
      <w:pPr>
        <w:tabs>
          <w:tab w:val="left" w:pos="284"/>
        </w:tabs>
        <w:jc w:val="both"/>
        <w:rPr>
          <w:rFonts w:ascii="Arial" w:hAnsi="Arial" w:cs="Arial"/>
        </w:rPr>
      </w:pPr>
      <w:r w:rsidRPr="00E84B26">
        <w:rPr>
          <w:rFonts w:ascii="Arial" w:hAnsi="Arial" w:cs="Arial"/>
        </w:rPr>
        <w:t xml:space="preserve">2. Kody i nazwy zamówienia wg Wspólnego Słownika Zamówień: </w:t>
      </w:r>
    </w:p>
    <w:p w:rsidR="00D90CC4" w:rsidRPr="004E177F" w:rsidRDefault="0001725D" w:rsidP="004E177F">
      <w:pPr>
        <w:pStyle w:val="punktacja"/>
        <w:numPr>
          <w:ilvl w:val="0"/>
          <w:numId w:val="0"/>
        </w:numPr>
        <w:ind w:left="360"/>
        <w:rPr>
          <w:rFonts w:ascii="Arial" w:hAnsi="Arial" w:cs="Arial"/>
          <w:b/>
          <w:szCs w:val="22"/>
        </w:rPr>
      </w:pPr>
      <w:r w:rsidRPr="00E84B26">
        <w:rPr>
          <w:rFonts w:ascii="Arial" w:hAnsi="Arial" w:cs="Arial"/>
          <w:b/>
          <w:szCs w:val="22"/>
        </w:rPr>
        <w:t>Oznaczenie przedmiotu zamówienia wg Wspólnego Słownika Zamówień (CPV):</w:t>
      </w:r>
    </w:p>
    <w:p w:rsidR="0001725D" w:rsidRPr="00E84B26" w:rsidRDefault="0001725D" w:rsidP="0001725D">
      <w:pPr>
        <w:pStyle w:val="punktacja"/>
        <w:numPr>
          <w:ilvl w:val="0"/>
          <w:numId w:val="0"/>
        </w:numPr>
        <w:ind w:left="360"/>
        <w:rPr>
          <w:rFonts w:ascii="Arial" w:hAnsi="Arial" w:cs="Arial"/>
          <w:szCs w:val="22"/>
        </w:rPr>
      </w:pPr>
      <w:r w:rsidRPr="00E84B26">
        <w:rPr>
          <w:rFonts w:ascii="Arial" w:hAnsi="Arial" w:cs="Arial"/>
          <w:szCs w:val="22"/>
        </w:rPr>
        <w:t xml:space="preserve">Kod i nazwa CPV: </w:t>
      </w:r>
    </w:p>
    <w:p w:rsidR="0001725D" w:rsidRPr="00E34568" w:rsidRDefault="0001725D" w:rsidP="0001725D">
      <w:pPr>
        <w:pStyle w:val="punktacja"/>
        <w:numPr>
          <w:ilvl w:val="0"/>
          <w:numId w:val="0"/>
        </w:numPr>
        <w:spacing w:before="0" w:after="0" w:line="276" w:lineRule="auto"/>
        <w:ind w:left="360"/>
        <w:rPr>
          <w:rStyle w:val="Pogrubienie"/>
          <w:rFonts w:ascii="Arial" w:hAnsi="Arial" w:cs="Arial"/>
          <w:b w:val="0"/>
          <w:bCs w:val="0"/>
          <w:szCs w:val="22"/>
        </w:rPr>
      </w:pPr>
      <w:r w:rsidRPr="00E34568">
        <w:rPr>
          <w:rFonts w:ascii="Arial" w:hAnsi="Arial" w:cs="Arial"/>
          <w:szCs w:val="22"/>
        </w:rPr>
        <w:t xml:space="preserve">Główny przedmiot : </w:t>
      </w:r>
      <w:r w:rsidRPr="00E34568">
        <w:rPr>
          <w:rFonts w:ascii="Arial" w:hAnsi="Arial" w:cs="Arial"/>
          <w:bCs/>
          <w:szCs w:val="22"/>
        </w:rPr>
        <w:t xml:space="preserve">48613000-8 </w:t>
      </w:r>
      <w:r w:rsidRPr="00E34568">
        <w:rPr>
          <w:rFonts w:ascii="Arial" w:hAnsi="Arial" w:cs="Arial"/>
          <w:szCs w:val="22"/>
        </w:rPr>
        <w:t>Elektroniczne zarządzanie danymi (EZD)</w:t>
      </w:r>
    </w:p>
    <w:p w:rsidR="0001725D" w:rsidRPr="00E34568" w:rsidRDefault="0001725D" w:rsidP="00E84B26">
      <w:pPr>
        <w:spacing w:after="0" w:line="240" w:lineRule="auto"/>
        <w:ind w:left="357"/>
        <w:rPr>
          <w:rFonts w:ascii="Arial" w:hAnsi="Arial" w:cs="Arial"/>
        </w:rPr>
      </w:pPr>
      <w:r w:rsidRPr="00E34568">
        <w:rPr>
          <w:rFonts w:ascii="Arial" w:hAnsi="Arial" w:cs="Arial"/>
        </w:rPr>
        <w:t xml:space="preserve">48612000-1 System zarządzania bazą danych </w:t>
      </w:r>
    </w:p>
    <w:p w:rsidR="0001725D" w:rsidRPr="00E34568" w:rsidRDefault="0001725D" w:rsidP="00E84B26">
      <w:pPr>
        <w:spacing w:after="0" w:line="240" w:lineRule="auto"/>
        <w:ind w:left="357"/>
        <w:rPr>
          <w:rFonts w:ascii="Arial" w:hAnsi="Arial" w:cs="Arial"/>
        </w:rPr>
      </w:pPr>
      <w:r w:rsidRPr="00E34568">
        <w:rPr>
          <w:rFonts w:ascii="Arial" w:hAnsi="Arial" w:cs="Arial"/>
        </w:rPr>
        <w:t xml:space="preserve">72268000-1 Usługi dostawy oprogramowania </w:t>
      </w:r>
    </w:p>
    <w:p w:rsidR="0001725D" w:rsidRPr="00E34568" w:rsidRDefault="0001725D" w:rsidP="00E84B26">
      <w:pPr>
        <w:spacing w:after="0" w:line="240" w:lineRule="auto"/>
        <w:ind w:left="357"/>
        <w:rPr>
          <w:rFonts w:ascii="Arial" w:hAnsi="Arial" w:cs="Arial"/>
        </w:rPr>
      </w:pPr>
      <w:r w:rsidRPr="00E34568">
        <w:rPr>
          <w:rFonts w:ascii="Arial" w:hAnsi="Arial" w:cs="Arial"/>
        </w:rPr>
        <w:t xml:space="preserve">72263000-6 Usługi wdrażania oprogramowania </w:t>
      </w:r>
    </w:p>
    <w:p w:rsidR="0001725D" w:rsidRPr="00E34568" w:rsidRDefault="0001725D" w:rsidP="00E84B26">
      <w:pPr>
        <w:spacing w:after="0" w:line="240" w:lineRule="auto"/>
        <w:ind w:left="357"/>
        <w:rPr>
          <w:rFonts w:ascii="Arial" w:hAnsi="Arial" w:cs="Arial"/>
        </w:rPr>
      </w:pPr>
      <w:r w:rsidRPr="00E34568">
        <w:rPr>
          <w:rFonts w:ascii="Arial" w:hAnsi="Arial" w:cs="Arial"/>
        </w:rPr>
        <w:t xml:space="preserve">72262000-9 Usługi rozbudowy oprogramowania </w:t>
      </w:r>
    </w:p>
    <w:p w:rsidR="0001725D" w:rsidRPr="00E34568" w:rsidRDefault="0001725D" w:rsidP="00E84B26">
      <w:pPr>
        <w:spacing w:after="0" w:line="240" w:lineRule="auto"/>
        <w:ind w:left="357"/>
        <w:rPr>
          <w:rFonts w:ascii="Arial" w:hAnsi="Arial" w:cs="Arial"/>
        </w:rPr>
      </w:pPr>
      <w:r w:rsidRPr="00E34568">
        <w:rPr>
          <w:rFonts w:ascii="Arial" w:hAnsi="Arial" w:cs="Arial"/>
        </w:rPr>
        <w:t>80511000-9 Usługi szkolenia personelu</w:t>
      </w:r>
    </w:p>
    <w:p w:rsidR="0001725D" w:rsidRPr="00E84B26" w:rsidRDefault="0001725D" w:rsidP="0001725D">
      <w:pPr>
        <w:pStyle w:val="Akapitzlist"/>
        <w:ind w:left="0"/>
        <w:rPr>
          <w:rFonts w:ascii="Arial" w:hAnsi="Arial" w:cs="Arial"/>
        </w:rPr>
      </w:pPr>
    </w:p>
    <w:p w:rsidR="0001725D" w:rsidRPr="00E84B26" w:rsidRDefault="0001725D" w:rsidP="0001725D">
      <w:pPr>
        <w:suppressAutoHyphens/>
        <w:spacing w:after="240"/>
        <w:jc w:val="both"/>
        <w:rPr>
          <w:rFonts w:ascii="Arial" w:eastAsia="Arial Unicode MS" w:hAnsi="Arial" w:cs="Arial"/>
        </w:rPr>
      </w:pPr>
      <w:r w:rsidRPr="00E84B26">
        <w:rPr>
          <w:rFonts w:ascii="Arial" w:eastAsia="Arial Unicode MS" w:hAnsi="Arial" w:cs="Arial"/>
        </w:rPr>
        <w:t>3. W przypadku, gdy w opisie przedmiotu zamówienia sposób realizacji przedmiotu zamówienia zostaje opisany poprzez wskazanie znaków towarowych lub pochodzenia, zamawiający informuje, iż zapis ten jest jedynie przykładowym i stanowi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(m.in.: wymiary, skład, zastosowany materiał, kolor, odcień, przeznaczenie materiałów i urządzeń, estetyka itp.)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5E1179" w:rsidRPr="00E84B26" w:rsidRDefault="0001725D" w:rsidP="0001725D">
      <w:pPr>
        <w:suppressAutoHyphens/>
        <w:spacing w:after="240"/>
        <w:jc w:val="both"/>
        <w:rPr>
          <w:rFonts w:ascii="Arial" w:eastAsia="Arial Unicode MS" w:hAnsi="Arial" w:cs="Arial"/>
        </w:rPr>
      </w:pPr>
      <w:r w:rsidRPr="00E84B26">
        <w:rPr>
          <w:rFonts w:ascii="Arial" w:eastAsia="Arial Unicode MS" w:hAnsi="Arial" w:cs="Arial"/>
        </w:rPr>
        <w:t>4.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rsidR="00863EE0" w:rsidRPr="00E84B26" w:rsidRDefault="00432213" w:rsidP="00432213">
      <w:pPr>
        <w:tabs>
          <w:tab w:val="left" w:pos="5386"/>
        </w:tabs>
        <w:spacing w:after="0" w:line="240" w:lineRule="auto"/>
        <w:jc w:val="both"/>
        <w:rPr>
          <w:rFonts w:ascii="Arial" w:hAnsi="Arial" w:cs="Arial"/>
        </w:rPr>
      </w:pPr>
      <w:r w:rsidRPr="00E84B26">
        <w:rPr>
          <w:rFonts w:ascii="Arial" w:hAnsi="Arial" w:cs="Arial"/>
          <w:b/>
        </w:rPr>
        <w:t xml:space="preserve">2. </w:t>
      </w:r>
      <w:r w:rsidRPr="00E84B26">
        <w:rPr>
          <w:rFonts w:ascii="Arial" w:hAnsi="Arial" w:cs="Arial"/>
        </w:rPr>
        <w:t xml:space="preserve">Zamawiający </w:t>
      </w:r>
      <w:r w:rsidRPr="00E84B26">
        <w:rPr>
          <w:rFonts w:ascii="Arial" w:hAnsi="Arial" w:cs="Arial"/>
          <w:b/>
        </w:rPr>
        <w:t>dopuszcza</w:t>
      </w:r>
      <w:r w:rsidR="0001725D" w:rsidRPr="00E84B26">
        <w:rPr>
          <w:rFonts w:ascii="Arial" w:hAnsi="Arial" w:cs="Arial"/>
        </w:rPr>
        <w:t xml:space="preserve"> możliwość</w:t>
      </w:r>
      <w:r w:rsidRPr="00E84B26">
        <w:rPr>
          <w:rFonts w:ascii="Arial" w:hAnsi="Arial" w:cs="Arial"/>
        </w:rPr>
        <w:t xml:space="preserve"> składania ofert częściowych.</w:t>
      </w:r>
    </w:p>
    <w:p w:rsidR="0001725D" w:rsidRPr="00CD22C2" w:rsidRDefault="0001725D" w:rsidP="0001725D">
      <w:pPr>
        <w:tabs>
          <w:tab w:val="left" w:pos="426"/>
        </w:tabs>
        <w:spacing w:after="240"/>
        <w:jc w:val="both"/>
        <w:rPr>
          <w:rFonts w:ascii="Arial" w:hAnsi="Arial" w:cs="Arial"/>
          <w:i/>
        </w:rPr>
      </w:pPr>
      <w:r w:rsidRPr="00E84B26">
        <w:rPr>
          <w:rFonts w:ascii="Arial" w:hAnsi="Arial" w:cs="Arial"/>
        </w:rPr>
        <w:lastRenderedPageBreak/>
        <w:t xml:space="preserve">Zamówienie udzielane </w:t>
      </w:r>
      <w:r w:rsidRPr="00CD22C2">
        <w:rPr>
          <w:rFonts w:ascii="Arial" w:hAnsi="Arial" w:cs="Arial"/>
        </w:rPr>
        <w:t xml:space="preserve">jest w </w:t>
      </w:r>
      <w:r w:rsidRPr="00CD22C2">
        <w:rPr>
          <w:rFonts w:ascii="Arial" w:hAnsi="Arial" w:cs="Arial"/>
          <w:b/>
          <w:u w:val="single"/>
        </w:rPr>
        <w:t>2 częściach.</w:t>
      </w:r>
      <w:r w:rsidRPr="00CD22C2">
        <w:rPr>
          <w:rFonts w:ascii="Arial" w:hAnsi="Arial" w:cs="Arial"/>
        </w:rPr>
        <w:t xml:space="preserve"> Zamawiający nie stawia ograniczeń w zakresie ilości części, na które zamówienie może zostać udzielone temu samemu wykonawcy. Zamawiający dopuszcza składanie ofert na jedną, lub dwie części zamówienia. </w:t>
      </w:r>
    </w:p>
    <w:p w:rsidR="008711CC" w:rsidRPr="00CD22C2" w:rsidRDefault="005E1179" w:rsidP="00432213">
      <w:pPr>
        <w:tabs>
          <w:tab w:val="left" w:pos="5386"/>
        </w:tabs>
        <w:spacing w:after="0" w:line="240" w:lineRule="auto"/>
        <w:jc w:val="both"/>
        <w:rPr>
          <w:rFonts w:ascii="Arial" w:hAnsi="Arial" w:cs="Arial"/>
        </w:rPr>
      </w:pPr>
      <w:r w:rsidRPr="00CD22C2">
        <w:rPr>
          <w:rFonts w:ascii="Arial" w:hAnsi="Arial" w:cs="Arial"/>
          <w:b/>
        </w:rPr>
        <w:t>3.</w:t>
      </w:r>
      <w:r w:rsidRPr="00CD22C2">
        <w:rPr>
          <w:rFonts w:ascii="Arial" w:hAnsi="Arial" w:cs="Arial"/>
        </w:rPr>
        <w:t xml:space="preserve"> Zamawiający </w:t>
      </w:r>
      <w:r w:rsidRPr="00CD22C2">
        <w:rPr>
          <w:rFonts w:ascii="Arial" w:hAnsi="Arial" w:cs="Arial"/>
          <w:b/>
        </w:rPr>
        <w:t>nie dopuszcza</w:t>
      </w:r>
      <w:r w:rsidRPr="00CD22C2">
        <w:rPr>
          <w:rFonts w:ascii="Arial" w:hAnsi="Arial" w:cs="Arial"/>
        </w:rPr>
        <w:t xml:space="preserve"> możliwości składania ofert wariantowych.</w:t>
      </w:r>
    </w:p>
    <w:p w:rsidR="00DD43DC" w:rsidRPr="00E84B26" w:rsidRDefault="00DD43DC" w:rsidP="00432213">
      <w:pPr>
        <w:tabs>
          <w:tab w:val="left" w:pos="5386"/>
        </w:tabs>
        <w:spacing w:after="0" w:line="240" w:lineRule="auto"/>
        <w:jc w:val="both"/>
        <w:rPr>
          <w:rFonts w:ascii="Arial" w:hAnsi="Arial" w:cs="Arial"/>
        </w:rPr>
      </w:pPr>
      <w:r w:rsidRPr="00E84B26">
        <w:rPr>
          <w:rFonts w:ascii="Arial" w:hAnsi="Arial" w:cs="Arial"/>
          <w:b/>
          <w:color w:val="000000"/>
        </w:rPr>
        <w:t>4.</w:t>
      </w:r>
      <w:r w:rsidRPr="00E84B26">
        <w:rPr>
          <w:rFonts w:ascii="Arial" w:hAnsi="Arial" w:cs="Arial"/>
          <w:color w:val="000000"/>
        </w:rPr>
        <w:t xml:space="preserve"> Przedmiotem niniejszego post</w:t>
      </w:r>
      <w:r w:rsidRPr="00E84B26">
        <w:rPr>
          <w:rFonts w:ascii="Arial" w:hAnsi="Arial" w:cs="Arial"/>
          <w:color w:val="000000"/>
          <w:highlight w:val="white"/>
        </w:rPr>
        <w:t>ępowania nie jest zawarcie umowy ramowej</w:t>
      </w:r>
    </w:p>
    <w:p w:rsidR="00DD43DC" w:rsidRPr="00E84B26" w:rsidRDefault="00DD43DC" w:rsidP="008711CC">
      <w:pPr>
        <w:widowControl w:val="0"/>
        <w:autoSpaceDE w:val="0"/>
        <w:autoSpaceDN w:val="0"/>
        <w:adjustRightInd w:val="0"/>
        <w:spacing w:after="0" w:line="240" w:lineRule="auto"/>
        <w:jc w:val="both"/>
        <w:rPr>
          <w:rFonts w:ascii="Arial" w:hAnsi="Arial" w:cs="Arial"/>
          <w:color w:val="000000"/>
        </w:rPr>
      </w:pPr>
      <w:r w:rsidRPr="00E84B26">
        <w:rPr>
          <w:rFonts w:ascii="Arial" w:hAnsi="Arial" w:cs="Arial"/>
          <w:b/>
          <w:color w:val="000000"/>
        </w:rPr>
        <w:t>5.</w:t>
      </w:r>
      <w:r w:rsidRPr="00E84B26">
        <w:rPr>
          <w:rFonts w:ascii="Arial" w:hAnsi="Arial" w:cs="Arial"/>
          <w:color w:val="000000"/>
        </w:rPr>
        <w:t xml:space="preserve"> Zamawiaj</w:t>
      </w:r>
      <w:r w:rsidRPr="00E84B26">
        <w:rPr>
          <w:rFonts w:ascii="Arial" w:hAnsi="Arial" w:cs="Arial"/>
          <w:color w:val="000000"/>
          <w:highlight w:val="white"/>
        </w:rPr>
        <w:t>ący nie dopuszcza możliwości udzielenia zamówień uzupełniających.</w:t>
      </w:r>
    </w:p>
    <w:p w:rsidR="00DD43DC" w:rsidRPr="00E84B26" w:rsidRDefault="00DD43DC" w:rsidP="008711CC">
      <w:pPr>
        <w:widowControl w:val="0"/>
        <w:tabs>
          <w:tab w:val="left" w:pos="792"/>
        </w:tabs>
        <w:autoSpaceDE w:val="0"/>
        <w:autoSpaceDN w:val="0"/>
        <w:adjustRightInd w:val="0"/>
        <w:spacing w:after="0" w:line="240" w:lineRule="auto"/>
        <w:jc w:val="both"/>
        <w:rPr>
          <w:rFonts w:ascii="Arial" w:hAnsi="Arial" w:cs="Arial"/>
          <w:color w:val="000000"/>
        </w:rPr>
      </w:pPr>
      <w:r w:rsidRPr="00E84B26">
        <w:rPr>
          <w:rFonts w:ascii="Arial" w:hAnsi="Arial" w:cs="Arial"/>
          <w:b/>
          <w:color w:val="000000"/>
        </w:rPr>
        <w:t>6</w:t>
      </w:r>
      <w:r w:rsidRPr="00E84B26">
        <w:rPr>
          <w:rFonts w:ascii="Arial" w:hAnsi="Arial" w:cs="Arial"/>
          <w:color w:val="000000"/>
        </w:rPr>
        <w:t>. Informacja na temat możliwości powierzenia przez wykonawcę wykonania części zamówienia podwykonawcom:</w:t>
      </w:r>
    </w:p>
    <w:p w:rsidR="00DD43DC" w:rsidRPr="00E84B26" w:rsidRDefault="00DD43DC" w:rsidP="008711CC">
      <w:pPr>
        <w:widowControl w:val="0"/>
        <w:tabs>
          <w:tab w:val="left" w:pos="720"/>
        </w:tabs>
        <w:autoSpaceDE w:val="0"/>
        <w:autoSpaceDN w:val="0"/>
        <w:adjustRightInd w:val="0"/>
        <w:spacing w:after="0" w:line="240" w:lineRule="auto"/>
        <w:ind w:hanging="12"/>
        <w:jc w:val="both"/>
        <w:rPr>
          <w:rFonts w:ascii="Arial" w:hAnsi="Arial" w:cs="Arial"/>
          <w:color w:val="000000"/>
        </w:rPr>
      </w:pPr>
      <w:r w:rsidRPr="00E84B26">
        <w:rPr>
          <w:rFonts w:ascii="Arial" w:hAnsi="Arial" w:cs="Arial"/>
          <w:color w:val="000000"/>
        </w:rPr>
        <w:t>6.1 Zamawiający nie wprowadza zastrzeżenia wskazującego na obowiązek osobistego wykonania przez Wykonawcę kluczowych części zam</w:t>
      </w:r>
      <w:r w:rsidRPr="00E84B26">
        <w:rPr>
          <w:rFonts w:ascii="Arial" w:hAnsi="Arial" w:cs="Arial"/>
          <w:color w:val="000000"/>
          <w:highlight w:val="white"/>
        </w:rPr>
        <w:t>ówienia. Wykonawca może powierzyć wykonanie części zamówienia podwykonawcy.</w:t>
      </w:r>
    </w:p>
    <w:p w:rsidR="00DD43DC" w:rsidRPr="00E84B26" w:rsidRDefault="00DD43DC" w:rsidP="008711CC">
      <w:pPr>
        <w:widowControl w:val="0"/>
        <w:tabs>
          <w:tab w:val="left" w:pos="720"/>
        </w:tabs>
        <w:autoSpaceDE w:val="0"/>
        <w:autoSpaceDN w:val="0"/>
        <w:adjustRightInd w:val="0"/>
        <w:spacing w:after="0" w:line="240" w:lineRule="auto"/>
        <w:jc w:val="both"/>
        <w:rPr>
          <w:rFonts w:ascii="Arial" w:hAnsi="Arial" w:cs="Arial"/>
          <w:color w:val="000000"/>
        </w:rPr>
      </w:pPr>
      <w:r w:rsidRPr="00E84B26">
        <w:rPr>
          <w:rFonts w:ascii="Arial" w:hAnsi="Arial" w:cs="Arial"/>
          <w:color w:val="000000"/>
          <w:highlight w:val="white"/>
        </w:rPr>
        <w:t>6.2</w:t>
      </w:r>
      <w:r w:rsidRPr="00E84B26">
        <w:rPr>
          <w:rFonts w:ascii="Arial" w:hAnsi="Arial" w:cs="Arial"/>
          <w:color w:val="000000"/>
        </w:rPr>
        <w:t xml:space="preserve"> W przypadku powierzenia wykonania części zamówienia podwykonawcy, Wykonawca zobowiązany jest do wykazania w formularzu ofertowym części zamówienia, której wykonanie zamierza powierzyć podwykonawcom.</w:t>
      </w:r>
    </w:p>
    <w:p w:rsidR="00DD43DC" w:rsidRPr="00E84B26" w:rsidRDefault="00DD43DC" w:rsidP="008711CC">
      <w:pPr>
        <w:widowControl w:val="0"/>
        <w:tabs>
          <w:tab w:val="left" w:pos="720"/>
        </w:tabs>
        <w:autoSpaceDE w:val="0"/>
        <w:autoSpaceDN w:val="0"/>
        <w:adjustRightInd w:val="0"/>
        <w:spacing w:after="0" w:line="240" w:lineRule="auto"/>
        <w:jc w:val="both"/>
        <w:rPr>
          <w:rFonts w:ascii="Arial" w:hAnsi="Arial" w:cs="Arial"/>
          <w:color w:val="000000"/>
        </w:rPr>
      </w:pPr>
      <w:r w:rsidRPr="00E84B26">
        <w:rPr>
          <w:rFonts w:ascii="Arial" w:hAnsi="Arial" w:cs="Arial"/>
          <w:color w:val="000000"/>
          <w:highlight w:val="white"/>
        </w:rPr>
        <w:t>6.3</w:t>
      </w:r>
      <w:r w:rsidRPr="00E84B26">
        <w:rPr>
          <w:rFonts w:ascii="Arial" w:hAnsi="Arial" w:cs="Arial"/>
          <w:color w:val="000000"/>
        </w:rPr>
        <w:t xml:space="preserve"> Jeżeli zmiana albo rezygnacja z podwykonawcy dotyczy podmiotu, na którego zasoby wykonawca powoływał się, </w:t>
      </w:r>
      <w:r w:rsidR="009B3C04" w:rsidRPr="00E84B26">
        <w:rPr>
          <w:rFonts w:ascii="Arial" w:hAnsi="Arial" w:cs="Arial"/>
          <w:color w:val="000000"/>
        </w:rPr>
        <w:t>na zasadach określonych w pkt. V</w:t>
      </w:r>
      <w:r w:rsidRPr="00E84B26">
        <w:rPr>
          <w:rFonts w:ascii="Arial" w:hAnsi="Arial" w:cs="Arial"/>
          <w:color w:val="000000"/>
        </w:rPr>
        <w:t xml:space="preserve">.3 niniejszej Specyfikacji (art. 22a ust. 1 ustawy </w:t>
      </w:r>
      <w:proofErr w:type="spellStart"/>
      <w:r w:rsidRPr="00E84B26">
        <w:rPr>
          <w:rFonts w:ascii="Arial" w:hAnsi="Arial" w:cs="Arial"/>
          <w:color w:val="000000"/>
        </w:rPr>
        <w:t>Pzp</w:t>
      </w:r>
      <w:proofErr w:type="spellEnd"/>
      <w:r w:rsidRPr="00E84B26">
        <w:rPr>
          <w:rFonts w:ascii="Arial" w:hAnsi="Arial" w:cs="Arial"/>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DD43DC" w:rsidRPr="00E84B26" w:rsidRDefault="00696086" w:rsidP="008711CC">
      <w:pPr>
        <w:widowControl w:val="0"/>
        <w:tabs>
          <w:tab w:val="left" w:pos="720"/>
        </w:tabs>
        <w:autoSpaceDE w:val="0"/>
        <w:autoSpaceDN w:val="0"/>
        <w:adjustRightInd w:val="0"/>
        <w:spacing w:after="0" w:line="240" w:lineRule="auto"/>
        <w:jc w:val="both"/>
        <w:rPr>
          <w:rFonts w:ascii="Arial" w:hAnsi="Arial" w:cs="Arial"/>
          <w:color w:val="000000"/>
        </w:rPr>
      </w:pPr>
      <w:r w:rsidRPr="00E84B26">
        <w:rPr>
          <w:rFonts w:ascii="Arial" w:hAnsi="Arial" w:cs="Arial"/>
          <w:color w:val="000000"/>
          <w:highlight w:val="white"/>
        </w:rPr>
        <w:t>6.</w:t>
      </w:r>
      <w:r w:rsidR="00FB7D4F" w:rsidRPr="00E84B26">
        <w:rPr>
          <w:rFonts w:ascii="Arial" w:hAnsi="Arial" w:cs="Arial"/>
          <w:color w:val="000000"/>
        </w:rPr>
        <w:t>4</w:t>
      </w:r>
      <w:r w:rsidR="00DD43DC" w:rsidRPr="00E84B26">
        <w:rPr>
          <w:rFonts w:ascii="Arial" w:hAnsi="Arial" w:cs="Arial"/>
          <w:color w:val="000000"/>
        </w:rPr>
        <w:t xml:space="preserve"> Jeżeli zamawiający stwierdzi, że wobec danego podwykonawcy zachodzą podstawy wykluczenia, wykonawca obowiązany jest zastąpić tego podwykonawcę lub zrezygnow</w:t>
      </w:r>
      <w:r w:rsidRPr="00E84B26">
        <w:rPr>
          <w:rFonts w:ascii="Arial" w:hAnsi="Arial" w:cs="Arial"/>
          <w:color w:val="000000"/>
        </w:rPr>
        <w:t>ać z </w:t>
      </w:r>
      <w:r w:rsidR="00DD43DC" w:rsidRPr="00E84B26">
        <w:rPr>
          <w:rFonts w:ascii="Arial" w:hAnsi="Arial" w:cs="Arial"/>
          <w:color w:val="000000"/>
        </w:rPr>
        <w:t>powierzenia wykonania części zamówienia podwykonawcy.</w:t>
      </w:r>
    </w:p>
    <w:p w:rsidR="00DD43DC" w:rsidRPr="00E84B26" w:rsidRDefault="00696086" w:rsidP="008711CC">
      <w:pPr>
        <w:widowControl w:val="0"/>
        <w:tabs>
          <w:tab w:val="left" w:pos="720"/>
        </w:tabs>
        <w:autoSpaceDE w:val="0"/>
        <w:autoSpaceDN w:val="0"/>
        <w:adjustRightInd w:val="0"/>
        <w:spacing w:after="0" w:line="240" w:lineRule="auto"/>
        <w:jc w:val="both"/>
        <w:rPr>
          <w:rFonts w:ascii="Arial" w:hAnsi="Arial" w:cs="Arial"/>
          <w:color w:val="000000"/>
        </w:rPr>
      </w:pPr>
      <w:r w:rsidRPr="00E84B26">
        <w:rPr>
          <w:rFonts w:ascii="Arial" w:hAnsi="Arial" w:cs="Arial"/>
          <w:color w:val="000000"/>
          <w:highlight w:val="white"/>
        </w:rPr>
        <w:t>6.</w:t>
      </w:r>
      <w:r w:rsidR="00FB7D4F" w:rsidRPr="00E84B26">
        <w:rPr>
          <w:rFonts w:ascii="Arial" w:hAnsi="Arial" w:cs="Arial"/>
          <w:color w:val="000000"/>
        </w:rPr>
        <w:t>5</w:t>
      </w:r>
      <w:r w:rsidR="00DD43DC" w:rsidRPr="00E84B26">
        <w:rPr>
          <w:rFonts w:ascii="Arial" w:hAnsi="Arial" w:cs="Arial"/>
          <w:color w:val="000000"/>
        </w:rPr>
        <w:t xml:space="preserve"> Powierzenie wykonania części zamówienia podwyk</w:t>
      </w:r>
      <w:r w:rsidRPr="00E84B26">
        <w:rPr>
          <w:rFonts w:ascii="Arial" w:hAnsi="Arial" w:cs="Arial"/>
          <w:color w:val="000000"/>
        </w:rPr>
        <w:t>onawcom nie zwalnia wykonawcy z </w:t>
      </w:r>
      <w:r w:rsidR="00DD43DC" w:rsidRPr="00E84B26">
        <w:rPr>
          <w:rFonts w:ascii="Arial" w:hAnsi="Arial" w:cs="Arial"/>
          <w:color w:val="000000"/>
        </w:rPr>
        <w:t>odpowiedzialności za należyte wykonanie zamówienia.</w:t>
      </w:r>
    </w:p>
    <w:p w:rsidR="00DD43DC" w:rsidRPr="00E84B26" w:rsidRDefault="00DD43DC" w:rsidP="008711CC">
      <w:pPr>
        <w:widowControl w:val="0"/>
        <w:autoSpaceDE w:val="0"/>
        <w:autoSpaceDN w:val="0"/>
        <w:adjustRightInd w:val="0"/>
        <w:spacing w:after="0" w:line="240" w:lineRule="auto"/>
        <w:rPr>
          <w:rFonts w:ascii="Arial" w:hAnsi="Arial" w:cs="Arial"/>
          <w:color w:val="000000"/>
        </w:rPr>
      </w:pPr>
      <w:r w:rsidRPr="00E84B26">
        <w:rPr>
          <w:rFonts w:ascii="Arial" w:hAnsi="Arial" w:cs="Arial"/>
          <w:b/>
          <w:color w:val="000000"/>
        </w:rPr>
        <w:t>7</w:t>
      </w:r>
      <w:r w:rsidRPr="00E84B26">
        <w:rPr>
          <w:rFonts w:ascii="Arial" w:hAnsi="Arial" w:cs="Arial"/>
          <w:color w:val="000000"/>
        </w:rPr>
        <w:t>. Wymagania stawiane wykonawcy:</w:t>
      </w:r>
    </w:p>
    <w:p w:rsidR="00DD43DC" w:rsidRPr="00E84B26" w:rsidRDefault="00DD43DC" w:rsidP="008711CC">
      <w:pPr>
        <w:widowControl w:val="0"/>
        <w:autoSpaceDE w:val="0"/>
        <w:autoSpaceDN w:val="0"/>
        <w:adjustRightInd w:val="0"/>
        <w:spacing w:after="0" w:line="240" w:lineRule="auto"/>
        <w:rPr>
          <w:rFonts w:ascii="Arial" w:hAnsi="Arial" w:cs="Arial"/>
          <w:color w:val="000000"/>
        </w:rPr>
      </w:pPr>
      <w:r w:rsidRPr="00E84B26">
        <w:rPr>
          <w:rFonts w:ascii="Arial" w:hAnsi="Arial" w:cs="Arial"/>
          <w:color w:val="000000"/>
        </w:rPr>
        <w:t>7</w:t>
      </w:r>
      <w:r w:rsidRPr="00E84B26">
        <w:rPr>
          <w:rFonts w:ascii="Arial" w:hAnsi="Arial" w:cs="Arial"/>
          <w:color w:val="000000"/>
          <w:highlight w:val="white"/>
        </w:rPr>
        <w:t>.1</w:t>
      </w:r>
      <w:r w:rsidRPr="00E84B26">
        <w:rPr>
          <w:rFonts w:ascii="Arial" w:hAnsi="Arial" w:cs="Arial"/>
          <w:color w:val="000000"/>
        </w:rPr>
        <w:t xml:space="preserve"> Wykonawca jest odpowiedzialny za jakość, zgodność z warunkami technicznymi i jakościowymi opisanymi dla przedmiotu zamówienia. </w:t>
      </w:r>
    </w:p>
    <w:p w:rsidR="00DD43DC" w:rsidRPr="00E84B26" w:rsidRDefault="00DD43DC" w:rsidP="008711CC">
      <w:pPr>
        <w:widowControl w:val="0"/>
        <w:autoSpaceDE w:val="0"/>
        <w:autoSpaceDN w:val="0"/>
        <w:adjustRightInd w:val="0"/>
        <w:spacing w:after="0" w:line="240" w:lineRule="auto"/>
        <w:rPr>
          <w:rFonts w:ascii="Arial" w:hAnsi="Arial" w:cs="Arial"/>
          <w:color w:val="000000"/>
        </w:rPr>
      </w:pPr>
      <w:r w:rsidRPr="00E84B26">
        <w:rPr>
          <w:rFonts w:ascii="Arial" w:hAnsi="Arial" w:cs="Arial"/>
          <w:color w:val="000000"/>
        </w:rPr>
        <w:t>7</w:t>
      </w:r>
      <w:r w:rsidRPr="00E84B26">
        <w:rPr>
          <w:rFonts w:ascii="Arial" w:hAnsi="Arial" w:cs="Arial"/>
          <w:color w:val="000000"/>
          <w:highlight w:val="white"/>
        </w:rPr>
        <w:t>.2</w:t>
      </w:r>
      <w:r w:rsidRPr="00E84B26">
        <w:rPr>
          <w:rFonts w:ascii="Arial" w:hAnsi="Arial" w:cs="Arial"/>
          <w:color w:val="000000"/>
        </w:rPr>
        <w:t xml:space="preserve"> Wymagana jest należyta staranność przy realizacji zobowiązań umowy, </w:t>
      </w:r>
    </w:p>
    <w:p w:rsidR="00DD43DC" w:rsidRPr="00E84B26" w:rsidRDefault="00DD43DC" w:rsidP="008711CC">
      <w:pPr>
        <w:widowControl w:val="0"/>
        <w:autoSpaceDE w:val="0"/>
        <w:autoSpaceDN w:val="0"/>
        <w:adjustRightInd w:val="0"/>
        <w:spacing w:after="0" w:line="240" w:lineRule="auto"/>
        <w:rPr>
          <w:rFonts w:ascii="Arial" w:hAnsi="Arial" w:cs="Arial"/>
          <w:color w:val="000000"/>
        </w:rPr>
      </w:pPr>
      <w:r w:rsidRPr="00E84B26">
        <w:rPr>
          <w:rFonts w:ascii="Arial" w:hAnsi="Arial" w:cs="Arial"/>
          <w:color w:val="000000"/>
        </w:rPr>
        <w:t>7</w:t>
      </w:r>
      <w:r w:rsidRPr="00E84B26">
        <w:rPr>
          <w:rFonts w:ascii="Arial" w:hAnsi="Arial" w:cs="Arial"/>
          <w:color w:val="000000"/>
          <w:highlight w:val="white"/>
        </w:rPr>
        <w:t>.3</w:t>
      </w:r>
      <w:r w:rsidRPr="00E84B26">
        <w:rPr>
          <w:rFonts w:ascii="Arial" w:hAnsi="Arial" w:cs="Arial"/>
          <w:color w:val="000000"/>
        </w:rPr>
        <w:t xml:space="preserve"> Ustalenia i decyzje dotyczące wykonywania zamówienia uzgadniane będą przez zamawiającego z ustanowionym przedstawicielem wykonawcy. </w:t>
      </w:r>
    </w:p>
    <w:p w:rsidR="00DD43DC" w:rsidRPr="00E84B26" w:rsidRDefault="00DD43DC" w:rsidP="008711CC">
      <w:pPr>
        <w:widowControl w:val="0"/>
        <w:autoSpaceDE w:val="0"/>
        <w:autoSpaceDN w:val="0"/>
        <w:adjustRightInd w:val="0"/>
        <w:spacing w:after="0" w:line="240" w:lineRule="auto"/>
        <w:rPr>
          <w:rFonts w:ascii="Arial" w:hAnsi="Arial" w:cs="Arial"/>
          <w:color w:val="000000"/>
        </w:rPr>
      </w:pPr>
      <w:r w:rsidRPr="00E84B26">
        <w:rPr>
          <w:rFonts w:ascii="Arial" w:hAnsi="Arial" w:cs="Arial"/>
          <w:color w:val="000000"/>
        </w:rPr>
        <w:t>7</w:t>
      </w:r>
      <w:r w:rsidRPr="00E84B26">
        <w:rPr>
          <w:rFonts w:ascii="Arial" w:hAnsi="Arial" w:cs="Arial"/>
          <w:color w:val="000000"/>
          <w:highlight w:val="white"/>
        </w:rPr>
        <w:t>.4</w:t>
      </w:r>
      <w:r w:rsidRPr="00E84B26">
        <w:rPr>
          <w:rFonts w:ascii="Arial" w:hAnsi="Arial" w:cs="Arial"/>
          <w:color w:val="000000"/>
        </w:rPr>
        <w:t xml:space="preserve"> Określenie przez wykonawcę telefonów kontaktowych i numerów fax. oraz innych ustaleń niezbędnych dla sprawnego i terminowego wykonania zamówienia. </w:t>
      </w:r>
    </w:p>
    <w:p w:rsidR="00750CFD" w:rsidRPr="00E84B26" w:rsidRDefault="00DD43DC" w:rsidP="008711CC">
      <w:pPr>
        <w:widowControl w:val="0"/>
        <w:autoSpaceDE w:val="0"/>
        <w:autoSpaceDN w:val="0"/>
        <w:adjustRightInd w:val="0"/>
        <w:spacing w:after="0" w:line="240" w:lineRule="auto"/>
        <w:rPr>
          <w:rFonts w:ascii="Arial" w:hAnsi="Arial" w:cs="Arial"/>
          <w:color w:val="000000"/>
        </w:rPr>
      </w:pPr>
      <w:r w:rsidRPr="00E84B26">
        <w:rPr>
          <w:rFonts w:ascii="Arial" w:hAnsi="Arial" w:cs="Arial"/>
          <w:color w:val="000000"/>
        </w:rPr>
        <w:t>7</w:t>
      </w:r>
      <w:r w:rsidRPr="00E84B26">
        <w:rPr>
          <w:rFonts w:ascii="Arial" w:hAnsi="Arial" w:cs="Arial"/>
          <w:color w:val="000000"/>
          <w:highlight w:val="white"/>
        </w:rPr>
        <w:t>.5</w:t>
      </w:r>
      <w:r w:rsidRPr="00E84B26">
        <w:rPr>
          <w:rFonts w:ascii="Arial" w:hAnsi="Arial" w:cs="Arial"/>
          <w:color w:val="000000"/>
        </w:rPr>
        <w:t xml:space="preserve"> Zamawiający nie ponosi odpowiedzialności za szkody wyrządzone przez wykonawcę podczas wykonywania przedmiotu zamówienia.</w:t>
      </w:r>
    </w:p>
    <w:p w:rsidR="00750CFD" w:rsidRPr="00E84B26" w:rsidRDefault="00750CFD" w:rsidP="008711CC">
      <w:pPr>
        <w:widowControl w:val="0"/>
        <w:autoSpaceDE w:val="0"/>
        <w:autoSpaceDN w:val="0"/>
        <w:adjustRightInd w:val="0"/>
        <w:spacing w:after="0" w:line="240" w:lineRule="auto"/>
        <w:rPr>
          <w:rFonts w:ascii="Arial" w:hAnsi="Arial" w:cs="Arial"/>
          <w:color w:val="000000"/>
        </w:rPr>
      </w:pPr>
    </w:p>
    <w:p w:rsidR="003E6BAB" w:rsidRPr="00DA1958" w:rsidRDefault="00750CFD" w:rsidP="008711CC">
      <w:pPr>
        <w:widowControl w:val="0"/>
        <w:autoSpaceDE w:val="0"/>
        <w:autoSpaceDN w:val="0"/>
        <w:adjustRightInd w:val="0"/>
        <w:spacing w:after="0" w:line="240" w:lineRule="auto"/>
        <w:rPr>
          <w:rFonts w:ascii="Arial" w:hAnsi="Arial" w:cs="Arial"/>
        </w:rPr>
      </w:pPr>
      <w:r w:rsidRPr="00DA1958">
        <w:rPr>
          <w:rFonts w:ascii="Arial" w:hAnsi="Arial" w:cs="Arial"/>
          <w:b/>
          <w:u w:val="single"/>
        </w:rPr>
        <w:t xml:space="preserve">8 . Wymagania dot. </w:t>
      </w:r>
      <w:r w:rsidRPr="00D90CC4">
        <w:rPr>
          <w:rFonts w:ascii="Arial" w:hAnsi="Arial" w:cs="Arial"/>
          <w:b/>
          <w:u w:val="single"/>
        </w:rPr>
        <w:t>gwarancji</w:t>
      </w:r>
      <w:r w:rsidR="003E6BAB" w:rsidRPr="00D90CC4">
        <w:rPr>
          <w:rFonts w:ascii="Arial" w:hAnsi="Arial" w:cs="Arial"/>
          <w:b/>
          <w:u w:val="single"/>
        </w:rPr>
        <w:t xml:space="preserve"> i rękojmi</w:t>
      </w:r>
      <w:r w:rsidR="003E6BAB" w:rsidRPr="00DA1958">
        <w:rPr>
          <w:rFonts w:ascii="Arial" w:hAnsi="Arial" w:cs="Arial"/>
        </w:rPr>
        <w:t xml:space="preserve"> </w:t>
      </w:r>
    </w:p>
    <w:p w:rsidR="0052381F" w:rsidRPr="00CD22C2" w:rsidRDefault="0052381F" w:rsidP="008711CC">
      <w:pPr>
        <w:widowControl w:val="0"/>
        <w:autoSpaceDE w:val="0"/>
        <w:autoSpaceDN w:val="0"/>
        <w:adjustRightInd w:val="0"/>
        <w:spacing w:after="0" w:line="240" w:lineRule="auto"/>
        <w:rPr>
          <w:rFonts w:ascii="Arial" w:hAnsi="Arial" w:cs="Arial"/>
        </w:rPr>
      </w:pPr>
      <w:r w:rsidRPr="00DA1958">
        <w:rPr>
          <w:rFonts w:ascii="Arial" w:hAnsi="Arial" w:cs="Arial"/>
        </w:rPr>
        <w:t>Wymagany minimalny okres gwarancji</w:t>
      </w:r>
      <w:r w:rsidR="00DA1958">
        <w:rPr>
          <w:rFonts w:ascii="Arial" w:hAnsi="Arial" w:cs="Arial"/>
        </w:rPr>
        <w:t xml:space="preserve">  i rę</w:t>
      </w:r>
      <w:r w:rsidR="003E6BAB" w:rsidRPr="00DA1958">
        <w:rPr>
          <w:rFonts w:ascii="Arial" w:hAnsi="Arial" w:cs="Arial"/>
        </w:rPr>
        <w:t>kojmi</w:t>
      </w:r>
      <w:r w:rsidRPr="00DA1958">
        <w:rPr>
          <w:rFonts w:ascii="Arial" w:hAnsi="Arial" w:cs="Arial"/>
        </w:rPr>
        <w:t xml:space="preserve">: </w:t>
      </w:r>
      <w:r w:rsidRPr="00CD22C2">
        <w:rPr>
          <w:rFonts w:ascii="Arial" w:hAnsi="Arial" w:cs="Arial"/>
          <w:b/>
          <w:u w:val="single"/>
        </w:rPr>
        <w:t>24 miesiące.</w:t>
      </w:r>
    </w:p>
    <w:p w:rsidR="00695E99" w:rsidRPr="00CD22C2" w:rsidRDefault="0052381F" w:rsidP="008711CC">
      <w:pPr>
        <w:widowControl w:val="0"/>
        <w:autoSpaceDE w:val="0"/>
        <w:autoSpaceDN w:val="0"/>
        <w:adjustRightInd w:val="0"/>
        <w:spacing w:after="0" w:line="240" w:lineRule="auto"/>
        <w:rPr>
          <w:rFonts w:ascii="Arial" w:hAnsi="Arial" w:cs="Arial"/>
        </w:rPr>
      </w:pPr>
      <w:r w:rsidRPr="00CD22C2">
        <w:rPr>
          <w:rFonts w:ascii="Arial" w:hAnsi="Arial" w:cs="Arial"/>
        </w:rPr>
        <w:t>Wymagania dotyczące</w:t>
      </w:r>
      <w:r w:rsidR="00750CFD" w:rsidRPr="00CD22C2">
        <w:rPr>
          <w:rFonts w:ascii="Arial" w:hAnsi="Arial" w:cs="Arial"/>
        </w:rPr>
        <w:t xml:space="preserve"> gwarancji </w:t>
      </w:r>
      <w:r w:rsidR="003E6BAB" w:rsidRPr="00CD22C2">
        <w:rPr>
          <w:rFonts w:ascii="Arial" w:hAnsi="Arial" w:cs="Arial"/>
        </w:rPr>
        <w:t xml:space="preserve">i rękojmi </w:t>
      </w:r>
      <w:r w:rsidRPr="00CD22C2">
        <w:rPr>
          <w:rFonts w:ascii="Arial" w:hAnsi="Arial" w:cs="Arial"/>
        </w:rPr>
        <w:t>stanowią kryterium oceny ofert , szczegółowe postanowienia na ten temat znajdują się w pkt. XIV niniejszej SIWZ.</w:t>
      </w:r>
    </w:p>
    <w:p w:rsidR="00695E99" w:rsidRPr="0052381F" w:rsidRDefault="00695E99" w:rsidP="008711CC">
      <w:pPr>
        <w:widowControl w:val="0"/>
        <w:autoSpaceDE w:val="0"/>
        <w:autoSpaceDN w:val="0"/>
        <w:adjustRightInd w:val="0"/>
        <w:spacing w:after="0" w:line="240" w:lineRule="auto"/>
        <w:rPr>
          <w:rFonts w:ascii="Arial" w:hAnsi="Arial" w:cs="Arial"/>
        </w:rPr>
      </w:pPr>
    </w:p>
    <w:p w:rsidR="00DD43DC" w:rsidRPr="00DD43DC" w:rsidRDefault="00DD43DC" w:rsidP="008711C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IV. Termin wykonania zamówienia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01725D" w:rsidRPr="00513BDB" w:rsidRDefault="0001725D" w:rsidP="0001725D">
      <w:pPr>
        <w:spacing w:after="240"/>
        <w:jc w:val="both"/>
        <w:rPr>
          <w:rFonts w:ascii="Arial" w:hAnsi="Arial" w:cs="Arial"/>
          <w:color w:val="000000"/>
          <w:sz w:val="20"/>
          <w:szCs w:val="20"/>
        </w:rPr>
      </w:pPr>
      <w:r w:rsidRPr="00513BDB">
        <w:rPr>
          <w:rFonts w:ascii="Arial" w:hAnsi="Arial" w:cs="Arial"/>
          <w:color w:val="000000"/>
          <w:sz w:val="20"/>
          <w:szCs w:val="20"/>
        </w:rPr>
        <w:t>Zamówienie należy wykonać w następujących terminach</w:t>
      </w:r>
      <w:r w:rsidR="00513BDB" w:rsidRPr="00513BDB">
        <w:rPr>
          <w:rFonts w:ascii="Arial" w:hAnsi="Arial" w:cs="Arial"/>
          <w:color w:val="000000"/>
          <w:sz w:val="20"/>
          <w:szCs w:val="20"/>
        </w:rPr>
        <w:t xml:space="preserve"> </w:t>
      </w:r>
      <w:r w:rsidR="00513BDB" w:rsidRPr="00CD22C2">
        <w:rPr>
          <w:rFonts w:ascii="Arial" w:hAnsi="Arial" w:cs="Arial"/>
          <w:sz w:val="20"/>
          <w:szCs w:val="20"/>
          <w:u w:val="single"/>
        </w:rPr>
        <w:t>maksymalnych</w:t>
      </w:r>
      <w:r w:rsidRPr="00CD22C2">
        <w:rPr>
          <w:rFonts w:ascii="Arial" w:hAnsi="Arial" w:cs="Arial"/>
          <w:sz w:val="20"/>
          <w:szCs w:val="20"/>
          <w:u w:val="single"/>
        </w:rPr>
        <w:t>:</w:t>
      </w:r>
    </w:p>
    <w:tbl>
      <w:tblPr>
        <w:tblW w:w="9072" w:type="dxa"/>
        <w:tblInd w:w="212" w:type="dxa"/>
        <w:tblCellMar>
          <w:left w:w="70" w:type="dxa"/>
          <w:right w:w="70" w:type="dxa"/>
        </w:tblCellMar>
        <w:tblLook w:val="04A0" w:firstRow="1" w:lastRow="0" w:firstColumn="1" w:lastColumn="0" w:noHBand="0" w:noVBand="1"/>
      </w:tblPr>
      <w:tblGrid>
        <w:gridCol w:w="719"/>
        <w:gridCol w:w="4526"/>
        <w:gridCol w:w="3827"/>
      </w:tblGrid>
      <w:tr w:rsidR="0001725D" w:rsidRPr="00513BDB" w:rsidTr="0001725D">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25D" w:rsidRPr="00513BDB" w:rsidRDefault="0001725D" w:rsidP="0001725D">
            <w:pPr>
              <w:jc w:val="center"/>
              <w:rPr>
                <w:rFonts w:ascii="Arial" w:hAnsi="Arial" w:cs="Arial"/>
                <w:b/>
                <w:bCs/>
                <w:color w:val="000000"/>
                <w:sz w:val="20"/>
                <w:szCs w:val="20"/>
              </w:rPr>
            </w:pPr>
            <w:r w:rsidRPr="00513BDB">
              <w:rPr>
                <w:rFonts w:ascii="Arial" w:hAnsi="Arial" w:cs="Arial"/>
                <w:b/>
                <w:bCs/>
                <w:color w:val="000000"/>
                <w:sz w:val="20"/>
                <w:szCs w:val="20"/>
              </w:rPr>
              <w:t>Część</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01725D" w:rsidRPr="00513BDB" w:rsidRDefault="0001725D" w:rsidP="0001725D">
            <w:pPr>
              <w:jc w:val="center"/>
              <w:rPr>
                <w:rFonts w:ascii="Arial" w:hAnsi="Arial" w:cs="Arial"/>
                <w:b/>
                <w:bCs/>
                <w:color w:val="000000"/>
                <w:sz w:val="20"/>
                <w:szCs w:val="20"/>
              </w:rPr>
            </w:pPr>
            <w:r w:rsidRPr="00513BDB">
              <w:rPr>
                <w:rFonts w:ascii="Arial" w:hAnsi="Arial" w:cs="Arial"/>
                <w:b/>
                <w:bCs/>
                <w:color w:val="000000"/>
                <w:sz w:val="20"/>
                <w:szCs w:val="20"/>
              </w:rPr>
              <w:t>Nazwa części</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01725D" w:rsidRPr="00513BDB" w:rsidRDefault="0001725D" w:rsidP="0001725D">
            <w:pPr>
              <w:jc w:val="center"/>
              <w:rPr>
                <w:rFonts w:ascii="Arial" w:eastAsia="Calibri" w:hAnsi="Arial" w:cs="Arial"/>
                <w:b/>
                <w:sz w:val="20"/>
                <w:szCs w:val="20"/>
              </w:rPr>
            </w:pPr>
            <w:r w:rsidRPr="00513BDB">
              <w:rPr>
                <w:rFonts w:ascii="Arial" w:eastAsia="Calibri" w:hAnsi="Arial" w:cs="Arial"/>
                <w:b/>
                <w:sz w:val="20"/>
                <w:szCs w:val="20"/>
              </w:rPr>
              <w:t>Termin wykonania zamówienia</w:t>
            </w:r>
          </w:p>
        </w:tc>
      </w:tr>
      <w:tr w:rsidR="0001725D" w:rsidRPr="00513BDB" w:rsidTr="0001725D">
        <w:trPr>
          <w:trHeight w:val="6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25D" w:rsidRPr="00CD22C2" w:rsidRDefault="0001725D" w:rsidP="0001725D">
            <w:pPr>
              <w:jc w:val="center"/>
              <w:rPr>
                <w:rFonts w:ascii="Arial" w:hAnsi="Arial" w:cs="Arial"/>
                <w:sz w:val="20"/>
                <w:szCs w:val="20"/>
              </w:rPr>
            </w:pPr>
            <w:r w:rsidRPr="00CD22C2">
              <w:rPr>
                <w:rFonts w:ascii="Arial" w:hAnsi="Arial" w:cs="Arial"/>
                <w:sz w:val="20"/>
                <w:szCs w:val="20"/>
              </w:rPr>
              <w:t>1</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01725D" w:rsidRPr="00513BDB" w:rsidRDefault="00513BDB" w:rsidP="0001725D">
            <w:pPr>
              <w:rPr>
                <w:rFonts w:ascii="Arial" w:hAnsi="Arial" w:cs="Arial"/>
                <w:color w:val="FF0000"/>
                <w:sz w:val="20"/>
                <w:szCs w:val="20"/>
              </w:rPr>
            </w:pPr>
            <w:r w:rsidRPr="00513BDB">
              <w:rPr>
                <w:rFonts w:ascii="Arial" w:hAnsi="Arial"/>
                <w:sz w:val="20"/>
                <w:szCs w:val="20"/>
              </w:rPr>
              <w:t>Systemy informatyczne</w:t>
            </w:r>
            <w:r w:rsidRPr="00513BDB">
              <w:rPr>
                <w:rFonts w:ascii="Arial" w:hAnsi="Arial" w:cs="Arial"/>
                <w:sz w:val="20"/>
                <w:szCs w:val="20"/>
              </w:rPr>
              <w:t xml:space="preserve"> </w:t>
            </w:r>
            <w:r w:rsidR="001D7697">
              <w:rPr>
                <w:rFonts w:ascii="Arial" w:hAnsi="Arial" w:cs="Arial"/>
              </w:rPr>
              <w:t>i e-usługi powiatowe</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01725D" w:rsidRPr="00CD22C2" w:rsidRDefault="00513BDB" w:rsidP="0001725D">
            <w:pPr>
              <w:jc w:val="center"/>
              <w:rPr>
                <w:rFonts w:ascii="Arial" w:eastAsia="Calibri" w:hAnsi="Arial" w:cs="Arial"/>
                <w:b/>
                <w:sz w:val="20"/>
                <w:szCs w:val="20"/>
              </w:rPr>
            </w:pPr>
            <w:r w:rsidRPr="00CD22C2">
              <w:rPr>
                <w:rFonts w:ascii="Arial" w:hAnsi="Arial"/>
                <w:b/>
                <w:sz w:val="20"/>
                <w:szCs w:val="20"/>
              </w:rPr>
              <w:t>30 wrzesień</w:t>
            </w:r>
            <w:r w:rsidR="0001725D" w:rsidRPr="00CD22C2">
              <w:rPr>
                <w:rFonts w:ascii="Arial" w:hAnsi="Arial"/>
                <w:b/>
                <w:sz w:val="20"/>
                <w:szCs w:val="20"/>
              </w:rPr>
              <w:t xml:space="preserve"> 2018r.</w:t>
            </w:r>
          </w:p>
        </w:tc>
      </w:tr>
      <w:tr w:rsidR="0001725D" w:rsidRPr="00513BDB" w:rsidTr="0001725D">
        <w:trPr>
          <w:trHeight w:val="9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25D" w:rsidRPr="00CD22C2" w:rsidRDefault="0001725D" w:rsidP="0001725D">
            <w:pPr>
              <w:jc w:val="center"/>
              <w:rPr>
                <w:rFonts w:ascii="Arial" w:hAnsi="Arial" w:cs="Arial"/>
                <w:sz w:val="20"/>
                <w:szCs w:val="20"/>
              </w:rPr>
            </w:pPr>
            <w:r w:rsidRPr="00CD22C2">
              <w:rPr>
                <w:rFonts w:ascii="Arial" w:hAnsi="Arial" w:cs="Arial"/>
                <w:sz w:val="20"/>
                <w:szCs w:val="20"/>
              </w:rPr>
              <w:lastRenderedPageBreak/>
              <w:t>2</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01725D" w:rsidRPr="00513BDB" w:rsidRDefault="00513BDB" w:rsidP="0001725D">
            <w:pPr>
              <w:rPr>
                <w:rFonts w:ascii="Arial" w:hAnsi="Arial" w:cs="Arial"/>
                <w:color w:val="FF0000"/>
                <w:sz w:val="20"/>
                <w:szCs w:val="20"/>
              </w:rPr>
            </w:pPr>
            <w:r w:rsidRPr="00513BDB">
              <w:rPr>
                <w:rFonts w:ascii="Arial" w:hAnsi="Arial"/>
                <w:sz w:val="20"/>
                <w:szCs w:val="20"/>
              </w:rPr>
              <w:t>System zarządzania projektami</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01725D" w:rsidRPr="00CD22C2" w:rsidRDefault="00513BDB" w:rsidP="0001725D">
            <w:pPr>
              <w:jc w:val="center"/>
              <w:rPr>
                <w:rFonts w:ascii="Arial" w:eastAsia="Calibri" w:hAnsi="Arial" w:cs="Arial"/>
                <w:b/>
                <w:sz w:val="20"/>
                <w:szCs w:val="20"/>
              </w:rPr>
            </w:pPr>
            <w:r w:rsidRPr="00CD22C2">
              <w:rPr>
                <w:rFonts w:ascii="Arial" w:hAnsi="Arial"/>
                <w:b/>
                <w:sz w:val="20"/>
                <w:szCs w:val="20"/>
              </w:rPr>
              <w:t>30 wrzesień</w:t>
            </w:r>
            <w:r w:rsidR="0001725D" w:rsidRPr="00CD22C2">
              <w:rPr>
                <w:rFonts w:ascii="Arial" w:hAnsi="Arial"/>
                <w:b/>
                <w:sz w:val="20"/>
                <w:szCs w:val="20"/>
              </w:rPr>
              <w:t xml:space="preserve"> 2018r.</w:t>
            </w:r>
          </w:p>
        </w:tc>
      </w:tr>
    </w:tbl>
    <w:p w:rsidR="00513BDB" w:rsidRPr="00513BDB" w:rsidRDefault="00513BDB" w:rsidP="00513BDB">
      <w:pPr>
        <w:widowControl w:val="0"/>
        <w:autoSpaceDE w:val="0"/>
        <w:autoSpaceDN w:val="0"/>
        <w:adjustRightInd w:val="0"/>
        <w:spacing w:after="0" w:line="240" w:lineRule="auto"/>
        <w:jc w:val="both"/>
        <w:rPr>
          <w:rFonts w:ascii="Arial" w:hAnsi="Arial" w:cs="Arial"/>
          <w:color w:val="000000"/>
          <w:sz w:val="20"/>
          <w:szCs w:val="20"/>
        </w:rPr>
      </w:pPr>
    </w:p>
    <w:p w:rsidR="00513BDB" w:rsidRPr="00513BDB" w:rsidRDefault="00513BDB" w:rsidP="00513BDB">
      <w:pPr>
        <w:widowControl w:val="0"/>
        <w:autoSpaceDE w:val="0"/>
        <w:autoSpaceDN w:val="0"/>
        <w:adjustRightInd w:val="0"/>
        <w:spacing w:after="0" w:line="240" w:lineRule="auto"/>
        <w:jc w:val="both"/>
        <w:rPr>
          <w:rFonts w:ascii="Arial" w:hAnsi="Arial" w:cs="Arial"/>
          <w:sz w:val="20"/>
          <w:szCs w:val="20"/>
        </w:rPr>
      </w:pPr>
      <w:r w:rsidRPr="00513BDB">
        <w:rPr>
          <w:rFonts w:ascii="Arial" w:hAnsi="Arial" w:cs="Arial"/>
          <w:color w:val="000000"/>
          <w:sz w:val="20"/>
          <w:szCs w:val="20"/>
        </w:rPr>
        <w:t xml:space="preserve">Termin wykonania zamówienia </w:t>
      </w:r>
      <w:r w:rsidRPr="00513BDB">
        <w:rPr>
          <w:rFonts w:ascii="Arial" w:hAnsi="Arial" w:cs="Arial"/>
          <w:sz w:val="20"/>
          <w:szCs w:val="20"/>
        </w:rPr>
        <w:t>stanowi kryterium oceny ofert.</w:t>
      </w:r>
    </w:p>
    <w:p w:rsidR="00513BDB" w:rsidRDefault="00513BDB" w:rsidP="00513BDB">
      <w:pPr>
        <w:widowControl w:val="0"/>
        <w:autoSpaceDE w:val="0"/>
        <w:autoSpaceDN w:val="0"/>
        <w:adjustRightInd w:val="0"/>
        <w:spacing w:after="0" w:line="240" w:lineRule="auto"/>
        <w:jc w:val="both"/>
        <w:rPr>
          <w:rFonts w:ascii="Arial" w:hAnsi="Arial" w:cs="Arial"/>
          <w:highlight w:val="white"/>
        </w:rPr>
      </w:pPr>
      <w:r w:rsidRPr="00513BDB">
        <w:rPr>
          <w:rFonts w:ascii="Arial" w:hAnsi="Arial" w:cs="Arial"/>
          <w:sz w:val="20"/>
          <w:szCs w:val="20"/>
        </w:rPr>
        <w:t xml:space="preserve"> Szczeg</w:t>
      </w:r>
      <w:r w:rsidRPr="00513BDB">
        <w:rPr>
          <w:rFonts w:ascii="Arial" w:hAnsi="Arial" w:cs="Arial"/>
          <w:sz w:val="20"/>
          <w:szCs w:val="20"/>
          <w:highlight w:val="white"/>
        </w:rPr>
        <w:t>ółowe postanowienia na ten temat znajdują się w pkt. XIV niniejszej SIWZ</w:t>
      </w:r>
      <w:r w:rsidRPr="00E9345A">
        <w:rPr>
          <w:rFonts w:ascii="Arial" w:hAnsi="Arial" w:cs="Arial"/>
          <w:highlight w:val="white"/>
        </w:rPr>
        <w:t>.</w:t>
      </w:r>
    </w:p>
    <w:p w:rsidR="00DD43DC" w:rsidRPr="00DD43DC" w:rsidRDefault="00DD43DC" w:rsidP="00DD43DC">
      <w:pPr>
        <w:widowControl w:val="0"/>
        <w:autoSpaceDE w:val="0"/>
        <w:autoSpaceDN w:val="0"/>
        <w:adjustRightInd w:val="0"/>
        <w:spacing w:after="0" w:line="240" w:lineRule="auto"/>
        <w:ind w:left="360"/>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b/>
          <w:bCs/>
          <w:color w:val="FFFFFF" w:themeColor="background1"/>
        </w:rPr>
      </w:pPr>
      <w:r w:rsidRPr="00477CF8">
        <w:rPr>
          <w:rFonts w:ascii="Arial" w:hAnsi="Arial" w:cs="Arial"/>
          <w:b/>
          <w:bCs/>
          <w:color w:val="FFFFFF" w:themeColor="background1"/>
        </w:rPr>
        <w:t>V. Warunki udziału w postępowaniu</w:t>
      </w:r>
    </w:p>
    <w:p w:rsidR="005559E8" w:rsidRDefault="005559E8"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w:t>
      </w:r>
      <w:r w:rsidRPr="003E32CC">
        <w:rPr>
          <w:rFonts w:ascii="Arial" w:hAnsi="Arial" w:cs="Arial"/>
          <w:b/>
          <w:color w:val="000000"/>
          <w:u w:val="single"/>
        </w:rPr>
        <w:t>O udzielenie niniejszego zamówienia mogą ubiegać się wykonawcy, którzy</w:t>
      </w:r>
      <w:r w:rsidRPr="00DD43DC">
        <w:rPr>
          <w:rFonts w:ascii="Arial" w:hAnsi="Arial" w:cs="Arial"/>
          <w:color w:val="000000"/>
        </w:rPr>
        <w:t>:</w:t>
      </w:r>
    </w:p>
    <w:p w:rsidR="00DD43DC" w:rsidRPr="00DD43DC" w:rsidRDefault="00DD43DC" w:rsidP="00DD43DC">
      <w:pPr>
        <w:widowControl w:val="0"/>
        <w:tabs>
          <w:tab w:val="left" w:pos="1440"/>
        </w:tabs>
        <w:autoSpaceDE w:val="0"/>
        <w:autoSpaceDN w:val="0"/>
        <w:adjustRightInd w:val="0"/>
        <w:spacing w:after="0" w:line="240" w:lineRule="auto"/>
        <w:ind w:left="720"/>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 xml:space="preserve">nie podlegają wykluczeniu; </w:t>
      </w:r>
    </w:p>
    <w:p w:rsidR="00DD43DC" w:rsidRPr="00DD43DC" w:rsidRDefault="00DD43DC" w:rsidP="00DD43DC">
      <w:pPr>
        <w:widowControl w:val="0"/>
        <w:tabs>
          <w:tab w:val="left" w:pos="1440"/>
        </w:tabs>
        <w:autoSpaceDE w:val="0"/>
        <w:autoSpaceDN w:val="0"/>
        <w:adjustRightInd w:val="0"/>
        <w:spacing w:after="0" w:line="240" w:lineRule="auto"/>
        <w:ind w:left="720"/>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spełniają warunki udziału w postępowaniu, określone w ogłoszeniu o zamówieniu oraz niniejszej specyfikacji istotnych warunków zamówienia.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3E32CC">
        <w:rPr>
          <w:rFonts w:ascii="Arial" w:hAnsi="Arial" w:cs="Arial"/>
          <w:b/>
          <w:color w:val="000000"/>
          <w:u w:val="single"/>
        </w:rPr>
        <w:t>2. Warunki udziału w postępowaniu dotyczą</w:t>
      </w:r>
      <w:r w:rsidRPr="00DD43DC">
        <w:rPr>
          <w:rFonts w:ascii="Arial" w:hAnsi="Arial" w:cs="Arial"/>
          <w:color w:val="000000"/>
        </w:rPr>
        <w:t>:</w:t>
      </w:r>
    </w:p>
    <w:p w:rsidR="007634FD" w:rsidRDefault="007634FD" w:rsidP="007634F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w:t>
      </w:r>
      <w:r w:rsidRPr="00CD1A9D">
        <w:rPr>
          <w:rFonts w:ascii="Arial" w:hAnsi="Arial" w:cs="Arial"/>
          <w:b/>
          <w:color w:val="000000"/>
          <w:u w:val="single"/>
        </w:rPr>
        <w:t xml:space="preserve">) </w:t>
      </w:r>
      <w:r w:rsidR="00DD43DC" w:rsidRPr="00CD1A9D">
        <w:rPr>
          <w:rFonts w:ascii="Arial" w:hAnsi="Arial" w:cs="Arial"/>
          <w:b/>
          <w:color w:val="000000"/>
          <w:u w:val="single"/>
        </w:rPr>
        <w:t>posiadania kompetencji lub uprawnień</w:t>
      </w:r>
      <w:r w:rsidR="00DD43DC" w:rsidRPr="00DD43DC">
        <w:rPr>
          <w:rFonts w:ascii="Arial" w:hAnsi="Arial" w:cs="Arial"/>
          <w:color w:val="000000"/>
        </w:rPr>
        <w:t xml:space="preserve"> do prowadzenia określonej działalności zawodowej,</w:t>
      </w:r>
      <w:r>
        <w:rPr>
          <w:rFonts w:ascii="Arial" w:hAnsi="Arial" w:cs="Arial"/>
          <w:color w:val="000000"/>
        </w:rPr>
        <w:t xml:space="preserve"> </w:t>
      </w:r>
    </w:p>
    <w:p w:rsidR="00DD43DC" w:rsidRPr="00DD43DC" w:rsidRDefault="00DD43DC" w:rsidP="007634F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dzia</w:t>
      </w:r>
      <w:r>
        <w:rPr>
          <w:rFonts w:ascii="Arial" w:hAnsi="Arial" w:cs="Arial"/>
          <w:color w:val="000000"/>
          <w:highlight w:val="white"/>
        </w:rPr>
        <w:t>łalność zawodowa prowadzona na potrzeby wykonania przedmiotu zamówienia nie wymaga posiadania specjalnych kompetencji lub uprawnień.</w:t>
      </w:r>
    </w:p>
    <w:p w:rsidR="00DD43DC" w:rsidRDefault="007634FD" w:rsidP="007634F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w:t>
      </w:r>
      <w:r w:rsidRPr="00CD1A9D">
        <w:rPr>
          <w:rFonts w:ascii="Arial" w:hAnsi="Arial" w:cs="Arial"/>
          <w:b/>
          <w:color w:val="000000"/>
          <w:u w:val="single"/>
        </w:rPr>
        <w:t xml:space="preserve">) </w:t>
      </w:r>
      <w:r w:rsidR="00DD43DC" w:rsidRPr="00CD1A9D">
        <w:rPr>
          <w:rFonts w:ascii="Arial" w:hAnsi="Arial" w:cs="Arial"/>
          <w:b/>
          <w:color w:val="000000"/>
          <w:u w:val="single"/>
        </w:rPr>
        <w:t>sytuacji ekonomicznej lub finansowej</w:t>
      </w:r>
      <w:r w:rsidR="00DD43DC" w:rsidRPr="00DD43DC">
        <w:rPr>
          <w:rFonts w:ascii="Arial" w:hAnsi="Arial" w:cs="Arial"/>
          <w:color w:val="000000"/>
        </w:rPr>
        <w:t>,</w:t>
      </w:r>
      <w:r w:rsidR="003E6BAB">
        <w:rPr>
          <w:rFonts w:ascii="Arial" w:hAnsi="Arial" w:cs="Arial"/>
          <w:color w:val="000000"/>
        </w:rPr>
        <w:t xml:space="preserve"> tj. </w:t>
      </w:r>
    </w:p>
    <w:p w:rsidR="003E6BAB" w:rsidRPr="00CC1D38" w:rsidRDefault="003E6BAB" w:rsidP="003E6BAB">
      <w:pPr>
        <w:suppressAutoHyphens/>
        <w:jc w:val="both"/>
        <w:rPr>
          <w:rFonts w:ascii="Arial" w:hAnsi="Arial"/>
          <w:b/>
        </w:rPr>
      </w:pPr>
      <w:r w:rsidRPr="00CC1D38">
        <w:rPr>
          <w:rFonts w:ascii="Arial" w:hAnsi="Arial" w:cs="Arial"/>
          <w:b/>
        </w:rPr>
        <w:t xml:space="preserve">Warunki szczegółowe dotyczące </w:t>
      </w:r>
      <w:r w:rsidRPr="00CC1D38">
        <w:rPr>
          <w:rFonts w:ascii="Arial" w:hAnsi="Arial" w:cs="Arial"/>
          <w:b/>
          <w:u w:val="single"/>
        </w:rPr>
        <w:t>sytuacji ekonomicznej lub finansowej</w:t>
      </w:r>
      <w:r w:rsidRPr="00CC1D38">
        <w:rPr>
          <w:rFonts w:ascii="Arial" w:hAnsi="Arial" w:cs="Arial"/>
          <w:b/>
        </w:rPr>
        <w:t xml:space="preserve"> </w:t>
      </w:r>
    </w:p>
    <w:p w:rsidR="003E6BAB" w:rsidRPr="00CC1D38" w:rsidRDefault="003E6BAB" w:rsidP="003E6BAB">
      <w:pPr>
        <w:suppressAutoHyphens/>
        <w:jc w:val="both"/>
        <w:rPr>
          <w:rFonts w:ascii="Arial" w:hAnsi="Arial"/>
        </w:rPr>
      </w:pPr>
      <w:bookmarkStart w:id="2" w:name="_Hlk496612327"/>
      <w:bookmarkStart w:id="3" w:name="_Hlk516657260"/>
      <w:r w:rsidRPr="00CC1D38">
        <w:rPr>
          <w:rFonts w:ascii="Arial" w:hAnsi="Arial"/>
        </w:rPr>
        <w:t xml:space="preserve">Wykonawca musi wykazać, iż posiada środki finansowe lub zdolność kredytową, na potwierdzenie spełniania ww. warunków należy złożyć informację banku lub spółdzielczej kasy oszczędnościowo-kredytowej potwierdzającej wysokość posiadanych środków finansowych lub zdolność kredytową wykonawcy, </w:t>
      </w:r>
      <w:r w:rsidRPr="00CC1D38">
        <w:rPr>
          <w:rFonts w:ascii="Arial" w:hAnsi="Arial"/>
          <w:u w:val="single"/>
        </w:rPr>
        <w:t>w okresie nie wcześniejszym niż 1 miesiąc</w:t>
      </w:r>
      <w:r w:rsidRPr="00CC1D38">
        <w:rPr>
          <w:rFonts w:ascii="Arial" w:hAnsi="Arial"/>
        </w:rPr>
        <w:t xml:space="preserve"> przed upływem terminu składania ofert:</w:t>
      </w:r>
    </w:p>
    <w:p w:rsidR="00DB3FC3" w:rsidRPr="00CC1D38" w:rsidRDefault="003E6BAB" w:rsidP="00DB3FC3">
      <w:pPr>
        <w:numPr>
          <w:ilvl w:val="0"/>
          <w:numId w:val="38"/>
        </w:numPr>
        <w:suppressAutoHyphens/>
        <w:spacing w:after="0" w:line="240" w:lineRule="auto"/>
        <w:ind w:hanging="294"/>
        <w:jc w:val="both"/>
        <w:rPr>
          <w:rFonts w:ascii="Arial" w:hAnsi="Arial"/>
        </w:rPr>
      </w:pPr>
      <w:r w:rsidRPr="00CC1D38">
        <w:rPr>
          <w:rFonts w:ascii="Arial" w:hAnsi="Arial"/>
        </w:rPr>
        <w:t>w wysokości nie mniejszej niż:</w:t>
      </w:r>
    </w:p>
    <w:p w:rsidR="00DB3FC3" w:rsidRPr="005402FA" w:rsidRDefault="00DB3FC3" w:rsidP="005402FA">
      <w:pPr>
        <w:spacing w:after="0"/>
        <w:ind w:firstLine="709"/>
        <w:jc w:val="both"/>
        <w:rPr>
          <w:rFonts w:ascii="Arial" w:hAnsi="Arial"/>
        </w:rPr>
      </w:pPr>
      <w:r w:rsidRPr="005402FA">
        <w:rPr>
          <w:rFonts w:ascii="Arial" w:hAnsi="Arial"/>
        </w:rPr>
        <w:t>Część  1</w:t>
      </w:r>
      <w:r w:rsidR="00CC1D38" w:rsidRPr="005402FA">
        <w:rPr>
          <w:rFonts w:ascii="Arial" w:hAnsi="Arial"/>
        </w:rPr>
        <w:t xml:space="preserve"> zamówienia</w:t>
      </w:r>
      <w:r w:rsidRPr="005402FA">
        <w:rPr>
          <w:rFonts w:ascii="Arial" w:hAnsi="Arial"/>
        </w:rPr>
        <w:t xml:space="preserve">: 500 000,00 zł. </w:t>
      </w:r>
    </w:p>
    <w:p w:rsidR="00DB3FC3" w:rsidRPr="005402FA" w:rsidRDefault="00DB3FC3" w:rsidP="005402FA">
      <w:pPr>
        <w:spacing w:after="0"/>
        <w:ind w:firstLine="709"/>
        <w:jc w:val="both"/>
        <w:rPr>
          <w:rFonts w:ascii="Arial" w:hAnsi="Arial"/>
        </w:rPr>
      </w:pPr>
      <w:r w:rsidRPr="005402FA">
        <w:rPr>
          <w:rFonts w:ascii="Arial" w:hAnsi="Arial"/>
        </w:rPr>
        <w:t>Część  2</w:t>
      </w:r>
      <w:r w:rsidR="00CC1D38" w:rsidRPr="005402FA">
        <w:rPr>
          <w:rFonts w:ascii="Arial" w:hAnsi="Arial"/>
        </w:rPr>
        <w:t xml:space="preserve"> zamówienia</w:t>
      </w:r>
      <w:r w:rsidRPr="005402FA">
        <w:rPr>
          <w:rFonts w:ascii="Arial" w:hAnsi="Arial"/>
        </w:rPr>
        <w:t xml:space="preserve">: 80 000,00 zł. </w:t>
      </w:r>
    </w:p>
    <w:p w:rsidR="00DB3FC3" w:rsidRPr="00CC1D38" w:rsidRDefault="00DB3FC3" w:rsidP="00DB3FC3">
      <w:pPr>
        <w:numPr>
          <w:ilvl w:val="0"/>
          <w:numId w:val="38"/>
        </w:numPr>
        <w:suppressAutoHyphens/>
        <w:spacing w:after="0" w:line="240" w:lineRule="auto"/>
        <w:ind w:hanging="294"/>
        <w:jc w:val="both"/>
        <w:rPr>
          <w:rFonts w:ascii="Arial" w:hAnsi="Arial"/>
        </w:rPr>
      </w:pPr>
      <w:r w:rsidRPr="00CC1D38">
        <w:rPr>
          <w:rFonts w:ascii="Arial" w:hAnsi="Arial"/>
        </w:rPr>
        <w:t xml:space="preserve">Zamawiający wymaga, aby wykonawca składający oferty: </w:t>
      </w:r>
    </w:p>
    <w:p w:rsidR="00CC1D38" w:rsidRPr="00CC1D38" w:rsidRDefault="00DB3FC3" w:rsidP="00DB3FC3">
      <w:pPr>
        <w:numPr>
          <w:ilvl w:val="0"/>
          <w:numId w:val="39"/>
        </w:numPr>
        <w:suppressAutoHyphens/>
        <w:spacing w:after="0" w:line="240" w:lineRule="auto"/>
        <w:ind w:left="993" w:hanging="284"/>
        <w:jc w:val="both"/>
        <w:rPr>
          <w:rFonts w:ascii="Arial" w:hAnsi="Arial"/>
        </w:rPr>
      </w:pPr>
      <w:r w:rsidRPr="00CC1D38">
        <w:rPr>
          <w:rFonts w:ascii="Arial" w:hAnsi="Arial"/>
        </w:rPr>
        <w:t xml:space="preserve">na obie części zamówienia posiadał środki finansowe lub zdolność kredytową, zapewniającą realizację przedmiotu zamówienia w wysokości nie mniejszej niż: </w:t>
      </w:r>
    </w:p>
    <w:p w:rsidR="00DB3FC3" w:rsidRPr="00CC1D38" w:rsidRDefault="00DB3FC3" w:rsidP="00CC1D38">
      <w:pPr>
        <w:suppressAutoHyphens/>
        <w:spacing w:after="0" w:line="240" w:lineRule="auto"/>
        <w:ind w:left="993"/>
        <w:jc w:val="both"/>
        <w:rPr>
          <w:rFonts w:ascii="Arial" w:hAnsi="Arial"/>
          <w:b/>
        </w:rPr>
      </w:pPr>
      <w:r w:rsidRPr="00CC1D38">
        <w:rPr>
          <w:rFonts w:ascii="Arial" w:hAnsi="Arial"/>
          <w:b/>
        </w:rPr>
        <w:t xml:space="preserve">580 000,00 zł, </w:t>
      </w:r>
    </w:p>
    <w:bookmarkEnd w:id="2"/>
    <w:p w:rsidR="00CC1D38" w:rsidRPr="00CC1D38" w:rsidRDefault="00CC1D38" w:rsidP="007634FD">
      <w:pPr>
        <w:widowControl w:val="0"/>
        <w:tabs>
          <w:tab w:val="left" w:pos="1418"/>
        </w:tabs>
        <w:autoSpaceDE w:val="0"/>
        <w:autoSpaceDN w:val="0"/>
        <w:adjustRightInd w:val="0"/>
        <w:spacing w:after="0" w:line="240" w:lineRule="auto"/>
        <w:jc w:val="both"/>
        <w:rPr>
          <w:rFonts w:ascii="Arial" w:hAnsi="Arial"/>
        </w:rPr>
      </w:pPr>
    </w:p>
    <w:p w:rsidR="005559E8" w:rsidRPr="00CC1D38" w:rsidRDefault="00055E1F" w:rsidP="007634FD">
      <w:pPr>
        <w:widowControl w:val="0"/>
        <w:tabs>
          <w:tab w:val="left" w:pos="1418"/>
        </w:tabs>
        <w:autoSpaceDE w:val="0"/>
        <w:autoSpaceDN w:val="0"/>
        <w:adjustRightInd w:val="0"/>
        <w:spacing w:after="0" w:line="240" w:lineRule="auto"/>
        <w:jc w:val="both"/>
        <w:rPr>
          <w:rFonts w:ascii="Arial" w:hAnsi="Arial" w:cs="Arial"/>
        </w:rPr>
      </w:pPr>
      <w:r w:rsidRPr="00CC1D38">
        <w:rPr>
          <w:rFonts w:ascii="Arial" w:hAnsi="Arial" w:cs="Arial"/>
        </w:rPr>
        <w:t xml:space="preserve">Wykonawca który polega na sytuacji finansowej </w:t>
      </w:r>
      <w:r w:rsidR="0002090D" w:rsidRPr="00CC1D38">
        <w:rPr>
          <w:rFonts w:ascii="Arial" w:hAnsi="Arial" w:cs="Arial"/>
        </w:rPr>
        <w:t>lub ekonomicznej innych podmiotów, odpowiada solidarnie z podmiotem, który zobowiązał się do udostępniania zasobów, za szkodę poniesioną przez zamawiającego powstałą wskutek nieudostępnienia , chyba że za nieudostępnienie zasobów nie ponosi winy.</w:t>
      </w:r>
    </w:p>
    <w:p w:rsidR="0002090D" w:rsidRPr="00CC1D38" w:rsidRDefault="0002090D" w:rsidP="007634FD">
      <w:pPr>
        <w:widowControl w:val="0"/>
        <w:tabs>
          <w:tab w:val="left" w:pos="1418"/>
        </w:tabs>
        <w:autoSpaceDE w:val="0"/>
        <w:autoSpaceDN w:val="0"/>
        <w:adjustRightInd w:val="0"/>
        <w:spacing w:after="0" w:line="240" w:lineRule="auto"/>
        <w:jc w:val="both"/>
        <w:rPr>
          <w:rFonts w:ascii="Arial" w:hAnsi="Arial" w:cs="Arial"/>
        </w:rPr>
      </w:pPr>
    </w:p>
    <w:p w:rsidR="00DD43DC" w:rsidRPr="00CC1D38" w:rsidRDefault="007634FD" w:rsidP="007634FD">
      <w:pPr>
        <w:widowControl w:val="0"/>
        <w:tabs>
          <w:tab w:val="left" w:pos="1418"/>
        </w:tabs>
        <w:autoSpaceDE w:val="0"/>
        <w:autoSpaceDN w:val="0"/>
        <w:adjustRightInd w:val="0"/>
        <w:spacing w:after="0" w:line="240" w:lineRule="auto"/>
        <w:jc w:val="both"/>
        <w:rPr>
          <w:rFonts w:ascii="Arial" w:hAnsi="Arial" w:cs="Arial"/>
        </w:rPr>
      </w:pPr>
      <w:r w:rsidRPr="00CC1D38">
        <w:rPr>
          <w:rFonts w:ascii="Arial" w:hAnsi="Arial" w:cs="Arial"/>
        </w:rPr>
        <w:t xml:space="preserve">3) </w:t>
      </w:r>
      <w:r w:rsidR="00DD43DC" w:rsidRPr="00CC1D38">
        <w:rPr>
          <w:rFonts w:ascii="Arial" w:hAnsi="Arial" w:cs="Arial"/>
          <w:b/>
          <w:u w:val="single"/>
        </w:rPr>
        <w:t>zdolności technicznej lub zawodowej</w:t>
      </w:r>
      <w:r w:rsidR="00DD43DC" w:rsidRPr="00CC1D38">
        <w:rPr>
          <w:rFonts w:ascii="Arial" w:hAnsi="Arial" w:cs="Arial"/>
        </w:rPr>
        <w:t>,</w:t>
      </w:r>
    </w:p>
    <w:p w:rsidR="007634FD" w:rsidRPr="00CC1D38" w:rsidRDefault="00DD43DC" w:rsidP="007634FD">
      <w:pPr>
        <w:widowControl w:val="0"/>
        <w:autoSpaceDE w:val="0"/>
        <w:autoSpaceDN w:val="0"/>
        <w:adjustRightInd w:val="0"/>
        <w:spacing w:after="0" w:line="240" w:lineRule="auto"/>
        <w:jc w:val="both"/>
        <w:rPr>
          <w:rFonts w:ascii="Arial" w:hAnsi="Arial" w:cs="Arial"/>
          <w:highlight w:val="white"/>
        </w:rPr>
      </w:pPr>
      <w:r w:rsidRPr="00CC1D38">
        <w:rPr>
          <w:rFonts w:ascii="Arial" w:hAnsi="Arial" w:cs="Arial"/>
        </w:rPr>
        <w:t>wymagane jest spe</w:t>
      </w:r>
      <w:r w:rsidRPr="00CC1D38">
        <w:rPr>
          <w:rFonts w:ascii="Arial" w:hAnsi="Arial" w:cs="Arial"/>
          <w:highlight w:val="white"/>
        </w:rPr>
        <w:t xml:space="preserve">łnienie minimalnych warunków dotyczących wykształcenia, kwalifikacji zawodowych, doświadczenia, potencjału technicznego wykonawcy lub osób skierowanych przez wykonawcę do realizacji zamówienia, umożliwiające realizację zamówienia na odpowiednim poziomie jakości </w:t>
      </w:r>
      <w:r w:rsidR="007634FD" w:rsidRPr="00CC1D38">
        <w:rPr>
          <w:rFonts w:ascii="Arial" w:hAnsi="Arial" w:cs="Arial"/>
          <w:highlight w:val="white"/>
        </w:rPr>
        <w:t xml:space="preserve">– tj.  </w:t>
      </w:r>
    </w:p>
    <w:p w:rsidR="003E6BAB" w:rsidRPr="00CC1D38" w:rsidRDefault="003E6BAB" w:rsidP="003E6BAB">
      <w:pPr>
        <w:spacing w:after="240"/>
        <w:rPr>
          <w:rFonts w:ascii="Arial" w:hAnsi="Arial" w:cs="Arial"/>
          <w:b/>
        </w:rPr>
      </w:pPr>
      <w:r w:rsidRPr="00CC1D38">
        <w:rPr>
          <w:rFonts w:ascii="Arial" w:hAnsi="Arial" w:cs="Arial"/>
          <w:b/>
        </w:rPr>
        <w:t xml:space="preserve">Warunki szczegółowe dotyczące </w:t>
      </w:r>
      <w:r w:rsidRPr="00CC1D38">
        <w:rPr>
          <w:rFonts w:ascii="Arial" w:hAnsi="Arial" w:cs="Arial"/>
          <w:b/>
          <w:u w:val="single"/>
        </w:rPr>
        <w:t>posiadania wiedzy i doświadczenia</w:t>
      </w:r>
      <w:r w:rsidR="006C4CA3" w:rsidRPr="00CC1D38">
        <w:rPr>
          <w:rFonts w:ascii="Arial" w:hAnsi="Arial" w:cs="Arial"/>
          <w:b/>
          <w:u w:val="single"/>
        </w:rPr>
        <w:t>:</w:t>
      </w:r>
    </w:p>
    <w:p w:rsidR="00CC1D38" w:rsidRPr="00CC1D38" w:rsidRDefault="003E6BAB" w:rsidP="003E6BAB">
      <w:pPr>
        <w:spacing w:after="240"/>
        <w:jc w:val="both"/>
        <w:rPr>
          <w:rFonts w:ascii="Arial" w:hAnsi="Arial" w:cs="Arial"/>
        </w:rPr>
      </w:pPr>
      <w:r w:rsidRPr="00CC1D38">
        <w:rPr>
          <w:rFonts w:ascii="Arial" w:hAnsi="Arial" w:cs="Arial"/>
        </w:rPr>
        <w:t xml:space="preserve">Wykonawca, w okresie ostatnich 3 lat przed upływem terminu składania ofert, a jeżeli okres prowadzenia działalności jest krótszy, w tym okresie - należycie wykonał </w:t>
      </w:r>
      <w:r w:rsidR="00604705">
        <w:rPr>
          <w:rFonts w:ascii="Arial" w:hAnsi="Arial" w:cs="Arial"/>
        </w:rPr>
        <w:t>zamówienia</w:t>
      </w:r>
      <w:r w:rsidRPr="00CC1D38">
        <w:rPr>
          <w:rFonts w:ascii="Arial" w:hAnsi="Arial" w:cs="Arial"/>
        </w:rPr>
        <w:t xml:space="preserve"> spełniające co najmniej poniżej określone wymagania:</w:t>
      </w:r>
    </w:p>
    <w:tbl>
      <w:tblPr>
        <w:tblW w:w="9154" w:type="dxa"/>
        <w:tblInd w:w="55" w:type="dxa"/>
        <w:tblCellMar>
          <w:left w:w="70" w:type="dxa"/>
          <w:right w:w="70" w:type="dxa"/>
        </w:tblCellMar>
        <w:tblLook w:val="04A0" w:firstRow="1" w:lastRow="0" w:firstColumn="1" w:lastColumn="0" w:noHBand="0" w:noVBand="1"/>
      </w:tblPr>
      <w:tblGrid>
        <w:gridCol w:w="719"/>
        <w:gridCol w:w="3549"/>
        <w:gridCol w:w="4886"/>
      </w:tblGrid>
      <w:tr w:rsidR="00200A37" w:rsidRPr="00200A37" w:rsidTr="00CC1D38">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BAB" w:rsidRPr="00CC1D38" w:rsidRDefault="003E6BAB" w:rsidP="00EC7235">
            <w:pPr>
              <w:jc w:val="center"/>
              <w:rPr>
                <w:rFonts w:ascii="Arial" w:hAnsi="Arial" w:cs="Arial"/>
                <w:b/>
                <w:bCs/>
                <w:sz w:val="20"/>
                <w:szCs w:val="20"/>
              </w:rPr>
            </w:pPr>
            <w:bookmarkStart w:id="4" w:name="_Hlk496612180"/>
            <w:r w:rsidRPr="00CC1D38">
              <w:rPr>
                <w:rFonts w:ascii="Arial" w:hAnsi="Arial" w:cs="Arial"/>
                <w:b/>
                <w:bCs/>
                <w:sz w:val="20"/>
                <w:szCs w:val="20"/>
              </w:rPr>
              <w:lastRenderedPageBreak/>
              <w:t>Część</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rsidR="003E6BAB" w:rsidRPr="00CC1D38" w:rsidRDefault="003E6BAB" w:rsidP="00EC7235">
            <w:pPr>
              <w:jc w:val="center"/>
              <w:rPr>
                <w:rFonts w:ascii="Arial" w:hAnsi="Arial" w:cs="Arial"/>
                <w:b/>
                <w:bCs/>
                <w:sz w:val="20"/>
                <w:szCs w:val="20"/>
              </w:rPr>
            </w:pPr>
            <w:r w:rsidRPr="00CC1D38">
              <w:rPr>
                <w:rFonts w:ascii="Arial" w:hAnsi="Arial" w:cs="Arial"/>
                <w:b/>
                <w:bCs/>
                <w:sz w:val="20"/>
                <w:szCs w:val="20"/>
              </w:rPr>
              <w:t>Nazwa części</w:t>
            </w:r>
          </w:p>
        </w:tc>
        <w:tc>
          <w:tcPr>
            <w:tcW w:w="4886" w:type="dxa"/>
            <w:tcBorders>
              <w:top w:val="single" w:sz="4" w:space="0" w:color="auto"/>
              <w:left w:val="nil"/>
              <w:bottom w:val="single" w:sz="4" w:space="0" w:color="auto"/>
              <w:right w:val="single" w:sz="4" w:space="0" w:color="auto"/>
            </w:tcBorders>
            <w:shd w:val="clear" w:color="auto" w:fill="auto"/>
            <w:noWrap/>
            <w:vAlign w:val="center"/>
            <w:hideMark/>
          </w:tcPr>
          <w:p w:rsidR="003E6BAB" w:rsidRPr="00CC1D38" w:rsidRDefault="003E6BAB" w:rsidP="00EC7235">
            <w:pPr>
              <w:jc w:val="center"/>
              <w:rPr>
                <w:rFonts w:ascii="Arial" w:hAnsi="Arial" w:cs="Arial"/>
                <w:b/>
                <w:sz w:val="20"/>
                <w:szCs w:val="20"/>
              </w:rPr>
            </w:pPr>
            <w:r w:rsidRPr="00CC1D38">
              <w:rPr>
                <w:rFonts w:ascii="Arial" w:hAnsi="Arial" w:cs="Arial"/>
                <w:b/>
                <w:sz w:val="20"/>
                <w:szCs w:val="20"/>
              </w:rPr>
              <w:t>Wykaz warunków szczegółowych</w:t>
            </w:r>
          </w:p>
        </w:tc>
      </w:tr>
      <w:tr w:rsidR="00200A37" w:rsidRPr="00200A37" w:rsidTr="00CC1D38">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BAB" w:rsidRPr="00CC1D38" w:rsidRDefault="003E6BAB" w:rsidP="00EC7235">
            <w:pPr>
              <w:jc w:val="center"/>
              <w:rPr>
                <w:rFonts w:ascii="Arial" w:hAnsi="Arial" w:cs="Arial"/>
                <w:b/>
                <w:bCs/>
                <w:sz w:val="20"/>
                <w:szCs w:val="20"/>
              </w:rPr>
            </w:pPr>
            <w:r w:rsidRPr="00CC1D38">
              <w:rPr>
                <w:rFonts w:ascii="Arial" w:hAnsi="Arial" w:cs="Arial"/>
                <w:b/>
                <w:bCs/>
                <w:sz w:val="20"/>
                <w:szCs w:val="20"/>
              </w:rPr>
              <w:t>1</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rsidR="003E6BAB" w:rsidRPr="00200A37" w:rsidRDefault="006B307C" w:rsidP="00EC7235">
            <w:pPr>
              <w:jc w:val="center"/>
              <w:rPr>
                <w:rFonts w:ascii="Arial" w:hAnsi="Arial" w:cs="Arial"/>
                <w:b/>
                <w:bCs/>
                <w:color w:val="FF0000"/>
                <w:sz w:val="20"/>
                <w:szCs w:val="20"/>
              </w:rPr>
            </w:pPr>
            <w:r w:rsidRPr="00513BDB">
              <w:rPr>
                <w:rFonts w:ascii="Arial" w:hAnsi="Arial"/>
                <w:sz w:val="20"/>
                <w:szCs w:val="20"/>
              </w:rPr>
              <w:t>Systemy informatyczne</w:t>
            </w:r>
            <w:r w:rsidRPr="00513BDB">
              <w:rPr>
                <w:rFonts w:ascii="Arial" w:hAnsi="Arial" w:cs="Arial"/>
                <w:sz w:val="20"/>
                <w:szCs w:val="20"/>
              </w:rPr>
              <w:t xml:space="preserve"> </w:t>
            </w:r>
            <w:r w:rsidR="001D7697">
              <w:rPr>
                <w:rFonts w:ascii="Arial" w:hAnsi="Arial" w:cs="Arial"/>
              </w:rPr>
              <w:t>i e-usługi powiatowe</w:t>
            </w:r>
          </w:p>
        </w:tc>
        <w:tc>
          <w:tcPr>
            <w:tcW w:w="4886" w:type="dxa"/>
            <w:tcBorders>
              <w:top w:val="single" w:sz="4" w:space="0" w:color="auto"/>
              <w:left w:val="nil"/>
              <w:bottom w:val="single" w:sz="4" w:space="0" w:color="auto"/>
              <w:right w:val="single" w:sz="4" w:space="0" w:color="auto"/>
            </w:tcBorders>
            <w:shd w:val="clear" w:color="auto" w:fill="auto"/>
            <w:noWrap/>
            <w:vAlign w:val="center"/>
            <w:hideMark/>
          </w:tcPr>
          <w:p w:rsidR="003E6BAB" w:rsidRPr="00CC1D38" w:rsidRDefault="00CC1D38" w:rsidP="00CC1D38">
            <w:pPr>
              <w:ind w:left="284"/>
              <w:jc w:val="both"/>
              <w:rPr>
                <w:rFonts w:ascii="Arial" w:hAnsi="Arial"/>
                <w:sz w:val="20"/>
                <w:szCs w:val="20"/>
              </w:rPr>
            </w:pPr>
            <w:r w:rsidRPr="00CC1D38">
              <w:rPr>
                <w:rFonts w:ascii="Arial" w:hAnsi="Arial"/>
                <w:sz w:val="20"/>
                <w:szCs w:val="20"/>
              </w:rPr>
              <w:t xml:space="preserve">przynajmniej </w:t>
            </w:r>
            <w:r w:rsidRPr="00CC1D38">
              <w:rPr>
                <w:rFonts w:ascii="Arial" w:hAnsi="Arial"/>
                <w:b/>
                <w:sz w:val="20"/>
                <w:szCs w:val="20"/>
              </w:rPr>
              <w:t>2 zamówienia</w:t>
            </w:r>
            <w:r w:rsidRPr="00CC1D38">
              <w:rPr>
                <w:rFonts w:ascii="Arial" w:hAnsi="Arial"/>
                <w:sz w:val="20"/>
                <w:szCs w:val="20"/>
              </w:rPr>
              <w:t xml:space="preserve"> polegające na dostawie i wdrożeniu systemu informatycznego o wartości </w:t>
            </w:r>
            <w:r w:rsidRPr="00CC1D38">
              <w:rPr>
                <w:rFonts w:ascii="Arial" w:hAnsi="Arial"/>
                <w:b/>
                <w:sz w:val="20"/>
                <w:szCs w:val="20"/>
              </w:rPr>
              <w:t>150 000,00 zł brutto każde</w:t>
            </w:r>
            <w:r w:rsidRPr="00CC1D38">
              <w:rPr>
                <w:rFonts w:ascii="Arial" w:hAnsi="Arial"/>
                <w:sz w:val="20"/>
                <w:szCs w:val="20"/>
              </w:rPr>
              <w:t xml:space="preserve">, w tym jednego zamówienia polegającego na dostawie i wdrożeniu systemu </w:t>
            </w:r>
            <w:proofErr w:type="spellStart"/>
            <w:r w:rsidRPr="00CC1D38">
              <w:rPr>
                <w:rFonts w:ascii="Arial" w:hAnsi="Arial"/>
                <w:sz w:val="20"/>
                <w:szCs w:val="20"/>
              </w:rPr>
              <w:t>workflow</w:t>
            </w:r>
            <w:proofErr w:type="spellEnd"/>
            <w:r w:rsidRPr="00CC1D38">
              <w:rPr>
                <w:rFonts w:ascii="Arial" w:hAnsi="Arial"/>
                <w:sz w:val="20"/>
                <w:szCs w:val="20"/>
              </w:rPr>
              <w:t xml:space="preserve"> lub elektronicznego obiegu dokumentów w jednostce sektora finansów publicznych</w:t>
            </w:r>
          </w:p>
        </w:tc>
      </w:tr>
      <w:tr w:rsidR="003E6BAB" w:rsidRPr="00CC1D38" w:rsidTr="00CC1D38">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BAB" w:rsidRPr="00CC1D38" w:rsidRDefault="003E6BAB" w:rsidP="00EC7235">
            <w:pPr>
              <w:jc w:val="center"/>
              <w:rPr>
                <w:rFonts w:ascii="Arial" w:hAnsi="Arial" w:cs="Arial"/>
                <w:b/>
                <w:bCs/>
                <w:sz w:val="20"/>
                <w:szCs w:val="20"/>
              </w:rPr>
            </w:pPr>
            <w:r w:rsidRPr="00CC1D38">
              <w:rPr>
                <w:rFonts w:ascii="Arial" w:hAnsi="Arial" w:cs="Arial"/>
                <w:b/>
                <w:bCs/>
                <w:sz w:val="20"/>
                <w:szCs w:val="20"/>
              </w:rPr>
              <w:t>2</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rsidR="003E6BAB" w:rsidRPr="00200A37" w:rsidRDefault="006B307C" w:rsidP="00EC7235">
            <w:pPr>
              <w:jc w:val="center"/>
              <w:rPr>
                <w:rFonts w:ascii="Arial" w:hAnsi="Arial" w:cs="Arial"/>
                <w:b/>
                <w:bCs/>
                <w:color w:val="FF0000"/>
                <w:sz w:val="20"/>
                <w:szCs w:val="20"/>
              </w:rPr>
            </w:pPr>
            <w:r w:rsidRPr="00513BDB">
              <w:rPr>
                <w:rFonts w:ascii="Arial" w:hAnsi="Arial"/>
                <w:sz w:val="20"/>
                <w:szCs w:val="20"/>
              </w:rPr>
              <w:t>System zarządzania projektami</w:t>
            </w:r>
          </w:p>
        </w:tc>
        <w:tc>
          <w:tcPr>
            <w:tcW w:w="4886" w:type="dxa"/>
            <w:tcBorders>
              <w:top w:val="single" w:sz="4" w:space="0" w:color="auto"/>
              <w:left w:val="nil"/>
              <w:bottom w:val="single" w:sz="4" w:space="0" w:color="auto"/>
              <w:right w:val="single" w:sz="4" w:space="0" w:color="auto"/>
            </w:tcBorders>
            <w:shd w:val="clear" w:color="auto" w:fill="auto"/>
            <w:noWrap/>
            <w:vAlign w:val="center"/>
            <w:hideMark/>
          </w:tcPr>
          <w:p w:rsidR="003E6BAB" w:rsidRPr="00CC1D38" w:rsidRDefault="00CC1D38" w:rsidP="00CC1D38">
            <w:pPr>
              <w:ind w:left="284"/>
              <w:jc w:val="both"/>
              <w:rPr>
                <w:rFonts w:ascii="Arial" w:hAnsi="Arial"/>
                <w:sz w:val="20"/>
                <w:szCs w:val="20"/>
              </w:rPr>
            </w:pPr>
            <w:r w:rsidRPr="00CC1D38">
              <w:rPr>
                <w:rFonts w:ascii="Arial" w:hAnsi="Arial"/>
                <w:sz w:val="20"/>
                <w:szCs w:val="20"/>
              </w:rPr>
              <w:t xml:space="preserve">przynajmniej </w:t>
            </w:r>
            <w:r w:rsidRPr="00CC1D38">
              <w:rPr>
                <w:rFonts w:ascii="Arial" w:hAnsi="Arial"/>
                <w:b/>
                <w:sz w:val="20"/>
                <w:szCs w:val="20"/>
              </w:rPr>
              <w:t>2 zamówienia</w:t>
            </w:r>
            <w:r w:rsidRPr="00CC1D38">
              <w:rPr>
                <w:rFonts w:ascii="Arial" w:hAnsi="Arial"/>
                <w:sz w:val="20"/>
                <w:szCs w:val="20"/>
              </w:rPr>
              <w:t xml:space="preserve"> polegające na dostawie i wdrożeniu systemu zarzadzania projektami o wartości </w:t>
            </w:r>
            <w:r w:rsidRPr="00CC1D38">
              <w:rPr>
                <w:rFonts w:ascii="Arial" w:hAnsi="Arial"/>
                <w:b/>
                <w:sz w:val="20"/>
                <w:szCs w:val="20"/>
              </w:rPr>
              <w:t>80 000,00</w:t>
            </w:r>
            <w:r w:rsidRPr="00CC1D38">
              <w:rPr>
                <w:rFonts w:ascii="Arial" w:hAnsi="Arial"/>
                <w:b/>
                <w:color w:val="FF0000"/>
                <w:sz w:val="20"/>
                <w:szCs w:val="20"/>
              </w:rPr>
              <w:t xml:space="preserve"> </w:t>
            </w:r>
            <w:r w:rsidRPr="00CC1D38">
              <w:rPr>
                <w:rFonts w:ascii="Arial" w:hAnsi="Arial"/>
                <w:b/>
                <w:sz w:val="20"/>
                <w:szCs w:val="20"/>
              </w:rPr>
              <w:t>brutto  zł każde</w:t>
            </w:r>
          </w:p>
        </w:tc>
      </w:tr>
      <w:bookmarkEnd w:id="4"/>
    </w:tbl>
    <w:p w:rsidR="006C4CA3" w:rsidRPr="00200A37" w:rsidRDefault="006C4CA3" w:rsidP="003E6BAB">
      <w:pPr>
        <w:spacing w:after="240"/>
        <w:jc w:val="both"/>
        <w:rPr>
          <w:rFonts w:ascii="Arial" w:hAnsi="Arial" w:cs="Arial"/>
          <w:color w:val="FF0000"/>
          <w:sz w:val="20"/>
          <w:szCs w:val="20"/>
        </w:rPr>
      </w:pPr>
    </w:p>
    <w:bookmarkEnd w:id="3"/>
    <w:p w:rsidR="003E6BAB" w:rsidRPr="00CB6F21" w:rsidRDefault="003E6BAB" w:rsidP="003E6BAB">
      <w:pPr>
        <w:spacing w:after="240"/>
        <w:jc w:val="both"/>
        <w:rPr>
          <w:rFonts w:ascii="Arial" w:hAnsi="Arial" w:cs="Arial"/>
          <w:color w:val="000000"/>
        </w:rPr>
      </w:pPr>
      <w:r w:rsidRPr="00CB6F21">
        <w:rPr>
          <w:rFonts w:ascii="Arial" w:hAnsi="Arial" w:cs="Arial"/>
          <w:color w:val="000000"/>
        </w:rPr>
        <w:t>3. Opis sposobu dokonywania oceny spełniania warunków udziału w postępowaniu: zamawiający dokona oceny na zasadzie zero-jedynkowej (spełnia/nie spełnia) na podstawie dokumentów, złożonych przez wykonawcę.</w:t>
      </w:r>
    </w:p>
    <w:p w:rsidR="003E6BAB" w:rsidRPr="00CB6F21" w:rsidRDefault="003E6BAB" w:rsidP="003E6BAB">
      <w:pPr>
        <w:pStyle w:val="Tekstkomentarza"/>
        <w:tabs>
          <w:tab w:val="left" w:pos="284"/>
        </w:tabs>
        <w:spacing w:after="240" w:line="276" w:lineRule="auto"/>
        <w:jc w:val="both"/>
        <w:rPr>
          <w:rFonts w:ascii="Arial" w:hAnsi="Arial" w:cs="Arial"/>
          <w:sz w:val="22"/>
          <w:szCs w:val="22"/>
          <w:lang w:val="pl-PL"/>
        </w:rPr>
      </w:pPr>
      <w:r w:rsidRPr="00CB6F21">
        <w:rPr>
          <w:rFonts w:ascii="Arial" w:hAnsi="Arial" w:cs="Arial"/>
          <w:sz w:val="22"/>
          <w:szCs w:val="22"/>
          <w:lang w:val="pl-PL"/>
        </w:rPr>
        <w:t>4. Zamawiający może na każdym etapie postępowania uznać, że wykonawca nie posiada wymaganych zdolności, jeżeli zaangażowanie zasobów technicznych lub zawodowych wykonawcy w inne przedsięwzięcia gospodarcze będzie mieć negatywny wpływ na realizację zamówienia.</w:t>
      </w:r>
    </w:p>
    <w:p w:rsidR="003E6BAB" w:rsidRPr="00CB6F21" w:rsidRDefault="003E6BAB" w:rsidP="003E6BAB">
      <w:pPr>
        <w:pStyle w:val="Tekstkomentarza"/>
        <w:tabs>
          <w:tab w:val="left" w:pos="284"/>
        </w:tabs>
        <w:spacing w:after="240" w:line="276" w:lineRule="auto"/>
        <w:jc w:val="both"/>
        <w:rPr>
          <w:rFonts w:ascii="Arial" w:hAnsi="Arial" w:cs="Arial"/>
          <w:sz w:val="22"/>
          <w:szCs w:val="22"/>
          <w:lang w:val="pl-PL"/>
        </w:rPr>
      </w:pPr>
      <w:r w:rsidRPr="00CB6F21">
        <w:rPr>
          <w:rFonts w:ascii="Arial" w:hAnsi="Arial" w:cs="Arial"/>
          <w:sz w:val="22"/>
          <w:szCs w:val="22"/>
          <w:lang w:val="pl-PL"/>
        </w:rPr>
        <w:t>5. Wykonawca może w celu potwierdzenia spełniania warunków, o których mowa w ust. 1,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ustawy.</w:t>
      </w:r>
    </w:p>
    <w:p w:rsidR="003E6BAB" w:rsidRPr="00CB6F21" w:rsidRDefault="003E6BAB" w:rsidP="003E6BAB">
      <w:pPr>
        <w:pStyle w:val="Tekstkomentarza"/>
        <w:tabs>
          <w:tab w:val="left" w:pos="284"/>
        </w:tabs>
        <w:spacing w:line="276" w:lineRule="auto"/>
        <w:jc w:val="both"/>
        <w:rPr>
          <w:rFonts w:ascii="Arial" w:hAnsi="Arial" w:cs="Arial"/>
          <w:sz w:val="22"/>
          <w:szCs w:val="22"/>
          <w:lang w:val="pl-PL"/>
        </w:rPr>
      </w:pPr>
      <w:r w:rsidRPr="00CB6F21">
        <w:rPr>
          <w:rFonts w:ascii="Arial" w:hAnsi="Arial" w:cs="Arial"/>
          <w:sz w:val="22"/>
          <w:szCs w:val="22"/>
          <w:lang w:val="pl-PL"/>
        </w:rPr>
        <w:t>6. Zamawiający jednocześnie informuje, iż „stosowna sytuacja” o której mowa w ust. 5 wystąpi wyłącznie w przypadku kiedy:</w:t>
      </w:r>
    </w:p>
    <w:p w:rsidR="003E6BAB" w:rsidRPr="00CB6F21" w:rsidRDefault="003E6BAB" w:rsidP="003E6BAB">
      <w:pPr>
        <w:pStyle w:val="Tekstkomentarza"/>
        <w:spacing w:line="276" w:lineRule="auto"/>
        <w:ind w:left="284" w:hanging="284"/>
        <w:jc w:val="both"/>
        <w:rPr>
          <w:rFonts w:ascii="Arial" w:hAnsi="Arial" w:cs="Arial"/>
          <w:sz w:val="22"/>
          <w:szCs w:val="22"/>
          <w:lang w:val="pl-PL"/>
        </w:rPr>
      </w:pPr>
      <w:r w:rsidRPr="00CB6F21">
        <w:rPr>
          <w:rFonts w:ascii="Arial" w:hAnsi="Arial" w:cs="Arial"/>
          <w:sz w:val="22"/>
          <w:szCs w:val="22"/>
          <w:lang w:val="pl-PL"/>
        </w:rPr>
        <w:t xml:space="preserve">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CB6F21">
        <w:rPr>
          <w:rFonts w:ascii="Arial" w:hAnsi="Arial" w:cs="Arial"/>
          <w:b/>
          <w:sz w:val="22"/>
          <w:szCs w:val="22"/>
          <w:lang w:val="pl-PL"/>
        </w:rPr>
        <w:t>(jeśli dotyczy, zobowiązanie należy załączyć do oferty</w:t>
      </w:r>
      <w:r w:rsidR="00A40D1D" w:rsidRPr="00CB6F21">
        <w:rPr>
          <w:rFonts w:ascii="Arial" w:hAnsi="Arial" w:cs="Arial"/>
          <w:b/>
          <w:sz w:val="22"/>
          <w:szCs w:val="22"/>
          <w:lang w:val="pl-PL"/>
        </w:rPr>
        <w:t xml:space="preserve">- </w:t>
      </w:r>
      <w:proofErr w:type="spellStart"/>
      <w:r w:rsidR="00A40D1D" w:rsidRPr="00CB6F21">
        <w:rPr>
          <w:rFonts w:ascii="Arial" w:hAnsi="Arial" w:cs="Arial"/>
          <w:color w:val="000000"/>
          <w:sz w:val="22"/>
          <w:szCs w:val="22"/>
        </w:rPr>
        <w:t>treść</w:t>
      </w:r>
      <w:proofErr w:type="spellEnd"/>
      <w:r w:rsidR="00A40D1D" w:rsidRPr="00CB6F21">
        <w:rPr>
          <w:rFonts w:ascii="Arial" w:hAnsi="Arial" w:cs="Arial"/>
          <w:color w:val="000000"/>
          <w:sz w:val="22"/>
          <w:szCs w:val="22"/>
        </w:rPr>
        <w:t xml:space="preserve"> </w:t>
      </w:r>
      <w:proofErr w:type="spellStart"/>
      <w:r w:rsidR="00A40D1D" w:rsidRPr="00CB6F21">
        <w:rPr>
          <w:rFonts w:ascii="Arial" w:hAnsi="Arial" w:cs="Arial"/>
          <w:color w:val="000000"/>
          <w:sz w:val="22"/>
          <w:szCs w:val="22"/>
        </w:rPr>
        <w:t>oświadczenia</w:t>
      </w:r>
      <w:proofErr w:type="spellEnd"/>
      <w:r w:rsidR="00A40D1D" w:rsidRPr="00CB6F21">
        <w:rPr>
          <w:rFonts w:ascii="Arial" w:hAnsi="Arial" w:cs="Arial"/>
          <w:color w:val="000000"/>
          <w:sz w:val="22"/>
          <w:szCs w:val="22"/>
        </w:rPr>
        <w:t xml:space="preserve"> </w:t>
      </w:r>
      <w:proofErr w:type="spellStart"/>
      <w:r w:rsidR="00A40D1D" w:rsidRPr="00CB6F21">
        <w:rPr>
          <w:rFonts w:ascii="Arial" w:hAnsi="Arial" w:cs="Arial"/>
          <w:color w:val="000000"/>
          <w:sz w:val="22"/>
          <w:szCs w:val="22"/>
        </w:rPr>
        <w:t>została</w:t>
      </w:r>
      <w:proofErr w:type="spellEnd"/>
      <w:r w:rsidR="00A40D1D" w:rsidRPr="00CB6F21">
        <w:rPr>
          <w:rFonts w:ascii="Arial" w:hAnsi="Arial" w:cs="Arial"/>
          <w:color w:val="000000"/>
          <w:sz w:val="22"/>
          <w:szCs w:val="22"/>
        </w:rPr>
        <w:t xml:space="preserve"> </w:t>
      </w:r>
      <w:proofErr w:type="spellStart"/>
      <w:r w:rsidR="00A40D1D" w:rsidRPr="00CB6F21">
        <w:rPr>
          <w:rFonts w:ascii="Arial" w:hAnsi="Arial" w:cs="Arial"/>
          <w:color w:val="000000"/>
          <w:sz w:val="22"/>
          <w:szCs w:val="22"/>
        </w:rPr>
        <w:t>zamieszczona</w:t>
      </w:r>
      <w:proofErr w:type="spellEnd"/>
      <w:r w:rsidR="00A40D1D" w:rsidRPr="00CB6F21">
        <w:rPr>
          <w:rFonts w:ascii="Arial" w:hAnsi="Arial" w:cs="Arial"/>
          <w:color w:val="000000"/>
          <w:sz w:val="22"/>
          <w:szCs w:val="22"/>
        </w:rPr>
        <w:t xml:space="preserve">  w  </w:t>
      </w:r>
      <w:proofErr w:type="spellStart"/>
      <w:r w:rsidR="00A40D1D" w:rsidRPr="00CB6F21">
        <w:rPr>
          <w:rFonts w:ascii="Arial" w:hAnsi="Arial" w:cs="Arial"/>
          <w:b/>
          <w:sz w:val="22"/>
          <w:szCs w:val="22"/>
          <w:u w:val="single"/>
        </w:rPr>
        <w:t>zał</w:t>
      </w:r>
      <w:r w:rsidR="005402FA">
        <w:rPr>
          <w:rFonts w:ascii="Arial" w:hAnsi="Arial" w:cs="Arial"/>
          <w:b/>
          <w:sz w:val="22"/>
          <w:szCs w:val="22"/>
          <w:u w:val="single"/>
        </w:rPr>
        <w:t>ą</w:t>
      </w:r>
      <w:r w:rsidR="00A40D1D" w:rsidRPr="00CB6F21">
        <w:rPr>
          <w:rFonts w:ascii="Arial" w:hAnsi="Arial" w:cs="Arial"/>
          <w:b/>
          <w:sz w:val="22"/>
          <w:szCs w:val="22"/>
          <w:u w:val="single"/>
        </w:rPr>
        <w:t>czniku</w:t>
      </w:r>
      <w:proofErr w:type="spellEnd"/>
      <w:r w:rsidR="00A40D1D" w:rsidRPr="00CB6F21">
        <w:rPr>
          <w:rFonts w:ascii="Arial" w:hAnsi="Arial" w:cs="Arial"/>
          <w:b/>
          <w:sz w:val="22"/>
          <w:szCs w:val="22"/>
          <w:u w:val="single"/>
        </w:rPr>
        <w:t xml:space="preserve"> nr 7 do </w:t>
      </w:r>
      <w:proofErr w:type="spellStart"/>
      <w:r w:rsidR="00A40D1D" w:rsidRPr="00CB6F21">
        <w:rPr>
          <w:rFonts w:ascii="Arial" w:hAnsi="Arial" w:cs="Arial"/>
          <w:b/>
          <w:sz w:val="22"/>
          <w:szCs w:val="22"/>
          <w:u w:val="single"/>
        </w:rPr>
        <w:t>siwz</w:t>
      </w:r>
      <w:proofErr w:type="spellEnd"/>
      <w:r w:rsidRPr="00CB6F21">
        <w:rPr>
          <w:rFonts w:ascii="Arial" w:hAnsi="Arial" w:cs="Arial"/>
          <w:b/>
          <w:sz w:val="22"/>
          <w:szCs w:val="22"/>
          <w:lang w:val="pl-PL"/>
        </w:rPr>
        <w:t>).</w:t>
      </w:r>
    </w:p>
    <w:p w:rsidR="003E6BAB" w:rsidRPr="00CB6F21" w:rsidRDefault="003E6BAB" w:rsidP="003E6BAB">
      <w:pPr>
        <w:pStyle w:val="Tekstkomentarza"/>
        <w:tabs>
          <w:tab w:val="left" w:pos="284"/>
        </w:tabs>
        <w:spacing w:after="240" w:line="276" w:lineRule="auto"/>
        <w:ind w:left="284" w:hanging="284"/>
        <w:jc w:val="both"/>
        <w:rPr>
          <w:rFonts w:ascii="Arial" w:hAnsi="Arial" w:cs="Arial"/>
          <w:sz w:val="22"/>
          <w:szCs w:val="22"/>
          <w:lang w:val="pl-PL"/>
        </w:rPr>
      </w:pPr>
      <w:r w:rsidRPr="00CB6F21">
        <w:rPr>
          <w:rFonts w:ascii="Arial" w:hAnsi="Arial" w:cs="Arial"/>
          <w:sz w:val="22"/>
          <w:szCs w:val="22"/>
          <w:lang w:val="pl-PL"/>
        </w:rPr>
        <w:t xml:space="preserve">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7110E1" w:rsidRPr="00CB6F21">
        <w:rPr>
          <w:rFonts w:ascii="Arial" w:hAnsi="Arial" w:cs="Arial"/>
          <w:sz w:val="22"/>
          <w:szCs w:val="22"/>
          <w:lang w:val="pl-PL"/>
        </w:rPr>
        <w:t>pkt VI niniejszej specyfikacji istotnych warunków zamówienia.</w:t>
      </w:r>
    </w:p>
    <w:p w:rsidR="00A40D1D" w:rsidRPr="00CB6F21" w:rsidRDefault="00A40D1D" w:rsidP="00A40D1D">
      <w:pPr>
        <w:widowControl w:val="0"/>
        <w:autoSpaceDE w:val="0"/>
        <w:autoSpaceDN w:val="0"/>
        <w:adjustRightInd w:val="0"/>
        <w:spacing w:after="0" w:line="240" w:lineRule="auto"/>
        <w:jc w:val="both"/>
        <w:rPr>
          <w:rFonts w:ascii="Arial" w:hAnsi="Arial" w:cs="Arial"/>
          <w:color w:val="000000"/>
        </w:rPr>
      </w:pPr>
      <w:r w:rsidRPr="00CB6F21">
        <w:rPr>
          <w:rFonts w:ascii="Arial" w:hAnsi="Arial" w:cs="Arial"/>
        </w:rPr>
        <w:t xml:space="preserve">c. </w:t>
      </w:r>
      <w:r w:rsidRPr="00CB6F21">
        <w:rPr>
          <w:rFonts w:ascii="Arial" w:hAnsi="Arial" w:cs="Arial"/>
          <w:color w:val="000000"/>
        </w:rPr>
        <w:t>Jeżeli zdolności techniczne lub zawodowe Podmiotu udostępniającego zasoby nie potwierdzają spełnienia przez wykonawcę warunków udziału w postępowaniu lub zachodzą wobec niego podstawy wykluczenia, zamawiający żądać będzie, aby wykonawca w określonym terminie:</w:t>
      </w:r>
    </w:p>
    <w:p w:rsidR="00A40D1D" w:rsidRPr="00CB6F21" w:rsidRDefault="00A40D1D" w:rsidP="00A40D1D">
      <w:pPr>
        <w:widowControl w:val="0"/>
        <w:autoSpaceDE w:val="0"/>
        <w:autoSpaceDN w:val="0"/>
        <w:adjustRightInd w:val="0"/>
        <w:spacing w:after="0" w:line="240" w:lineRule="auto"/>
        <w:jc w:val="both"/>
        <w:rPr>
          <w:rFonts w:ascii="Arial" w:hAnsi="Arial" w:cs="Arial"/>
          <w:color w:val="000000"/>
        </w:rPr>
      </w:pPr>
      <w:r w:rsidRPr="00CB6F21">
        <w:rPr>
          <w:rFonts w:ascii="Arial" w:hAnsi="Arial" w:cs="Arial"/>
          <w:color w:val="000000"/>
        </w:rPr>
        <w:lastRenderedPageBreak/>
        <w:t>-</w:t>
      </w:r>
      <w:r w:rsidRPr="00CB6F21">
        <w:rPr>
          <w:rFonts w:ascii="Arial" w:hAnsi="Arial" w:cs="Arial"/>
          <w:color w:val="000000"/>
        </w:rPr>
        <w:tab/>
        <w:t xml:space="preserve">zastąpił ten podmiot innym podmiotem lub podmiotami lub </w:t>
      </w:r>
    </w:p>
    <w:p w:rsidR="00A40D1D" w:rsidRPr="00CB6F21" w:rsidRDefault="00A40D1D" w:rsidP="007110E1">
      <w:pPr>
        <w:widowControl w:val="0"/>
        <w:autoSpaceDE w:val="0"/>
        <w:autoSpaceDN w:val="0"/>
        <w:adjustRightInd w:val="0"/>
        <w:spacing w:after="0" w:line="240" w:lineRule="auto"/>
        <w:jc w:val="both"/>
        <w:rPr>
          <w:rFonts w:ascii="Arial" w:hAnsi="Arial" w:cs="Arial"/>
          <w:color w:val="000000"/>
        </w:rPr>
      </w:pPr>
      <w:r w:rsidRPr="00CB6F21">
        <w:rPr>
          <w:rFonts w:ascii="Arial" w:hAnsi="Arial" w:cs="Arial"/>
          <w:color w:val="000000"/>
        </w:rPr>
        <w:t>-</w:t>
      </w:r>
      <w:r w:rsidRPr="00CB6F21">
        <w:rPr>
          <w:rFonts w:ascii="Arial" w:hAnsi="Arial" w:cs="Arial"/>
          <w:color w:val="000000"/>
        </w:rPr>
        <w:tab/>
        <w:t xml:space="preserve">zobowiązał się do osobistego wykonania odpowiedniej część zamówienia, jeżeli wykaże spełnienie wymaganych zdolności technicznych lub zawodowych, zgodnie z pkt. </w:t>
      </w:r>
      <w:r w:rsidRPr="00CB6F21">
        <w:rPr>
          <w:rFonts w:ascii="Arial" w:hAnsi="Arial" w:cs="Arial"/>
        </w:rPr>
        <w:t xml:space="preserve">V.2. </w:t>
      </w:r>
      <w:r w:rsidRPr="00CB6F21">
        <w:rPr>
          <w:rFonts w:ascii="Arial" w:hAnsi="Arial" w:cs="Arial"/>
          <w:color w:val="000000"/>
        </w:rPr>
        <w:t xml:space="preserve">niniejszej specyfikacji </w:t>
      </w:r>
      <w:r w:rsidR="007110E1" w:rsidRPr="00CB6F21">
        <w:rPr>
          <w:rFonts w:ascii="Arial" w:hAnsi="Arial" w:cs="Arial"/>
          <w:color w:val="000000"/>
        </w:rPr>
        <w:t>istotnych warunków zamówienia .</w:t>
      </w:r>
    </w:p>
    <w:p w:rsidR="00C80CED" w:rsidRPr="00CB6F21" w:rsidRDefault="003E6BAB" w:rsidP="007110E1">
      <w:pPr>
        <w:pStyle w:val="Tekstkomentarza"/>
        <w:tabs>
          <w:tab w:val="left" w:pos="284"/>
        </w:tabs>
        <w:spacing w:after="240" w:line="276" w:lineRule="auto"/>
        <w:jc w:val="both"/>
        <w:rPr>
          <w:rFonts w:ascii="Arial" w:hAnsi="Arial" w:cs="Arial"/>
          <w:sz w:val="22"/>
          <w:szCs w:val="22"/>
          <w:lang w:val="pl-PL"/>
        </w:rPr>
      </w:pPr>
      <w:r w:rsidRPr="00CB6F21">
        <w:rPr>
          <w:rFonts w:ascii="Arial" w:hAnsi="Arial" w:cs="Arial"/>
          <w:sz w:val="22"/>
          <w:szCs w:val="22"/>
          <w:lang w:val="pl-PL"/>
        </w:rPr>
        <w:t xml:space="preserve">7. Wykonawcy ubiegający się o udzielenie zamówienia nie mogą podlegać wykluczeniu </w:t>
      </w:r>
      <w:r w:rsidRPr="00CB6F21">
        <w:rPr>
          <w:rFonts w:ascii="Arial" w:hAnsi="Arial" w:cs="Arial"/>
          <w:sz w:val="22"/>
          <w:szCs w:val="22"/>
          <w:lang w:val="pl-PL"/>
        </w:rPr>
        <w:br/>
        <w:t>na p</w:t>
      </w:r>
      <w:r w:rsidR="007110E1" w:rsidRPr="00CB6F21">
        <w:rPr>
          <w:rFonts w:ascii="Arial" w:hAnsi="Arial" w:cs="Arial"/>
          <w:sz w:val="22"/>
          <w:szCs w:val="22"/>
          <w:lang w:val="pl-PL"/>
        </w:rPr>
        <w:t>odstawie art. 24 ust. 1 ustawy</w:t>
      </w:r>
      <w:r w:rsidR="00A36CE5">
        <w:rPr>
          <w:rFonts w:ascii="Arial" w:hAnsi="Arial" w:cs="Arial"/>
          <w:sz w:val="22"/>
          <w:szCs w:val="22"/>
          <w:lang w:val="pl-PL"/>
        </w:rPr>
        <w:t xml:space="preserve"> oraz 24 ust. 5 ustawy.</w:t>
      </w:r>
    </w:p>
    <w:p w:rsidR="00A42FDD" w:rsidRPr="00CB6F21" w:rsidRDefault="00A40D1D" w:rsidP="00DD43DC">
      <w:pPr>
        <w:widowControl w:val="0"/>
        <w:autoSpaceDE w:val="0"/>
        <w:autoSpaceDN w:val="0"/>
        <w:adjustRightInd w:val="0"/>
        <w:spacing w:after="0" w:line="240" w:lineRule="auto"/>
        <w:jc w:val="both"/>
        <w:rPr>
          <w:rFonts w:ascii="Arial" w:hAnsi="Arial" w:cs="Arial"/>
          <w:b/>
          <w:color w:val="000000"/>
          <w:u w:val="single"/>
        </w:rPr>
      </w:pPr>
      <w:r w:rsidRPr="00CB6F21">
        <w:rPr>
          <w:rFonts w:ascii="Arial" w:hAnsi="Arial" w:cs="Arial"/>
        </w:rPr>
        <w:t>8</w:t>
      </w:r>
      <w:r w:rsidR="002619C7" w:rsidRPr="00CB6F21">
        <w:rPr>
          <w:rFonts w:ascii="Arial" w:hAnsi="Arial" w:cs="Arial"/>
          <w:color w:val="FF0000"/>
        </w:rPr>
        <w:t>.</w:t>
      </w:r>
      <w:r w:rsidR="00DD43DC" w:rsidRPr="00CB6F21">
        <w:rPr>
          <w:rFonts w:ascii="Arial" w:hAnsi="Arial" w:cs="Arial"/>
          <w:color w:val="FF0000"/>
        </w:rPr>
        <w:t xml:space="preserve"> </w:t>
      </w:r>
      <w:r w:rsidR="00DD43DC" w:rsidRPr="00CB6F21">
        <w:rPr>
          <w:rFonts w:ascii="Arial" w:hAnsi="Arial" w:cs="Arial"/>
          <w:b/>
          <w:color w:val="000000"/>
          <w:u w:val="single"/>
        </w:rPr>
        <w:t xml:space="preserve">W niniejszym postępowaniu Zamawiający dokona oceny ofert, a następnie zbada, czy wykonawca, którego oferta została oceniona jako najkorzystniejsza nie podlega wykluczeniu oraz spełnia warunki udziału w postępowaniu. </w:t>
      </w:r>
    </w:p>
    <w:p w:rsidR="00E257A5" w:rsidRPr="00CB6F21" w:rsidRDefault="007110E1" w:rsidP="00DD43DC">
      <w:pPr>
        <w:widowControl w:val="0"/>
        <w:autoSpaceDE w:val="0"/>
        <w:autoSpaceDN w:val="0"/>
        <w:adjustRightInd w:val="0"/>
        <w:spacing w:after="0" w:line="240" w:lineRule="auto"/>
        <w:jc w:val="both"/>
        <w:rPr>
          <w:rFonts w:ascii="Arial" w:hAnsi="Arial" w:cs="Arial"/>
          <w:color w:val="000000"/>
        </w:rPr>
      </w:pPr>
      <w:r w:rsidRPr="00CB6F21">
        <w:rPr>
          <w:rFonts w:ascii="Arial" w:hAnsi="Arial" w:cs="Arial"/>
          <w:color w:val="000000"/>
          <w:highlight w:val="white"/>
        </w:rPr>
        <w:t>9</w:t>
      </w:r>
      <w:r w:rsidR="00DD43DC" w:rsidRPr="00CB6F21">
        <w:rPr>
          <w:rFonts w:ascii="Arial" w:hAnsi="Arial" w:cs="Arial"/>
          <w:color w:val="000000"/>
          <w:highlight w:val="white"/>
        </w:rPr>
        <w:t>.</w:t>
      </w:r>
      <w:r w:rsidR="00DD43DC" w:rsidRPr="00CB6F21">
        <w:rPr>
          <w:rFonts w:ascii="Arial"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w:t>
      </w:r>
      <w:r w:rsidRPr="00CB6F21">
        <w:rPr>
          <w:rFonts w:ascii="Arial" w:hAnsi="Arial" w:cs="Arial"/>
          <w:color w:val="000000"/>
        </w:rPr>
        <w:t xml:space="preserve">eniu z udziału w postępowaniu. </w:t>
      </w:r>
    </w:p>
    <w:p w:rsidR="008820B0" w:rsidRPr="005402FA" w:rsidRDefault="00CB6F21" w:rsidP="00DD43DC">
      <w:pPr>
        <w:widowControl w:val="0"/>
        <w:autoSpaceDE w:val="0"/>
        <w:autoSpaceDN w:val="0"/>
        <w:adjustRightInd w:val="0"/>
        <w:spacing w:after="0" w:line="240" w:lineRule="auto"/>
        <w:jc w:val="both"/>
        <w:rPr>
          <w:rFonts w:ascii="Arial" w:hAnsi="Arial" w:cs="Arial"/>
        </w:rPr>
      </w:pPr>
      <w:r w:rsidRPr="005402FA">
        <w:rPr>
          <w:rFonts w:ascii="Arial" w:hAnsi="Arial" w:cs="Arial"/>
        </w:rPr>
        <w:t>10. W</w:t>
      </w:r>
      <w:r w:rsidR="008820B0" w:rsidRPr="005402FA">
        <w:rPr>
          <w:rFonts w:ascii="Arial" w:hAnsi="Arial" w:cs="Arial"/>
        </w:rPr>
        <w:t xml:space="preserve"> przypadku wykonawców wspólnie ubiegających się o udzielenie zamówienia, zobowiązani są oni wykazać spełnianie warunków udziału w postępowaniu wspólnie.</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VI. Podstawy wykluczenia z udziału w postępowaniu</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Z udziału w niniejszym postępowaniu wyklucza się wykonawców, którzy podlegają wykluczeniu na podstawie art. 24 ust. 1 ustawy </w:t>
      </w:r>
      <w:proofErr w:type="spellStart"/>
      <w:r w:rsidRPr="00DD43DC">
        <w:rPr>
          <w:rFonts w:ascii="Arial" w:hAnsi="Arial" w:cs="Arial"/>
          <w:color w:val="000000"/>
        </w:rPr>
        <w:t>Pzp</w:t>
      </w:r>
      <w:proofErr w:type="spellEnd"/>
      <w:r w:rsidRPr="00DD43DC">
        <w:rPr>
          <w:rFonts w:ascii="Arial" w:hAnsi="Arial" w:cs="Arial"/>
          <w:color w:val="000000"/>
        </w:rPr>
        <w:t>.</w:t>
      </w:r>
    </w:p>
    <w:p w:rsidR="005559E8" w:rsidRDefault="005559E8" w:rsidP="00DD43DC">
      <w:pPr>
        <w:widowControl w:val="0"/>
        <w:autoSpaceDE w:val="0"/>
        <w:autoSpaceDN w:val="0"/>
        <w:adjustRightInd w:val="0"/>
        <w:spacing w:after="0" w:line="240" w:lineRule="auto"/>
        <w:jc w:val="both"/>
        <w:rPr>
          <w:rFonts w:ascii="Arial" w:hAnsi="Arial" w:cs="Arial"/>
          <w:color w:val="000000"/>
        </w:rPr>
      </w:pPr>
    </w:p>
    <w:p w:rsidR="005559E8" w:rsidRDefault="00A12B49" w:rsidP="00DD43DC">
      <w:pPr>
        <w:widowControl w:val="0"/>
        <w:autoSpaceDE w:val="0"/>
        <w:autoSpaceDN w:val="0"/>
        <w:adjustRightInd w:val="0"/>
        <w:spacing w:after="0" w:line="240" w:lineRule="auto"/>
        <w:jc w:val="both"/>
        <w:rPr>
          <w:rFonts w:ascii="Arial" w:hAnsi="Arial" w:cs="Arial"/>
          <w:color w:val="000000"/>
        </w:rPr>
      </w:pPr>
      <w:r w:rsidRPr="00A12B49">
        <w:rPr>
          <w:rFonts w:ascii="Arial" w:hAnsi="Arial" w:cs="Arial"/>
          <w:color w:val="000000"/>
        </w:rPr>
        <w:t>2. Z postępowania o udzielenie zamówienia wykluc</w:t>
      </w:r>
      <w:r w:rsidR="00496707">
        <w:rPr>
          <w:rFonts w:ascii="Arial" w:hAnsi="Arial" w:cs="Arial"/>
          <w:color w:val="000000"/>
        </w:rPr>
        <w:t>za się również wykonawcę:</w:t>
      </w:r>
      <w:r w:rsidR="00496707">
        <w:rPr>
          <w:rFonts w:ascii="Arial" w:hAnsi="Arial" w:cs="Arial"/>
          <w:color w:val="000000"/>
        </w:rPr>
        <w:cr/>
      </w:r>
      <w:r w:rsidRPr="00A12B49">
        <w:rPr>
          <w:rFonts w:ascii="Arial" w:hAnsi="Arial" w:cs="Arial"/>
          <w:color w:val="00000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w:t>
      </w:r>
      <w:r>
        <w:rPr>
          <w:rFonts w:ascii="Arial" w:hAnsi="Arial" w:cs="Arial"/>
          <w:color w:val="000000"/>
        </w:rPr>
        <w:t>844 oraz z 2016 r. poz. 615),</w:t>
      </w:r>
      <w:r>
        <w:rPr>
          <w:rFonts w:ascii="Arial" w:hAnsi="Arial" w:cs="Arial"/>
          <w:color w:val="000000"/>
        </w:rPr>
        <w:cr/>
        <w:t xml:space="preserve"> </w:t>
      </w:r>
      <w:r w:rsidRPr="00A12B49">
        <w:rPr>
          <w:rFonts w:ascii="Arial" w:hAnsi="Arial" w:cs="Arial"/>
          <w:color w:val="00000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A12B49">
        <w:rPr>
          <w:rFonts w:ascii="Arial" w:hAnsi="Arial" w:cs="Arial"/>
          <w:color w:val="000000"/>
        </w:rPr>
        <w:cr/>
        <w:t xml:space="preserve">3)  jeżeli wykonawca lub osoby, o których mowa w art. 24 ust. 1 pkt 14 ustawy </w:t>
      </w:r>
      <w:proofErr w:type="spellStart"/>
      <w:r w:rsidRPr="00A12B49">
        <w:rPr>
          <w:rFonts w:ascii="Arial" w:hAnsi="Arial" w:cs="Arial"/>
          <w:color w:val="000000"/>
        </w:rPr>
        <w:t>Pzp</w:t>
      </w:r>
      <w:proofErr w:type="spellEnd"/>
      <w:r w:rsidRPr="00A12B49">
        <w:rPr>
          <w:rFonts w:ascii="Arial" w:hAnsi="Arial" w:cs="Arial"/>
          <w:color w:val="00000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A12B49">
        <w:rPr>
          <w:rFonts w:ascii="Arial" w:hAnsi="Arial" w:cs="Arial"/>
          <w:color w:val="000000"/>
        </w:rPr>
        <w:t>Pzp</w:t>
      </w:r>
      <w:proofErr w:type="spellEnd"/>
      <w:r w:rsidRPr="00A12B49">
        <w:rPr>
          <w:rFonts w:ascii="Arial" w:hAnsi="Arial" w:cs="Arial"/>
          <w:color w:val="000000"/>
        </w:rPr>
        <w:t xml:space="preserve"> z: </w:t>
      </w:r>
      <w:r w:rsidRPr="00A12B49">
        <w:rPr>
          <w:rFonts w:ascii="Arial" w:hAnsi="Arial" w:cs="Arial"/>
          <w:color w:val="000000"/>
        </w:rPr>
        <w:cr/>
        <w:t xml:space="preserve">          a) zamawiającym, </w:t>
      </w:r>
      <w:r w:rsidRPr="00A12B49">
        <w:rPr>
          <w:rFonts w:ascii="Arial" w:hAnsi="Arial" w:cs="Arial"/>
          <w:color w:val="000000"/>
        </w:rPr>
        <w:cr/>
        <w:t xml:space="preserve">          b) osobami uprawnionymi do reprezentowania zamawiającego, </w:t>
      </w:r>
      <w:r w:rsidRPr="00A12B49">
        <w:rPr>
          <w:rFonts w:ascii="Arial" w:hAnsi="Arial" w:cs="Arial"/>
          <w:color w:val="000000"/>
        </w:rPr>
        <w:cr/>
        <w:t xml:space="preserve">          c) członkami komisji przetargowej, </w:t>
      </w:r>
      <w:r w:rsidRPr="00A12B49">
        <w:rPr>
          <w:rFonts w:ascii="Arial" w:hAnsi="Arial" w:cs="Arial"/>
          <w:color w:val="000000"/>
        </w:rPr>
        <w:cr/>
        <w:t xml:space="preserve">          d) osobami, które złożyły oświadczenie, o którym mowa w art. 17 ust. 2a ustawy </w:t>
      </w:r>
      <w:proofErr w:type="spellStart"/>
      <w:r w:rsidRPr="00A12B49">
        <w:rPr>
          <w:rFonts w:ascii="Arial" w:hAnsi="Arial" w:cs="Arial"/>
          <w:color w:val="000000"/>
        </w:rPr>
        <w:t>Pzp</w:t>
      </w:r>
      <w:proofErr w:type="spellEnd"/>
      <w:r w:rsidRPr="00A12B49">
        <w:rPr>
          <w:rFonts w:ascii="Arial" w:hAnsi="Arial" w:cs="Arial"/>
          <w:color w:val="000000"/>
        </w:rPr>
        <w:t xml:space="preserve"> - chyba że jest możliwe zapewnienie bezstronności po stronie zamawiającego w inny sposób niż przez wykluczenie wykonawcy z udziału w postępowaniu </w:t>
      </w:r>
      <w:r w:rsidRPr="00A12B49">
        <w:rPr>
          <w:rFonts w:ascii="Arial" w:hAnsi="Arial" w:cs="Arial"/>
          <w:color w:val="000000"/>
        </w:rPr>
        <w:cr/>
      </w:r>
    </w:p>
    <w:p w:rsidR="00A12B49" w:rsidRPr="00DD43DC" w:rsidRDefault="00A12B49" w:rsidP="00DD43DC">
      <w:pPr>
        <w:widowControl w:val="0"/>
        <w:autoSpaceDE w:val="0"/>
        <w:autoSpaceDN w:val="0"/>
        <w:adjustRightInd w:val="0"/>
        <w:spacing w:after="0" w:line="240" w:lineRule="auto"/>
        <w:jc w:val="both"/>
        <w:rPr>
          <w:rFonts w:ascii="Arial" w:hAnsi="Arial" w:cs="Arial"/>
          <w:color w:val="000000"/>
        </w:rPr>
      </w:pPr>
      <w:r w:rsidRPr="00A12B49">
        <w:rPr>
          <w:rFonts w:ascii="Arial" w:hAnsi="Arial" w:cs="Arial"/>
          <w:color w:val="000000"/>
        </w:rP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A12B49">
        <w:rPr>
          <w:rFonts w:ascii="Arial" w:hAnsi="Arial" w:cs="Arial"/>
          <w:color w:val="000000"/>
        </w:rPr>
        <w:t>Pzp</w:t>
      </w:r>
      <w:proofErr w:type="spellEnd"/>
      <w:r w:rsidRPr="00A12B49">
        <w:rPr>
          <w:rFonts w:ascii="Arial" w:hAnsi="Arial" w:cs="Arial"/>
          <w:color w:val="000000"/>
        </w:rPr>
        <w:t xml:space="preserve">, co </w:t>
      </w:r>
      <w:r w:rsidRPr="00A12B49">
        <w:rPr>
          <w:rFonts w:ascii="Arial" w:hAnsi="Arial" w:cs="Arial"/>
          <w:color w:val="000000"/>
        </w:rPr>
        <w:lastRenderedPageBreak/>
        <w:t xml:space="preserve">doprowadziło do rozwiązania umowy lub zasądzenia odszkodowania </w:t>
      </w:r>
      <w:r w:rsidRPr="00A12B49">
        <w:rPr>
          <w:rFonts w:ascii="Arial" w:hAnsi="Arial" w:cs="Arial"/>
          <w:color w:val="000000"/>
        </w:rPr>
        <w:cr/>
        <w:t xml:space="preserve"> 5)  będącego osobą fizyczną, którego prawomocnie skazano za wykroczenie przeciwko prawom pracownika lub wykroczenie przeciwko środowisku, jeżeli za jego popełnienie wymierzono karę aresztu, ograniczenia wolności lub karę grzywny nie niższą niż 3000 złotych </w:t>
      </w:r>
      <w:r w:rsidRPr="00A12B49">
        <w:rPr>
          <w:rFonts w:ascii="Arial" w:hAnsi="Arial" w:cs="Arial"/>
          <w:color w:val="000000"/>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w:t>
      </w:r>
      <w:r w:rsidR="00E257A5">
        <w:rPr>
          <w:rFonts w:ascii="Arial" w:hAnsi="Arial" w:cs="Arial"/>
          <w:color w:val="000000"/>
        </w:rPr>
        <w:t xml:space="preserve">oczenie przeciwko środowisku </w:t>
      </w:r>
      <w:r w:rsidR="00E257A5">
        <w:rPr>
          <w:rFonts w:ascii="Arial" w:hAnsi="Arial" w:cs="Arial"/>
          <w:color w:val="000000"/>
        </w:rPr>
        <w:cr/>
      </w:r>
      <w:r w:rsidRPr="00A12B49">
        <w:rPr>
          <w:rFonts w:ascii="Arial" w:hAnsi="Arial" w:cs="Arial"/>
          <w:color w:val="000000"/>
        </w:rPr>
        <w:t>7) wobec którego wydano ostateczną decyzję administracyjną o naruszeniu obowiązków wynikających z przepisów prawa pracy, prawa ochrony środowiska lub przepisów o zabezpieczeniu społecznym, jeżeli wymierzono tą decyzją karę pieniężną</w:t>
      </w:r>
      <w:r w:rsidR="00496707">
        <w:rPr>
          <w:rFonts w:ascii="Arial" w:hAnsi="Arial" w:cs="Arial"/>
          <w:color w:val="000000"/>
        </w:rPr>
        <w:t xml:space="preserve"> nie niższą niż 3000 złotych </w:t>
      </w:r>
      <w:r w:rsidR="00496707">
        <w:rPr>
          <w:rFonts w:ascii="Arial" w:hAnsi="Arial" w:cs="Arial"/>
          <w:color w:val="000000"/>
        </w:rPr>
        <w:cr/>
        <w:t xml:space="preserve"> </w:t>
      </w:r>
      <w:r w:rsidRPr="00A12B49">
        <w:rPr>
          <w:rFonts w:ascii="Arial" w:hAnsi="Arial" w:cs="Arial"/>
          <w:color w:val="000000"/>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12B49">
        <w:rPr>
          <w:rFonts w:ascii="Arial" w:hAnsi="Arial" w:cs="Arial"/>
          <w:color w:val="000000"/>
        </w:rPr>
        <w:t>Pzp</w:t>
      </w:r>
      <w:proofErr w:type="spellEnd"/>
      <w:r w:rsidRPr="00A12B49">
        <w:rPr>
          <w:rFonts w:ascii="Arial" w:hAnsi="Arial" w:cs="Arial"/>
          <w:color w:val="000000"/>
        </w:rPr>
        <w:t>, chyba że wykonawca dokonał płatności należnych podatków, opłat lub składek na ubezpieczenia społeczne lub zdrowotne wraz z odsetkami lub grzywnami lub zawarł wiążące porozumienie w sprawie spłaty tych należności.</w:t>
      </w:r>
    </w:p>
    <w:p w:rsidR="00DD43DC" w:rsidRPr="00DD43DC" w:rsidRDefault="00A12B49"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w:t>
      </w:r>
      <w:r w:rsidR="00DD43DC" w:rsidRPr="00DD43DC">
        <w:rPr>
          <w:rFonts w:ascii="Arial" w:hAnsi="Arial" w:cs="Arial"/>
          <w:color w:val="000000"/>
        </w:rPr>
        <w:t xml:space="preserve">. Wykluczenie wykonawcy następuje jeżeli nie upłynął okres określony zgodnie z art. 24 ust. 7 ustawy </w:t>
      </w:r>
      <w:proofErr w:type="spellStart"/>
      <w:r w:rsidR="00DD43DC" w:rsidRPr="00DD43DC">
        <w:rPr>
          <w:rFonts w:ascii="Arial" w:hAnsi="Arial" w:cs="Arial"/>
          <w:color w:val="000000"/>
        </w:rPr>
        <w:t>Pzp</w:t>
      </w:r>
      <w:proofErr w:type="spellEnd"/>
      <w:r w:rsidR="00DD43DC" w:rsidRPr="00DD43DC">
        <w:rPr>
          <w:rFonts w:ascii="Arial" w:hAnsi="Arial" w:cs="Arial"/>
          <w:color w:val="000000"/>
        </w:rPr>
        <w:t>.</w:t>
      </w:r>
    </w:p>
    <w:p w:rsidR="00DD43DC" w:rsidRPr="00DD43DC" w:rsidRDefault="00A12B49"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DD43DC" w:rsidRPr="00DD43DC">
        <w:rPr>
          <w:rFonts w:ascii="Arial" w:hAnsi="Arial" w:cs="Arial"/>
          <w:color w:val="000000"/>
        </w:rPr>
        <w:t>. Wykonawca podlegający wykluczeniu na podstawie art. 24 ust. 1 pkt. 13 i 14 oraz pkt. 16-</w:t>
      </w:r>
      <w:r w:rsidR="009B3C04">
        <w:rPr>
          <w:rFonts w:ascii="Arial" w:hAnsi="Arial" w:cs="Arial"/>
          <w:color w:val="000000"/>
        </w:rPr>
        <w:t>20</w:t>
      </w:r>
      <w:r w:rsidR="00DD43DC" w:rsidRPr="00DD43DC">
        <w:rPr>
          <w:rFonts w:ascii="Arial" w:hAnsi="Arial" w:cs="Arial"/>
          <w:color w:val="000000"/>
        </w:rPr>
        <w:t xml:space="preserve"> </w:t>
      </w:r>
      <w:r>
        <w:rPr>
          <w:rFonts w:ascii="Arial" w:hAnsi="Arial" w:cs="Arial"/>
          <w:color w:val="000000"/>
        </w:rPr>
        <w:t xml:space="preserve"> lub ust. 5</w:t>
      </w:r>
      <w:r w:rsidR="00A40D1D">
        <w:rPr>
          <w:rFonts w:ascii="Arial" w:hAnsi="Arial" w:cs="Arial"/>
          <w:color w:val="000000"/>
        </w:rPr>
        <w:t xml:space="preserve"> </w:t>
      </w:r>
      <w:r w:rsidR="00DD43DC" w:rsidRPr="00DD43DC">
        <w:rPr>
          <w:rFonts w:ascii="Arial" w:hAnsi="Arial" w:cs="Arial"/>
          <w:color w:val="000000"/>
        </w:rPr>
        <w:t xml:space="preserve">może zgodnie z art. 24 ust. 8 ustawy </w:t>
      </w:r>
      <w:proofErr w:type="spellStart"/>
      <w:r w:rsidR="00DD43DC" w:rsidRPr="00DD43DC">
        <w:rPr>
          <w:rFonts w:ascii="Arial" w:hAnsi="Arial" w:cs="Arial"/>
          <w:color w:val="000000"/>
        </w:rPr>
        <w:t>Pzp</w:t>
      </w:r>
      <w:proofErr w:type="spellEnd"/>
      <w:r w:rsidR="00DD43DC" w:rsidRPr="00DD43DC">
        <w:rPr>
          <w:rFonts w:ascii="Arial" w:hAnsi="Arial" w:cs="Arial"/>
          <w:color w:val="00000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DD43DC" w:rsidRPr="00DD43DC" w:rsidRDefault="0049670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DD43DC" w:rsidRPr="00DD43DC">
        <w:rPr>
          <w:rFonts w:ascii="Arial" w:hAnsi="Arial" w:cs="Arial"/>
          <w:color w:val="000000"/>
        </w:rPr>
        <w:t>. Możliwość przedstawienia dowodów na to, że podjęte przez wykonawcę środki są wystarczające do wykazania jego rze</w:t>
      </w:r>
      <w:r>
        <w:rPr>
          <w:rFonts w:ascii="Arial" w:hAnsi="Arial" w:cs="Arial"/>
          <w:color w:val="000000"/>
        </w:rPr>
        <w:t xml:space="preserve">telności, o której mowa w pkt. 4 </w:t>
      </w:r>
      <w:r w:rsidR="00DD43DC" w:rsidRPr="00DD43DC">
        <w:rPr>
          <w:rFonts w:ascii="Arial" w:hAnsi="Arial" w:cs="Arial"/>
          <w:color w:val="000000"/>
        </w:rPr>
        <w:t>powyżej, nie dotyczy wykonawcy, będącego podmiotem zbiorowym, wobec którego orzeczono prawomocnym wyrokiem sądu zakaz ubiegania się o udzielenie zamówienia oraz nie upłynął określony w tym wyroku okres obowiązywania tego zakazu.</w:t>
      </w:r>
    </w:p>
    <w:p w:rsidR="00DD43DC" w:rsidRPr="00DD43DC" w:rsidRDefault="0049670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DD43DC" w:rsidRPr="00DD43DC">
        <w:rPr>
          <w:rFonts w:ascii="Arial" w:hAnsi="Arial" w:cs="Arial"/>
          <w:color w:val="000000"/>
        </w:rPr>
        <w:t>. Ofertę wykonawcy wykluczonego uznaje się za odrzuconą. Zamawiający może wykluczyć Wykonawcę na każdym etapie postępowania o udzielenie zamówienia.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FE5B44" w:rsidRDefault="002B3867" w:rsidP="00DD43DC">
      <w:pPr>
        <w:widowControl w:val="0"/>
        <w:autoSpaceDE w:val="0"/>
        <w:autoSpaceDN w:val="0"/>
        <w:adjustRightInd w:val="0"/>
        <w:spacing w:after="0" w:line="240" w:lineRule="auto"/>
        <w:jc w:val="both"/>
        <w:rPr>
          <w:rFonts w:ascii="Arial" w:hAnsi="Arial" w:cs="Arial"/>
          <w:color w:val="FF0000"/>
        </w:rPr>
      </w:pPr>
      <w:r>
        <w:rPr>
          <w:rFonts w:ascii="Arial" w:hAnsi="Arial" w:cs="Arial"/>
          <w:b/>
          <w:color w:val="000000"/>
        </w:rPr>
        <w:t>7</w:t>
      </w:r>
      <w:r w:rsidR="00DD43DC" w:rsidRPr="00C333C3">
        <w:rPr>
          <w:rFonts w:ascii="Arial" w:hAnsi="Arial" w:cs="Arial"/>
          <w:b/>
          <w:color w:val="000000"/>
        </w:rPr>
        <w:t xml:space="preserve">. </w:t>
      </w:r>
      <w:r w:rsidR="00C333C3" w:rsidRPr="00C333C3">
        <w:rPr>
          <w:rFonts w:ascii="Arial" w:hAnsi="Arial" w:cs="Arial"/>
          <w:b/>
          <w:color w:val="000000"/>
        </w:rPr>
        <w:t>UWAGA:</w:t>
      </w:r>
      <w:r w:rsidR="00C333C3">
        <w:rPr>
          <w:rFonts w:ascii="Arial" w:hAnsi="Arial" w:cs="Arial"/>
          <w:color w:val="000000"/>
        </w:rPr>
        <w:t xml:space="preserve"> </w:t>
      </w:r>
      <w:r w:rsidR="00DD43DC" w:rsidRPr="00C36EA5">
        <w:rPr>
          <w:rFonts w:ascii="Arial" w:hAnsi="Arial" w:cs="Arial"/>
          <w:b/>
          <w:color w:val="000000"/>
          <w:u w:val="single"/>
        </w:rPr>
        <w:t>W terminie 3 dni</w:t>
      </w:r>
      <w:r w:rsidR="00DD43DC" w:rsidRPr="00DD43DC">
        <w:rPr>
          <w:rFonts w:ascii="Arial" w:hAnsi="Arial" w:cs="Arial"/>
          <w:color w:val="000000"/>
        </w:rPr>
        <w:t xml:space="preserve"> od przekazania</w:t>
      </w:r>
      <w:r w:rsidR="00C333C3">
        <w:rPr>
          <w:rFonts w:ascii="Arial" w:hAnsi="Arial" w:cs="Arial"/>
          <w:color w:val="000000"/>
        </w:rPr>
        <w:t xml:space="preserve"> na stronie internetowej </w:t>
      </w:r>
      <w:r w:rsidR="00DD43DC" w:rsidRPr="00DD43DC">
        <w:rPr>
          <w:rFonts w:ascii="Arial" w:hAnsi="Arial" w:cs="Arial"/>
          <w:i/>
          <w:iCs/>
          <w:color w:val="000000"/>
        </w:rPr>
        <w:t>Informacji o treści złożonych ofert</w:t>
      </w:r>
      <w:r w:rsidR="00C333C3">
        <w:rPr>
          <w:rFonts w:ascii="Arial" w:hAnsi="Arial" w:cs="Arial"/>
          <w:i/>
          <w:iCs/>
          <w:color w:val="000000"/>
        </w:rPr>
        <w:t xml:space="preserve"> </w:t>
      </w:r>
      <w:r w:rsidR="00DD43DC" w:rsidRPr="00DD43DC">
        <w:rPr>
          <w:rFonts w:ascii="Arial" w:hAnsi="Arial" w:cs="Arial"/>
          <w:color w:val="000000"/>
        </w:rPr>
        <w:t xml:space="preserve">, Wykonawca przekazuje Zamawiającemu </w:t>
      </w:r>
      <w:r w:rsidR="00DD43DC" w:rsidRPr="00C36EA5">
        <w:rPr>
          <w:rFonts w:ascii="Arial" w:hAnsi="Arial" w:cs="Arial"/>
          <w:b/>
          <w:color w:val="000000"/>
          <w:u w:val="single"/>
        </w:rPr>
        <w:t>oświadczenie o przynależności lub braku przynależności do tej samej grupy kapitałowej</w:t>
      </w:r>
      <w:r w:rsidR="00C333C3">
        <w:rPr>
          <w:rFonts w:ascii="Arial" w:hAnsi="Arial" w:cs="Arial"/>
          <w:color w:val="000000"/>
        </w:rPr>
        <w:t>, o której mowa w art. 24 ust. 1 pkt 23</w:t>
      </w:r>
      <w:r w:rsidR="00EF558B">
        <w:rPr>
          <w:rFonts w:ascii="Arial" w:hAnsi="Arial" w:cs="Arial"/>
          <w:color w:val="000000"/>
        </w:rPr>
        <w:t xml:space="preserve"> ustawy</w:t>
      </w:r>
      <w:r w:rsidR="00C333C3">
        <w:rPr>
          <w:rFonts w:ascii="Arial" w:hAnsi="Arial" w:cs="Arial"/>
          <w:color w:val="000000"/>
        </w:rPr>
        <w:t xml:space="preserve"> </w:t>
      </w:r>
      <w:proofErr w:type="spellStart"/>
      <w:r w:rsidR="00C333C3">
        <w:rPr>
          <w:rFonts w:ascii="Arial" w:hAnsi="Arial" w:cs="Arial"/>
          <w:color w:val="000000"/>
        </w:rPr>
        <w:t>Pzp</w:t>
      </w:r>
      <w:proofErr w:type="spellEnd"/>
      <w:r w:rsidR="00C333C3">
        <w:rPr>
          <w:rFonts w:ascii="Arial" w:hAnsi="Arial" w:cs="Arial"/>
          <w:color w:val="000000"/>
        </w:rPr>
        <w:t xml:space="preserve">. </w:t>
      </w:r>
      <w:r w:rsidR="00DD43DC" w:rsidRPr="00DD43DC">
        <w:rPr>
          <w:rFonts w:ascii="Arial" w:hAnsi="Arial" w:cs="Arial"/>
          <w:color w:val="000000"/>
        </w:rPr>
        <w:t>Wraz ze złożeniem oświadczenia, Wykonawca może przedstawić dowody, że powiązania z innym Wykonawcą nie prowa</w:t>
      </w:r>
      <w:r w:rsidR="00963C83">
        <w:rPr>
          <w:rFonts w:ascii="Arial" w:hAnsi="Arial" w:cs="Arial"/>
          <w:color w:val="000000"/>
        </w:rPr>
        <w:t>dzą do zakłócenia konkurencji w </w:t>
      </w:r>
      <w:r w:rsidR="00DD43DC" w:rsidRPr="00DD43DC">
        <w:rPr>
          <w:rFonts w:ascii="Arial" w:hAnsi="Arial" w:cs="Arial"/>
          <w:color w:val="000000"/>
        </w:rPr>
        <w:t>niniejszym postępowaniu.</w:t>
      </w:r>
      <w:r w:rsidR="00FE5B44">
        <w:rPr>
          <w:rFonts w:ascii="Arial" w:hAnsi="Arial" w:cs="Arial"/>
          <w:color w:val="000000"/>
        </w:rPr>
        <w:t xml:space="preserve">  Treść oświadczenia stanowi </w:t>
      </w:r>
      <w:r w:rsidR="00FE5B44" w:rsidRPr="00460DD0">
        <w:rPr>
          <w:rFonts w:ascii="Arial" w:hAnsi="Arial" w:cs="Arial"/>
          <w:b/>
          <w:u w:val="single"/>
        </w:rPr>
        <w:t>załącznik nr</w:t>
      </w:r>
      <w:r w:rsidR="00460DD0" w:rsidRPr="00460DD0">
        <w:rPr>
          <w:rFonts w:ascii="Arial" w:hAnsi="Arial" w:cs="Arial"/>
          <w:b/>
          <w:u w:val="single"/>
        </w:rPr>
        <w:t xml:space="preserve"> 4 </w:t>
      </w:r>
      <w:r w:rsidR="00FE5B44" w:rsidRPr="00460DD0">
        <w:rPr>
          <w:rFonts w:ascii="Arial" w:hAnsi="Arial" w:cs="Arial"/>
          <w:b/>
          <w:u w:val="single"/>
        </w:rPr>
        <w:t>do SIWZ</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2B386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w:t>
      </w:r>
      <w:r w:rsidR="00DD43DC" w:rsidRPr="00DD43DC">
        <w:rPr>
          <w:rFonts w:ascii="Arial" w:hAnsi="Arial" w:cs="Arial"/>
          <w:color w:val="000000"/>
        </w:rPr>
        <w:t>. Zamawiający odrzuca ofertę, jeżeli:</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jest niezgodną z ustawą.</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jej treść nie odpowiada treści specyfikacji i</w:t>
      </w:r>
      <w:r w:rsidR="00C333C3">
        <w:rPr>
          <w:rFonts w:ascii="Arial" w:hAnsi="Arial" w:cs="Arial"/>
          <w:color w:val="000000"/>
        </w:rPr>
        <w:t>stotnych warunków zamówienia, z </w:t>
      </w:r>
      <w:r w:rsidRPr="00DD43DC">
        <w:rPr>
          <w:rFonts w:ascii="Arial" w:hAnsi="Arial" w:cs="Arial"/>
          <w:color w:val="000000"/>
        </w:rPr>
        <w:t xml:space="preserve">zastrzeżeniem art. 87 ust. 2 pkt. 3 ustawy </w:t>
      </w:r>
      <w:proofErr w:type="spellStart"/>
      <w:r w:rsidRPr="00DD43DC">
        <w:rPr>
          <w:rFonts w:ascii="Arial" w:hAnsi="Arial" w:cs="Arial"/>
          <w:color w:val="000000"/>
        </w:rPr>
        <w:t>Pzp</w:t>
      </w:r>
      <w:proofErr w:type="spellEnd"/>
      <w:r w:rsidRPr="00DD43DC">
        <w:rPr>
          <w:rFonts w:ascii="Arial" w:hAnsi="Arial" w:cs="Arial"/>
          <w:color w:val="000000"/>
        </w:rPr>
        <w:t>.</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jej złożenie stanowi czyn nieuczciwej konkurencji w rozumieniu przepisów o zwalczaniu nieuczciwej konkurencji.</w:t>
      </w:r>
    </w:p>
    <w:p w:rsidR="009F4EE2"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4) jest ofertą, która zawiera rażąco niską cenę </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5) została złożona przez wykonawcę wykluczonego z udziału w postępowaniu o udzielenie </w:t>
      </w:r>
      <w:r w:rsidRPr="00DD43DC">
        <w:rPr>
          <w:rFonts w:ascii="Arial" w:hAnsi="Arial" w:cs="Arial"/>
          <w:color w:val="000000"/>
        </w:rPr>
        <w:lastRenderedPageBreak/>
        <w:t>zamówienia.</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6) zawiera błędy w obliczeniu ceny lub kosztu.</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7) wykonawca w terminie 3 dni od dnia doręczenia zawiadomienia nie zgodził się na poprawienie omyłki, o której mowa w art. 87 ust. 2 pkt. 3 ustawy </w:t>
      </w:r>
      <w:proofErr w:type="spellStart"/>
      <w:r w:rsidRPr="00DD43DC">
        <w:rPr>
          <w:rFonts w:ascii="Arial" w:hAnsi="Arial" w:cs="Arial"/>
          <w:color w:val="000000"/>
        </w:rPr>
        <w:t>Pzp</w:t>
      </w:r>
      <w:proofErr w:type="spellEnd"/>
      <w:r w:rsidRPr="00DD43DC">
        <w:rPr>
          <w:rFonts w:ascii="Arial" w:hAnsi="Arial" w:cs="Arial"/>
          <w:color w:val="000000"/>
        </w:rPr>
        <w:t>.</w:t>
      </w:r>
    </w:p>
    <w:p w:rsidR="00DD43DC" w:rsidRPr="00DD43DC" w:rsidRDefault="00DD43DC" w:rsidP="002619C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8) jest nieważna na podstawie odrębnych przepisów,</w:t>
      </w:r>
    </w:p>
    <w:p w:rsidR="00DD43DC" w:rsidRPr="00DD43DC" w:rsidRDefault="00795C03" w:rsidP="002619C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00DD43DC" w:rsidRPr="00DD43DC">
        <w:rPr>
          <w:rFonts w:ascii="Arial" w:hAnsi="Arial" w:cs="Arial"/>
          <w:color w:val="000000"/>
        </w:rPr>
        <w:t xml:space="preserve">) wykonawca nie wyraził zgody, o której mowa w art. 85 ust. 2 ustawy </w:t>
      </w:r>
      <w:proofErr w:type="spellStart"/>
      <w:r w:rsidR="00DD43DC" w:rsidRPr="00DD43DC">
        <w:rPr>
          <w:rFonts w:ascii="Arial" w:hAnsi="Arial" w:cs="Arial"/>
          <w:color w:val="000000"/>
        </w:rPr>
        <w:t>Pzp</w:t>
      </w:r>
      <w:proofErr w:type="spellEnd"/>
      <w:r w:rsidR="00DD43DC" w:rsidRPr="00DD43DC">
        <w:rPr>
          <w:rFonts w:ascii="Arial" w:hAnsi="Arial" w:cs="Arial"/>
          <w:color w:val="000000"/>
        </w:rPr>
        <w:t>, na przedłużenie terminu związania ofertą;</w:t>
      </w:r>
    </w:p>
    <w:p w:rsidR="00DD43DC" w:rsidRPr="00DD43DC" w:rsidRDefault="00795C03" w:rsidP="002619C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10</w:t>
      </w:r>
      <w:r w:rsidR="00DD43DC" w:rsidRPr="00DD43DC">
        <w:rPr>
          <w:rFonts w:ascii="Arial" w:hAnsi="Arial" w:cs="Arial"/>
          <w:color w:val="000000"/>
        </w:rPr>
        <w:t xml:space="preserve">) jej przyjęcie naruszałoby bezpieczeństwo publiczne lub istotny interes bezpieczeństwa państwa, a tego bezpieczeństwa lub interesu nie można zagwarantować w inny sposób. </w:t>
      </w:r>
    </w:p>
    <w:p w:rsidR="00DD43DC" w:rsidRPr="00DD43DC" w:rsidRDefault="00795C03" w:rsidP="002619C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11</w:t>
      </w:r>
      <w:r w:rsidR="00DD43DC" w:rsidRPr="00DD43DC">
        <w:rPr>
          <w:rFonts w:ascii="Arial" w:hAnsi="Arial" w:cs="Arial"/>
          <w:color w:val="000000"/>
        </w:rPr>
        <w:t>)</w:t>
      </w:r>
      <w:r w:rsidR="00DD43DC" w:rsidRPr="00795C03">
        <w:rPr>
          <w:rFonts w:ascii="Arial" w:hAnsi="Arial" w:cs="Arial"/>
        </w:rPr>
        <w:t xml:space="preserve"> wadium</w:t>
      </w:r>
      <w:r w:rsidR="00DD43DC" w:rsidRPr="00DD43DC">
        <w:rPr>
          <w:rFonts w:ascii="Arial" w:hAnsi="Arial" w:cs="Arial"/>
          <w:color w:val="000000"/>
        </w:rPr>
        <w:t xml:space="preserve"> nie zosta</w:t>
      </w:r>
      <w:r w:rsidR="00DD43DC">
        <w:rPr>
          <w:rFonts w:ascii="Arial" w:hAnsi="Arial" w:cs="Arial"/>
          <w:color w:val="000000"/>
          <w:highlight w:val="white"/>
        </w:rPr>
        <w:t>ło wniesione lub zostało wniesione w sposób nieprawidłowy, jeżeli zamawiający żądał wniesienia wadium</w:t>
      </w:r>
    </w:p>
    <w:p w:rsidR="00DD43DC" w:rsidRDefault="002B386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00DD43DC" w:rsidRPr="00DD43DC">
        <w:rPr>
          <w:rFonts w:ascii="Arial" w:hAnsi="Arial" w:cs="Arial"/>
          <w:color w:val="000000"/>
        </w:rPr>
        <w:t>. Ocena spełnienia warunków udziału w postępowaniu oraz niepodleganie wykluczeniu dokonywana będzie w oparciu o złożone przez wykonawcę w niniejszym postępowaniu oświadczenia oraz dokumenty.</w:t>
      </w:r>
    </w:p>
    <w:p w:rsidR="000A5427" w:rsidRDefault="000A5427" w:rsidP="00DD43DC">
      <w:pPr>
        <w:widowControl w:val="0"/>
        <w:autoSpaceDE w:val="0"/>
        <w:autoSpaceDN w:val="0"/>
        <w:adjustRightInd w:val="0"/>
        <w:spacing w:after="0" w:line="240" w:lineRule="auto"/>
        <w:jc w:val="both"/>
        <w:rPr>
          <w:rFonts w:ascii="Arial" w:hAnsi="Arial" w:cs="Arial"/>
          <w:b/>
          <w:color w:val="000000"/>
          <w:u w:val="single"/>
        </w:rPr>
      </w:pPr>
    </w:p>
    <w:p w:rsidR="00781DA7" w:rsidRDefault="002B3867" w:rsidP="00DD43DC">
      <w:pPr>
        <w:widowControl w:val="0"/>
        <w:autoSpaceDE w:val="0"/>
        <w:autoSpaceDN w:val="0"/>
        <w:adjustRightInd w:val="0"/>
        <w:spacing w:after="0" w:line="240" w:lineRule="auto"/>
        <w:jc w:val="both"/>
        <w:rPr>
          <w:rFonts w:ascii="Arial" w:hAnsi="Arial" w:cs="Arial"/>
          <w:color w:val="000000"/>
          <w:u w:val="single"/>
        </w:rPr>
      </w:pPr>
      <w:r>
        <w:rPr>
          <w:rFonts w:ascii="Arial" w:hAnsi="Arial" w:cs="Arial"/>
          <w:b/>
          <w:color w:val="000000"/>
          <w:u w:val="single"/>
        </w:rPr>
        <w:t>10</w:t>
      </w:r>
      <w:r w:rsidR="00460DD0">
        <w:rPr>
          <w:rFonts w:ascii="Arial" w:hAnsi="Arial" w:cs="Arial"/>
          <w:b/>
          <w:color w:val="000000"/>
          <w:u w:val="single"/>
        </w:rPr>
        <w:t>. Uwaga: Zamawiający</w:t>
      </w:r>
      <w:r w:rsidR="009F4EE2" w:rsidRPr="009F4EE2">
        <w:rPr>
          <w:rFonts w:ascii="Arial" w:hAnsi="Arial" w:cs="Arial"/>
          <w:b/>
          <w:color w:val="000000"/>
          <w:u w:val="single"/>
        </w:rPr>
        <w:t xml:space="preserve">, zgodnie z art. 24 aa </w:t>
      </w:r>
      <w:r w:rsidR="00EF558B">
        <w:rPr>
          <w:rFonts w:ascii="Arial" w:hAnsi="Arial" w:cs="Arial"/>
          <w:b/>
          <w:color w:val="000000"/>
          <w:u w:val="single"/>
        </w:rPr>
        <w:t xml:space="preserve">ustawy </w:t>
      </w:r>
      <w:proofErr w:type="spellStart"/>
      <w:r w:rsidR="009F4EE2" w:rsidRPr="009F4EE2">
        <w:rPr>
          <w:rFonts w:ascii="Arial" w:hAnsi="Arial" w:cs="Arial"/>
          <w:b/>
          <w:color w:val="000000"/>
          <w:u w:val="single"/>
        </w:rPr>
        <w:t>Pzp</w:t>
      </w:r>
      <w:proofErr w:type="spellEnd"/>
      <w:r w:rsidR="009F4EE2" w:rsidRPr="009F4EE2">
        <w:rPr>
          <w:rFonts w:ascii="Arial" w:hAnsi="Arial" w:cs="Arial"/>
          <w:b/>
          <w:color w:val="000000"/>
          <w:u w:val="single"/>
        </w:rPr>
        <w:t>, w pierwszej kolejności dokona oceny ofert, a następnie zbada czy Wykonawca, którego oferta została oceniona jako najkorzystniejsza</w:t>
      </w:r>
      <w:r w:rsidR="00460DD0">
        <w:rPr>
          <w:rFonts w:ascii="Arial" w:hAnsi="Arial" w:cs="Arial"/>
          <w:b/>
          <w:color w:val="000000"/>
          <w:u w:val="single"/>
        </w:rPr>
        <w:t>,</w:t>
      </w:r>
      <w:r w:rsidR="009F4EE2" w:rsidRPr="009F4EE2">
        <w:rPr>
          <w:rFonts w:ascii="Arial" w:hAnsi="Arial" w:cs="Arial"/>
          <w:b/>
          <w:color w:val="000000"/>
          <w:u w:val="single"/>
        </w:rPr>
        <w:t xml:space="preserve"> nie podlega wykluczeniu oraz spełnia warunki udziału w postępowaniu</w:t>
      </w:r>
      <w:r w:rsidR="009F4EE2" w:rsidRPr="009F4EE2">
        <w:rPr>
          <w:rFonts w:ascii="Arial" w:hAnsi="Arial" w:cs="Arial"/>
          <w:color w:val="000000"/>
          <w:u w:val="single"/>
        </w:rPr>
        <w:t>.</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VII. Wykaz oświadczeń lub dokumentów, potwierdzających spełnianie warunków udziału w postępowaniu oraz brak podstaw wykluczenia</w:t>
      </w:r>
    </w:p>
    <w:p w:rsidR="00DD43DC" w:rsidRPr="00477CF8" w:rsidRDefault="00DD43DC" w:rsidP="00477CF8">
      <w:pPr>
        <w:widowControl w:val="0"/>
        <w:shd w:val="clear" w:color="auto" w:fill="FFFFFF" w:themeFill="background1"/>
        <w:autoSpaceDE w:val="0"/>
        <w:autoSpaceDN w:val="0"/>
        <w:adjustRightInd w:val="0"/>
        <w:spacing w:after="0" w:line="240" w:lineRule="auto"/>
        <w:jc w:val="center"/>
        <w:rPr>
          <w:rFonts w:ascii="Arial" w:hAnsi="Arial" w:cs="Arial"/>
          <w:color w:val="FFFFFF" w:themeColor="background1"/>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w:t>
      </w:r>
      <w:r w:rsidRPr="00B17E71">
        <w:rPr>
          <w:rFonts w:ascii="Arial" w:hAnsi="Arial" w:cs="Arial"/>
          <w:b/>
          <w:color w:val="000000"/>
          <w:u w:val="single"/>
        </w:rPr>
        <w:t>Na ofertę</w:t>
      </w:r>
      <w:r w:rsidRPr="00DD43DC">
        <w:rPr>
          <w:rFonts w:ascii="Arial" w:hAnsi="Arial" w:cs="Arial"/>
          <w:color w:val="000000"/>
        </w:rPr>
        <w:t xml:space="preserve"> składają się następujące dokumenty i załączniki:</w:t>
      </w:r>
    </w:p>
    <w:p w:rsidR="00DD43DC" w:rsidRDefault="00DD43DC" w:rsidP="00C36EA5">
      <w:pPr>
        <w:widowControl w:val="0"/>
        <w:autoSpaceDE w:val="0"/>
        <w:autoSpaceDN w:val="0"/>
        <w:adjustRightInd w:val="0"/>
        <w:spacing w:after="0" w:line="240" w:lineRule="auto"/>
        <w:jc w:val="both"/>
        <w:rPr>
          <w:rFonts w:ascii="Arial" w:hAnsi="Arial" w:cs="Arial"/>
          <w:b/>
          <w:u w:val="single"/>
        </w:rPr>
      </w:pPr>
      <w:r w:rsidRPr="00A47E3A">
        <w:rPr>
          <w:rFonts w:ascii="Arial" w:hAnsi="Arial" w:cs="Arial"/>
          <w:b/>
          <w:color w:val="000000"/>
        </w:rPr>
        <w:t>1</w:t>
      </w:r>
      <w:r w:rsidRPr="00C36EA5">
        <w:rPr>
          <w:rFonts w:ascii="Arial" w:hAnsi="Arial" w:cs="Arial"/>
          <w:b/>
          <w:color w:val="000000"/>
          <w:u w:val="single"/>
        </w:rPr>
        <w:t>) Formularz ofertowy</w:t>
      </w:r>
      <w:r w:rsidRPr="00DD43DC">
        <w:rPr>
          <w:rFonts w:ascii="Arial" w:hAnsi="Arial" w:cs="Arial"/>
          <w:color w:val="000000"/>
        </w:rPr>
        <w:t xml:space="preserve"> - wypełniony i podpisany przez wykonawcę</w:t>
      </w:r>
      <w:r w:rsidR="009F4EE2">
        <w:rPr>
          <w:rFonts w:ascii="Arial" w:hAnsi="Arial" w:cs="Arial"/>
          <w:color w:val="000000"/>
        </w:rPr>
        <w:t xml:space="preserve">, </w:t>
      </w:r>
      <w:r w:rsidR="009F4EE2" w:rsidRPr="00460DD0">
        <w:rPr>
          <w:rFonts w:ascii="Arial" w:hAnsi="Arial" w:cs="Arial"/>
        </w:rPr>
        <w:t xml:space="preserve">stanowiący </w:t>
      </w:r>
      <w:r w:rsidR="009F4EE2" w:rsidRPr="00460DD0">
        <w:rPr>
          <w:rFonts w:ascii="Arial" w:hAnsi="Arial" w:cs="Arial"/>
          <w:b/>
          <w:u w:val="single"/>
        </w:rPr>
        <w:t xml:space="preserve">załącznik nr </w:t>
      </w:r>
      <w:r w:rsidR="00460DD0" w:rsidRPr="00460DD0">
        <w:rPr>
          <w:rFonts w:ascii="Arial" w:hAnsi="Arial" w:cs="Arial"/>
          <w:b/>
          <w:u w:val="single"/>
        </w:rPr>
        <w:t>3</w:t>
      </w:r>
      <w:r w:rsidR="009F4EE2" w:rsidRPr="00460DD0">
        <w:rPr>
          <w:rFonts w:ascii="Arial" w:hAnsi="Arial" w:cs="Arial"/>
          <w:b/>
          <w:u w:val="single"/>
        </w:rPr>
        <w:t xml:space="preserve"> do SIWZ</w:t>
      </w:r>
    </w:p>
    <w:p w:rsidR="008820B0" w:rsidRPr="00460DD0" w:rsidRDefault="008820B0" w:rsidP="00C36EA5">
      <w:pPr>
        <w:widowControl w:val="0"/>
        <w:autoSpaceDE w:val="0"/>
        <w:autoSpaceDN w:val="0"/>
        <w:adjustRightInd w:val="0"/>
        <w:spacing w:after="0" w:line="240" w:lineRule="auto"/>
        <w:jc w:val="both"/>
        <w:rPr>
          <w:rFonts w:ascii="Arial" w:hAnsi="Arial" w:cs="Arial"/>
          <w:b/>
          <w:u w:val="single"/>
        </w:rPr>
      </w:pPr>
    </w:p>
    <w:p w:rsidR="00A47E3A" w:rsidRPr="004A2C0A" w:rsidRDefault="00DD43DC" w:rsidP="004A2C0A">
      <w:pPr>
        <w:widowControl w:val="0"/>
        <w:autoSpaceDE w:val="0"/>
        <w:autoSpaceDN w:val="0"/>
        <w:adjustRightInd w:val="0"/>
        <w:spacing w:after="0" w:line="240" w:lineRule="auto"/>
        <w:jc w:val="both"/>
        <w:rPr>
          <w:rFonts w:ascii="Arial" w:hAnsi="Arial" w:cs="Arial"/>
          <w:b/>
          <w:u w:val="single"/>
        </w:rPr>
      </w:pPr>
      <w:r w:rsidRPr="00A47E3A">
        <w:rPr>
          <w:rFonts w:ascii="Arial" w:hAnsi="Arial" w:cs="Arial"/>
          <w:b/>
          <w:color w:val="000000"/>
        </w:rPr>
        <w:t>2</w:t>
      </w:r>
      <w:r w:rsidRPr="00DD43DC">
        <w:rPr>
          <w:rFonts w:ascii="Arial" w:hAnsi="Arial" w:cs="Arial"/>
          <w:color w:val="000000"/>
        </w:rPr>
        <w:t xml:space="preserve">) </w:t>
      </w:r>
      <w:r w:rsidRPr="00C36EA5">
        <w:rPr>
          <w:rFonts w:ascii="Arial" w:hAnsi="Arial" w:cs="Arial"/>
          <w:b/>
          <w:color w:val="000000"/>
          <w:u w:val="single"/>
        </w:rPr>
        <w:t>Oświadczenie Wykonawcy o spełnieniu warunków udziału</w:t>
      </w:r>
      <w:r w:rsidRPr="00DD43DC">
        <w:rPr>
          <w:rFonts w:ascii="Arial" w:hAnsi="Arial" w:cs="Arial"/>
          <w:color w:val="000000"/>
        </w:rPr>
        <w:t xml:space="preserve"> w postępowaniu oraz </w:t>
      </w:r>
      <w:r w:rsidRPr="009F4EE2">
        <w:rPr>
          <w:rFonts w:ascii="Arial" w:hAnsi="Arial" w:cs="Arial"/>
          <w:b/>
          <w:color w:val="000000"/>
          <w:u w:val="single"/>
        </w:rPr>
        <w:t>o nie podleganiu wykluczeniu</w:t>
      </w:r>
      <w:r w:rsidRPr="00DD43DC">
        <w:rPr>
          <w:rFonts w:ascii="Arial" w:hAnsi="Arial" w:cs="Arial"/>
          <w:color w:val="000000"/>
        </w:rPr>
        <w:t xml:space="preserve"> -</w:t>
      </w:r>
      <w:r w:rsidR="009F4EE2" w:rsidRPr="00986C72">
        <w:rPr>
          <w:rFonts w:ascii="Arial" w:hAnsi="Arial" w:cs="Arial"/>
          <w:color w:val="FF0000"/>
        </w:rPr>
        <w:t xml:space="preserve">– </w:t>
      </w:r>
      <w:r w:rsidR="00986C72">
        <w:rPr>
          <w:rFonts w:ascii="Arial" w:hAnsi="Arial" w:cs="Arial"/>
        </w:rPr>
        <w:t>s</w:t>
      </w:r>
      <w:r w:rsidR="00986C72" w:rsidRPr="00986C72">
        <w:rPr>
          <w:rFonts w:ascii="Arial" w:hAnsi="Arial" w:cs="Arial"/>
        </w:rPr>
        <w:t xml:space="preserve">zczegółowy zakres wymaganych informacji, które powinno zawierać ww. oświadczenie wskazany jest we wzorze zawartym w </w:t>
      </w:r>
      <w:r w:rsidR="00460DD0" w:rsidRPr="00985D37">
        <w:rPr>
          <w:rFonts w:ascii="Arial" w:hAnsi="Arial" w:cs="Arial"/>
          <w:b/>
          <w:u w:val="single"/>
        </w:rPr>
        <w:t xml:space="preserve">Załączniku nr </w:t>
      </w:r>
      <w:r w:rsidR="00986C72" w:rsidRPr="00985D37">
        <w:rPr>
          <w:rFonts w:ascii="Arial" w:hAnsi="Arial" w:cs="Arial"/>
          <w:b/>
          <w:u w:val="single"/>
        </w:rPr>
        <w:t>2 do SIWZ</w:t>
      </w:r>
    </w:p>
    <w:p w:rsidR="001671B1" w:rsidRPr="005402FA" w:rsidRDefault="00055E1F" w:rsidP="00055E1F">
      <w:pPr>
        <w:tabs>
          <w:tab w:val="num" w:pos="340"/>
          <w:tab w:val="left" w:pos="426"/>
        </w:tabs>
        <w:jc w:val="both"/>
        <w:rPr>
          <w:rFonts w:ascii="Arial" w:hAnsi="Arial" w:cs="Arial"/>
        </w:rPr>
      </w:pPr>
      <w:r w:rsidRPr="00A47E3A">
        <w:rPr>
          <w:rFonts w:ascii="Arial" w:hAnsi="Arial" w:cs="Arial"/>
        </w:rPr>
        <w:t xml:space="preserve">Z postępowania o udzielenie zamówienia Zamawiający wyklucza </w:t>
      </w:r>
      <w:proofErr w:type="spellStart"/>
      <w:r w:rsidRPr="00A47E3A">
        <w:rPr>
          <w:rFonts w:ascii="Arial" w:hAnsi="Arial" w:cs="Arial"/>
        </w:rPr>
        <w:t>Wykonawce</w:t>
      </w:r>
      <w:proofErr w:type="spellEnd"/>
      <w:r w:rsidRPr="00A47E3A">
        <w:rPr>
          <w:rFonts w:ascii="Arial" w:hAnsi="Arial" w:cs="Arial"/>
        </w:rPr>
        <w:t xml:space="preserve"> na podstawie art</w:t>
      </w:r>
      <w:r w:rsidRPr="005402FA">
        <w:rPr>
          <w:rFonts w:ascii="Arial" w:hAnsi="Arial" w:cs="Arial"/>
        </w:rPr>
        <w:t xml:space="preserve">. 24 ust. 1 pkt 12 do 23 ustawy </w:t>
      </w:r>
      <w:proofErr w:type="spellStart"/>
      <w:r w:rsidRPr="005402FA">
        <w:rPr>
          <w:rFonts w:ascii="Arial" w:hAnsi="Arial" w:cs="Arial"/>
        </w:rPr>
        <w:t>Pzp</w:t>
      </w:r>
      <w:proofErr w:type="spellEnd"/>
      <w:r w:rsidRPr="005402FA">
        <w:rPr>
          <w:rFonts w:ascii="Arial" w:hAnsi="Arial" w:cs="Arial"/>
        </w:rPr>
        <w:t xml:space="preserve">. W celu wykazania niepodlegania przez Wykonawcę wykluczeniu z postępowania na podstawie art. 24 ust. 1 pkt 12 do 23 , oraz VI.2.SIWZ jak również podmiotów udostępniających zasoby celem potwierdzenia spełniania warunków udziału w postępowaniu- na podstawie art. 24 ust. 1 pkt 13-22 ustawy </w:t>
      </w:r>
      <w:proofErr w:type="spellStart"/>
      <w:r w:rsidRPr="005402FA">
        <w:rPr>
          <w:rFonts w:ascii="Arial" w:hAnsi="Arial" w:cs="Arial"/>
        </w:rPr>
        <w:t>pzp</w:t>
      </w:r>
      <w:proofErr w:type="spellEnd"/>
      <w:r w:rsidRPr="005402FA">
        <w:rPr>
          <w:rFonts w:ascii="Arial" w:hAnsi="Arial" w:cs="Arial"/>
        </w:rPr>
        <w:t xml:space="preserve"> oraz VI.2. </w:t>
      </w:r>
      <w:proofErr w:type="spellStart"/>
      <w:r w:rsidRPr="005402FA">
        <w:rPr>
          <w:rFonts w:ascii="Arial" w:hAnsi="Arial" w:cs="Arial"/>
        </w:rPr>
        <w:t>siwz</w:t>
      </w:r>
      <w:proofErr w:type="spellEnd"/>
      <w:r w:rsidRPr="005402FA">
        <w:rPr>
          <w:rFonts w:ascii="Arial" w:hAnsi="Arial" w:cs="Arial"/>
        </w:rPr>
        <w:t xml:space="preserve">- wykonawca składa oświadczenie- zgodnie z załącznikiem nr 2 do </w:t>
      </w:r>
      <w:proofErr w:type="spellStart"/>
      <w:r w:rsidRPr="005402FA">
        <w:rPr>
          <w:rFonts w:ascii="Arial" w:hAnsi="Arial" w:cs="Arial"/>
        </w:rPr>
        <w:t>siwz</w:t>
      </w:r>
      <w:proofErr w:type="spellEnd"/>
      <w:r w:rsidRPr="005402FA">
        <w:rPr>
          <w:rFonts w:ascii="Arial" w:hAnsi="Arial" w:cs="Arial"/>
        </w:rPr>
        <w:t xml:space="preserve">. </w:t>
      </w:r>
      <w:r w:rsidR="00A47E3A" w:rsidRPr="005402FA">
        <w:rPr>
          <w:rFonts w:ascii="Arial" w:hAnsi="Arial" w:cs="Arial"/>
        </w:rPr>
        <w:t xml:space="preserve">Jeśli wykonawca polega na zasobach podmiotu trzeciego, do oferty załącza zobowiązanie tego podmiotu do </w:t>
      </w:r>
      <w:r w:rsidR="00A47E3A" w:rsidRPr="005402FA">
        <w:rPr>
          <w:rFonts w:ascii="Arial" w:hAnsi="Arial" w:cs="Arial"/>
          <w:bCs/>
        </w:rPr>
        <w:t>oddania do dyspozycji Wykonawcy niezbędnych zasobów na potrzeby realizacji zamówienia</w:t>
      </w:r>
      <w:r w:rsidR="00A47E3A" w:rsidRPr="005402FA">
        <w:rPr>
          <w:rFonts w:ascii="Arial" w:hAnsi="Arial" w:cs="Arial"/>
        </w:rPr>
        <w:t xml:space="preserve"> -zał. nr 7 do </w:t>
      </w:r>
      <w:proofErr w:type="spellStart"/>
      <w:r w:rsidR="00A47E3A" w:rsidRPr="005402FA">
        <w:rPr>
          <w:rFonts w:ascii="Arial" w:hAnsi="Arial" w:cs="Arial"/>
        </w:rPr>
        <w:t>siwz</w:t>
      </w:r>
      <w:proofErr w:type="spellEnd"/>
    </w:p>
    <w:p w:rsidR="00986C72" w:rsidRPr="005402FA" w:rsidRDefault="00055E1F" w:rsidP="005402FA">
      <w:pPr>
        <w:tabs>
          <w:tab w:val="num" w:pos="340"/>
          <w:tab w:val="left" w:pos="426"/>
        </w:tabs>
        <w:jc w:val="both"/>
        <w:rPr>
          <w:rFonts w:ascii="Arial" w:hAnsi="Arial" w:cs="Arial"/>
        </w:rPr>
      </w:pPr>
      <w:r w:rsidRPr="005402FA">
        <w:rPr>
          <w:rFonts w:ascii="Arial" w:hAnsi="Arial" w:cs="Arial"/>
        </w:rPr>
        <w:t>W przypadku wspólnego ubiegania się o zamówienie przez wykon</w:t>
      </w:r>
      <w:r w:rsidR="00A47E3A" w:rsidRPr="005402FA">
        <w:rPr>
          <w:rFonts w:ascii="Arial" w:hAnsi="Arial" w:cs="Arial"/>
        </w:rPr>
        <w:t>awców- oświadczenie wg zał</w:t>
      </w:r>
      <w:r w:rsidRPr="005402FA">
        <w:rPr>
          <w:rFonts w:ascii="Arial" w:hAnsi="Arial" w:cs="Arial"/>
        </w:rPr>
        <w:t xml:space="preserve">. nr 2 do </w:t>
      </w:r>
      <w:proofErr w:type="spellStart"/>
      <w:r w:rsidRPr="005402FA">
        <w:rPr>
          <w:rFonts w:ascii="Arial" w:hAnsi="Arial" w:cs="Arial"/>
        </w:rPr>
        <w:t>siwz</w:t>
      </w:r>
      <w:proofErr w:type="spellEnd"/>
      <w:r w:rsidRPr="005402FA">
        <w:rPr>
          <w:rFonts w:ascii="Arial" w:hAnsi="Arial" w:cs="Arial"/>
        </w:rPr>
        <w:t xml:space="preserve"> składa każdy z wykonawców wspólnie ubiegających się o zamówienie.</w:t>
      </w:r>
      <w:r w:rsidR="008820B0" w:rsidRPr="005402FA">
        <w:rPr>
          <w:rFonts w:ascii="Arial" w:hAnsi="Arial" w:cs="Arial"/>
        </w:rPr>
        <w:t xml:space="preserve"> </w:t>
      </w:r>
    </w:p>
    <w:p w:rsidR="00DD43DC" w:rsidRDefault="00DD43DC" w:rsidP="00C36EA5">
      <w:pPr>
        <w:widowControl w:val="0"/>
        <w:autoSpaceDE w:val="0"/>
        <w:autoSpaceDN w:val="0"/>
        <w:adjustRightInd w:val="0"/>
        <w:spacing w:after="0" w:line="240" w:lineRule="auto"/>
        <w:jc w:val="both"/>
        <w:rPr>
          <w:rFonts w:ascii="Arial" w:hAnsi="Arial" w:cs="Arial"/>
          <w:highlight w:val="white"/>
        </w:rPr>
      </w:pPr>
      <w:r w:rsidRPr="00A47E3A">
        <w:rPr>
          <w:rFonts w:ascii="Arial" w:hAnsi="Arial" w:cs="Arial"/>
          <w:b/>
        </w:rPr>
        <w:t>3)</w:t>
      </w:r>
      <w:r w:rsidRPr="00C91200">
        <w:rPr>
          <w:rFonts w:ascii="Arial" w:hAnsi="Arial" w:cs="Arial"/>
        </w:rPr>
        <w:t xml:space="preserve"> Dokument o kt</w:t>
      </w:r>
      <w:r w:rsidRPr="00C91200">
        <w:rPr>
          <w:rFonts w:ascii="Arial" w:hAnsi="Arial" w:cs="Arial"/>
          <w:highlight w:val="white"/>
        </w:rPr>
        <w:t xml:space="preserve">órym mowa </w:t>
      </w:r>
      <w:r w:rsidR="00055E1F" w:rsidRPr="008820B0">
        <w:rPr>
          <w:rFonts w:ascii="Arial" w:hAnsi="Arial" w:cs="Arial"/>
          <w:b/>
          <w:highlight w:val="white"/>
        </w:rPr>
        <w:t>w pkt. V.6.</w:t>
      </w:r>
      <w:r w:rsidRPr="008820B0">
        <w:rPr>
          <w:rFonts w:ascii="Arial" w:hAnsi="Arial" w:cs="Arial"/>
          <w:b/>
          <w:highlight w:val="white"/>
        </w:rPr>
        <w:t xml:space="preserve"> </w:t>
      </w:r>
      <w:proofErr w:type="spellStart"/>
      <w:r w:rsidRPr="008820B0">
        <w:rPr>
          <w:rFonts w:ascii="Arial" w:hAnsi="Arial" w:cs="Arial"/>
          <w:b/>
          <w:highlight w:val="white"/>
        </w:rPr>
        <w:t>ppkt</w:t>
      </w:r>
      <w:proofErr w:type="spellEnd"/>
      <w:r w:rsidRPr="008820B0">
        <w:rPr>
          <w:rFonts w:ascii="Arial" w:hAnsi="Arial" w:cs="Arial"/>
          <w:b/>
          <w:highlight w:val="white"/>
        </w:rPr>
        <w:t xml:space="preserve">. </w:t>
      </w:r>
      <w:r w:rsidR="00055E1F" w:rsidRPr="008820B0">
        <w:rPr>
          <w:rFonts w:ascii="Arial" w:hAnsi="Arial" w:cs="Arial"/>
          <w:b/>
          <w:highlight w:val="white"/>
        </w:rPr>
        <w:t>a</w:t>
      </w:r>
      <w:r w:rsidRPr="008820B0">
        <w:rPr>
          <w:rFonts w:ascii="Arial" w:hAnsi="Arial" w:cs="Arial"/>
          <w:b/>
          <w:highlight w:val="white"/>
        </w:rPr>
        <w:t>)</w:t>
      </w:r>
      <w:r w:rsidR="002B3867" w:rsidRPr="008820B0">
        <w:rPr>
          <w:rFonts w:ascii="Arial" w:hAnsi="Arial" w:cs="Arial"/>
          <w:b/>
          <w:highlight w:val="white"/>
        </w:rPr>
        <w:t xml:space="preserve"> SIWZ</w:t>
      </w:r>
      <w:r w:rsidR="00055E1F" w:rsidRPr="008820B0">
        <w:rPr>
          <w:rFonts w:ascii="Arial" w:hAnsi="Arial" w:cs="Arial"/>
          <w:b/>
          <w:highlight w:val="white"/>
        </w:rPr>
        <w:t xml:space="preserve"> (</w:t>
      </w:r>
      <w:r w:rsidR="00055E1F" w:rsidRPr="008820B0">
        <w:rPr>
          <w:rFonts w:ascii="Arial" w:hAnsi="Arial" w:cs="Arial"/>
          <w:b/>
          <w:highlight w:val="white"/>
          <w:u w:val="single"/>
        </w:rPr>
        <w:t>zobowiązanie podmiotu trzeciego</w:t>
      </w:r>
      <w:r w:rsidR="00A47E3A">
        <w:rPr>
          <w:rFonts w:ascii="Arial" w:hAnsi="Arial" w:cs="Arial"/>
          <w:b/>
          <w:highlight w:val="white"/>
          <w:u w:val="single"/>
        </w:rPr>
        <w:t>-za</w:t>
      </w:r>
      <w:r w:rsidR="004A2C0A">
        <w:rPr>
          <w:rFonts w:ascii="Arial" w:hAnsi="Arial" w:cs="Arial"/>
          <w:b/>
          <w:highlight w:val="white"/>
          <w:u w:val="single"/>
        </w:rPr>
        <w:t>łą</w:t>
      </w:r>
      <w:r w:rsidR="00A47E3A">
        <w:rPr>
          <w:rFonts w:ascii="Arial" w:hAnsi="Arial" w:cs="Arial"/>
          <w:b/>
          <w:highlight w:val="white"/>
          <w:u w:val="single"/>
        </w:rPr>
        <w:t xml:space="preserve">cznik nr 7 do </w:t>
      </w:r>
      <w:proofErr w:type="spellStart"/>
      <w:r w:rsidR="00A47E3A">
        <w:rPr>
          <w:rFonts w:ascii="Arial" w:hAnsi="Arial" w:cs="Arial"/>
          <w:b/>
          <w:highlight w:val="white"/>
          <w:u w:val="single"/>
        </w:rPr>
        <w:t>siwz</w:t>
      </w:r>
      <w:proofErr w:type="spellEnd"/>
      <w:r w:rsidR="00A47E3A">
        <w:rPr>
          <w:rFonts w:ascii="Arial" w:hAnsi="Arial" w:cs="Arial"/>
          <w:b/>
          <w:highlight w:val="white"/>
          <w:u w:val="single"/>
        </w:rPr>
        <w:t>),</w:t>
      </w:r>
      <w:r w:rsidRPr="008820B0">
        <w:rPr>
          <w:rFonts w:ascii="Arial" w:hAnsi="Arial" w:cs="Arial"/>
          <w:highlight w:val="white"/>
        </w:rPr>
        <w:t xml:space="preserve"> jeżeli Wykonawca w celu potwierdzenia spełniania</w:t>
      </w:r>
      <w:r w:rsidRPr="00C91200">
        <w:rPr>
          <w:rFonts w:ascii="Arial" w:hAnsi="Arial" w:cs="Arial"/>
          <w:highlight w:val="white"/>
        </w:rPr>
        <w:t xml:space="preserve"> warunków udziału w postępowaniu polega na zdolnościach technicznych lub zawodowych lub sytuacji finansowej lub ekonomicznej innych podmiotów.</w:t>
      </w:r>
    </w:p>
    <w:p w:rsidR="00941F37" w:rsidRPr="006E45FF" w:rsidRDefault="006E45FF" w:rsidP="00DD43DC">
      <w:pPr>
        <w:widowControl w:val="0"/>
        <w:autoSpaceDE w:val="0"/>
        <w:autoSpaceDN w:val="0"/>
        <w:adjustRightInd w:val="0"/>
        <w:spacing w:after="0" w:line="240" w:lineRule="auto"/>
        <w:jc w:val="both"/>
        <w:rPr>
          <w:rFonts w:ascii="Arial" w:hAnsi="Arial" w:cs="Arial"/>
          <w:b/>
          <w:color w:val="000000"/>
          <w:u w:val="single"/>
        </w:rPr>
      </w:pPr>
      <w:r w:rsidRPr="006E45FF">
        <w:rPr>
          <w:rFonts w:ascii="Arial" w:hAnsi="Arial" w:cs="Arial"/>
          <w:b/>
          <w:color w:val="000000"/>
          <w:u w:val="single"/>
        </w:rPr>
        <w:t>4) dowód wniesienia wadium</w:t>
      </w:r>
    </w:p>
    <w:p w:rsidR="004A2C0A" w:rsidRPr="004C0255" w:rsidRDefault="00DD43DC" w:rsidP="00795C03">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009F4EE2">
        <w:rPr>
          <w:rFonts w:ascii="Arial" w:hAnsi="Arial" w:cs="Arial"/>
          <w:color w:val="000000"/>
        </w:rPr>
        <w:t xml:space="preserve">. </w:t>
      </w:r>
      <w:r w:rsidR="00B17E71" w:rsidRPr="00941F37">
        <w:rPr>
          <w:rFonts w:ascii="Arial" w:hAnsi="Arial" w:cs="Arial"/>
          <w:b/>
          <w:color w:val="000000"/>
          <w:u w:val="single"/>
        </w:rPr>
        <w:t>Po badaniu ofert</w:t>
      </w:r>
      <w:r w:rsidR="00B17E71">
        <w:rPr>
          <w:rFonts w:ascii="Arial" w:hAnsi="Arial" w:cs="Arial"/>
          <w:color w:val="000000"/>
        </w:rPr>
        <w:t xml:space="preserve"> pod kątem spełniania przesłanek odrzucenia, Wyko</w:t>
      </w:r>
      <w:r w:rsidR="00EF558E">
        <w:rPr>
          <w:rFonts w:ascii="Arial" w:hAnsi="Arial" w:cs="Arial"/>
          <w:color w:val="000000"/>
        </w:rPr>
        <w:t>nawca którego oferta została oc</w:t>
      </w:r>
      <w:r w:rsidR="00B17E71">
        <w:rPr>
          <w:rFonts w:ascii="Arial" w:hAnsi="Arial" w:cs="Arial"/>
          <w:color w:val="000000"/>
        </w:rPr>
        <w:t xml:space="preserve">eniona najwyżej na wezwanie Zamawiającego, składa </w:t>
      </w:r>
      <w:r w:rsidRPr="00DD43DC">
        <w:rPr>
          <w:rFonts w:ascii="Arial" w:hAnsi="Arial" w:cs="Arial"/>
          <w:color w:val="000000"/>
        </w:rPr>
        <w:t>w wyznaczonym przez Zamawiającego terminie następujące oświadczenia i dokumenty:</w:t>
      </w:r>
    </w:p>
    <w:p w:rsidR="004A2C0A" w:rsidRPr="004C0255" w:rsidRDefault="00DD43DC" w:rsidP="004C0255">
      <w:pPr>
        <w:widowControl w:val="0"/>
        <w:autoSpaceDE w:val="0"/>
        <w:autoSpaceDN w:val="0"/>
        <w:adjustRightInd w:val="0"/>
        <w:spacing w:after="0" w:line="240" w:lineRule="auto"/>
        <w:jc w:val="both"/>
        <w:rPr>
          <w:rFonts w:ascii="Arial" w:hAnsi="Arial" w:cs="Arial"/>
          <w:b/>
          <w:u w:val="single"/>
        </w:rPr>
      </w:pPr>
      <w:r w:rsidRPr="00052C58">
        <w:rPr>
          <w:rFonts w:ascii="Arial" w:hAnsi="Arial" w:cs="Arial"/>
          <w:b/>
        </w:rPr>
        <w:lastRenderedPageBreak/>
        <w:t>1</w:t>
      </w:r>
      <w:r w:rsidRPr="00052C58">
        <w:rPr>
          <w:rFonts w:ascii="Arial" w:hAnsi="Arial" w:cs="Arial"/>
        </w:rPr>
        <w:t xml:space="preserve">)  </w:t>
      </w:r>
      <w:r w:rsidRPr="00052C58">
        <w:rPr>
          <w:rFonts w:ascii="Arial" w:hAnsi="Arial" w:cs="Arial"/>
          <w:b/>
          <w:u w:val="single"/>
        </w:rPr>
        <w:t xml:space="preserve">wykaz </w:t>
      </w:r>
      <w:r w:rsidR="005C5B47" w:rsidRPr="00052C58">
        <w:rPr>
          <w:rFonts w:ascii="Arial" w:hAnsi="Arial" w:cs="Arial"/>
          <w:b/>
          <w:u w:val="single"/>
        </w:rPr>
        <w:t xml:space="preserve">dostaw </w:t>
      </w:r>
      <w:r w:rsidR="007D71A5" w:rsidRPr="00052C58">
        <w:rPr>
          <w:rFonts w:ascii="Arial" w:hAnsi="Arial" w:cs="Arial"/>
          <w:b/>
          <w:u w:val="single"/>
        </w:rPr>
        <w:t xml:space="preserve">lub usług </w:t>
      </w:r>
      <w:r w:rsidR="005C5B47" w:rsidRPr="00052C58">
        <w:rPr>
          <w:rFonts w:ascii="Arial" w:hAnsi="Arial" w:cs="Arial"/>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w:t>
      </w:r>
      <w:r w:rsidR="005C5B47" w:rsidRPr="00052C58">
        <w:rPr>
          <w:rFonts w:ascii="Arial" w:hAnsi="Arial" w:cs="Arial"/>
          <w:b/>
        </w:rPr>
        <w:t>dowodów</w:t>
      </w:r>
      <w:r w:rsidR="005C5B47" w:rsidRPr="00052C58">
        <w:rPr>
          <w:rFonts w:ascii="Arial" w:hAnsi="Arial" w:cs="Arial"/>
        </w:rPr>
        <w:t xml:space="preserve"> określających czy te dostawy zostały wykonane lub są wykonywane należycie, przy czym dowodami, o których mowa, są </w:t>
      </w:r>
      <w:r w:rsidR="005C5B47" w:rsidRPr="00052C58">
        <w:rPr>
          <w:rFonts w:ascii="Arial" w:hAnsi="Arial" w:cs="Arial"/>
          <w:b/>
        </w:rPr>
        <w:t xml:space="preserve">referencje </w:t>
      </w:r>
      <w:r w:rsidR="005C5B47" w:rsidRPr="00052C58">
        <w:rPr>
          <w:rFonts w:ascii="Arial" w:hAnsi="Arial" w:cs="Arial"/>
        </w:rPr>
        <w:t xml:space="preserve">bądź </w:t>
      </w:r>
      <w:r w:rsidR="005C5B47" w:rsidRPr="00052C58">
        <w:rPr>
          <w:rFonts w:ascii="Arial" w:hAnsi="Arial" w:cs="Arial"/>
          <w:b/>
        </w:rPr>
        <w:t>inne dokumenty</w:t>
      </w:r>
      <w:r w:rsidR="005C5B47" w:rsidRPr="00052C58">
        <w:rPr>
          <w:rFonts w:ascii="Arial" w:hAnsi="Arial" w:cs="Arial"/>
        </w:rPr>
        <w:t xml:space="preserve"> wystawione przez podmiot, na rzecz którego dostawy były wykonywane, a jeżeli z uzasadnionej przyczyny o obiektywnym charakterze wykonawca nie jest w stanie uzyskać tych dokumentów - </w:t>
      </w:r>
      <w:r w:rsidR="005C5B47" w:rsidRPr="00052C58">
        <w:rPr>
          <w:rFonts w:ascii="Arial" w:hAnsi="Arial" w:cs="Arial"/>
          <w:b/>
        </w:rPr>
        <w:t xml:space="preserve">oświadczenie </w:t>
      </w:r>
      <w:r w:rsidR="005C5B47" w:rsidRPr="00052C58">
        <w:rPr>
          <w:rFonts w:ascii="Arial" w:hAnsi="Arial" w:cs="Arial"/>
        </w:rPr>
        <w:t xml:space="preserve">wykonawcy, </w:t>
      </w:r>
      <w:r w:rsidR="00460DD0" w:rsidRPr="00052C58">
        <w:rPr>
          <w:rFonts w:ascii="Arial" w:hAnsi="Arial" w:cs="Arial"/>
        </w:rPr>
        <w:t xml:space="preserve">wzór wykazu  stanowi </w:t>
      </w:r>
      <w:r w:rsidR="00460DD0" w:rsidRPr="00052C58">
        <w:rPr>
          <w:rFonts w:ascii="Arial" w:hAnsi="Arial" w:cs="Arial"/>
          <w:b/>
          <w:u w:val="single"/>
        </w:rPr>
        <w:t>załącznik nr 5 do SIWZ</w:t>
      </w:r>
      <w:r w:rsidR="00052C58" w:rsidRPr="00052C58">
        <w:rPr>
          <w:rFonts w:ascii="Arial" w:hAnsi="Arial" w:cs="Arial"/>
          <w:b/>
          <w:u w:val="single"/>
        </w:rPr>
        <w:t xml:space="preserve">, </w:t>
      </w:r>
      <w:r w:rsidR="00052C58" w:rsidRPr="00052C58">
        <w:rPr>
          <w:rFonts w:ascii="Arial" w:hAnsi="Arial"/>
        </w:rPr>
        <w:t>zgodnie z wymaganiami określonymi w rozdziale V SIWZ.</w:t>
      </w:r>
    </w:p>
    <w:p w:rsidR="00CC4F13" w:rsidRPr="00052C58" w:rsidRDefault="007D71A5" w:rsidP="007D71A5">
      <w:pPr>
        <w:suppressAutoHyphens/>
        <w:jc w:val="both"/>
        <w:rPr>
          <w:rFonts w:ascii="Arial" w:hAnsi="Arial"/>
        </w:rPr>
      </w:pPr>
      <w:r w:rsidRPr="00052C58">
        <w:rPr>
          <w:rFonts w:ascii="Arial" w:hAnsi="Arial" w:cs="Arial"/>
          <w:b/>
        </w:rPr>
        <w:t>2</w:t>
      </w:r>
      <w:r w:rsidRPr="00052C58">
        <w:rPr>
          <w:rFonts w:ascii="Arial" w:hAnsi="Arial" w:cs="Arial"/>
        </w:rPr>
        <w:t>)</w:t>
      </w:r>
      <w:r w:rsidRPr="00052C58">
        <w:rPr>
          <w:rFonts w:ascii="Arial" w:hAnsi="Arial"/>
        </w:rPr>
        <w:t xml:space="preserve"> </w:t>
      </w:r>
      <w:r w:rsidRPr="00052C58">
        <w:rPr>
          <w:rFonts w:ascii="Arial" w:hAnsi="Arial"/>
          <w:b/>
          <w:u w:val="single"/>
        </w:rPr>
        <w:t>Informacja banku lub spółdzielczej kasy oszczędnościowo-kredytowej</w:t>
      </w:r>
      <w:r w:rsidRPr="00052C58">
        <w:rPr>
          <w:rFonts w:ascii="Arial" w:hAnsi="Arial"/>
        </w:rPr>
        <w:t xml:space="preserve"> potwierdzającej wysokość posiadanych środków finansowych lub zdolność kredytową wykonawcy, w okresie nie wcześniejszym niż 1 miesiąc przed upływem</w:t>
      </w:r>
      <w:r w:rsidR="004A2C0A" w:rsidRPr="00052C58">
        <w:rPr>
          <w:rFonts w:ascii="Arial" w:hAnsi="Arial"/>
        </w:rPr>
        <w:t xml:space="preserve"> terminu składania ofert</w:t>
      </w:r>
      <w:r w:rsidR="00052C58" w:rsidRPr="00052C58">
        <w:rPr>
          <w:rFonts w:ascii="Arial" w:hAnsi="Arial"/>
        </w:rPr>
        <w:t xml:space="preserve"> , zgodnie z wymaganiami określonymi w rozdziale V SIWZ.</w:t>
      </w:r>
    </w:p>
    <w:p w:rsidR="00DD43DC" w:rsidRPr="004C0255" w:rsidRDefault="004C0255" w:rsidP="004C0255">
      <w:pPr>
        <w:tabs>
          <w:tab w:val="left" w:pos="284"/>
        </w:tabs>
        <w:spacing w:after="240"/>
        <w:jc w:val="both"/>
        <w:rPr>
          <w:rFonts w:ascii="Arial" w:hAnsi="Arial" w:cs="Arial"/>
          <w:b/>
        </w:rPr>
      </w:pPr>
      <w:r w:rsidRPr="004C0255">
        <w:rPr>
          <w:rFonts w:ascii="Arial" w:hAnsi="Arial" w:cs="Arial"/>
          <w:b/>
          <w:u w:val="single"/>
        </w:rPr>
        <w:t>Uwaga!</w:t>
      </w:r>
      <w:r>
        <w:rPr>
          <w:rFonts w:ascii="Arial" w:hAnsi="Arial" w:cs="Arial"/>
        </w:rPr>
        <w:t xml:space="preserve"> </w:t>
      </w:r>
      <w:r w:rsidRPr="004E177F">
        <w:rPr>
          <w:rFonts w:ascii="Arial" w:hAnsi="Arial" w:cs="Arial"/>
        </w:rPr>
        <w:t>Zamawiający przed udzieleniem zamówienia, zgodnie z art. 25. ust. 1 pkt 2</w:t>
      </w:r>
      <w:r w:rsidRPr="004C0255">
        <w:rPr>
          <w:rFonts w:ascii="Arial" w:hAnsi="Arial" w:cs="Arial"/>
        </w:rPr>
        <w:t>, w celu potwierdzenia, że oferowane dostawy i/lub usługi odpowiadają wymaganiom określonym przez Zamawiającego, wezwie Wykonawcę, którego oferta w danej części zamówienia została najwyżej oceniona</w:t>
      </w:r>
      <w:r w:rsidRPr="004E177F">
        <w:rPr>
          <w:rFonts w:ascii="Arial" w:hAnsi="Arial" w:cs="Arial"/>
          <w:b/>
          <w:u w:val="single"/>
        </w:rPr>
        <w:t xml:space="preserve"> do przedstawienia próbek</w:t>
      </w:r>
      <w:r w:rsidRPr="004E177F">
        <w:rPr>
          <w:rFonts w:ascii="Arial" w:hAnsi="Arial" w:cs="Arial"/>
        </w:rPr>
        <w:t xml:space="preserve"> - </w:t>
      </w:r>
      <w:r w:rsidRPr="004C0255">
        <w:rPr>
          <w:rFonts w:ascii="Arial" w:hAnsi="Arial" w:cs="Arial"/>
          <w:b/>
        </w:rPr>
        <w:t>scenariusz badania poszczególnych próbek został opisany w załączniku nr 8 do SIWZ.</w:t>
      </w:r>
    </w:p>
    <w:p w:rsidR="00DD43DC" w:rsidRPr="00941F37" w:rsidRDefault="00EF558E" w:rsidP="00DD43DC">
      <w:pPr>
        <w:widowControl w:val="0"/>
        <w:autoSpaceDE w:val="0"/>
        <w:autoSpaceDN w:val="0"/>
        <w:adjustRightInd w:val="0"/>
        <w:spacing w:after="0" w:line="240" w:lineRule="auto"/>
        <w:jc w:val="both"/>
        <w:rPr>
          <w:rFonts w:ascii="Arial" w:hAnsi="Arial" w:cs="Arial"/>
          <w:b/>
          <w:u w:val="single"/>
        </w:rPr>
      </w:pPr>
      <w:r w:rsidRPr="00207B45">
        <w:rPr>
          <w:rFonts w:ascii="Arial" w:hAnsi="Arial" w:cs="Arial"/>
          <w:highlight w:val="white"/>
          <w:u w:val="single"/>
        </w:rPr>
        <w:t>3</w:t>
      </w:r>
      <w:r w:rsidR="00DD43DC" w:rsidRPr="00207B45">
        <w:rPr>
          <w:rFonts w:ascii="Arial" w:hAnsi="Arial" w:cs="Arial"/>
          <w:highlight w:val="white"/>
          <w:u w:val="single"/>
        </w:rPr>
        <w:t>.</w:t>
      </w:r>
      <w:r w:rsidR="00DD43DC" w:rsidRPr="00207B45">
        <w:rPr>
          <w:rFonts w:ascii="Arial" w:hAnsi="Arial" w:cs="Arial"/>
          <w:u w:val="single"/>
        </w:rPr>
        <w:t xml:space="preserve"> </w:t>
      </w:r>
      <w:r w:rsidR="00DD43DC" w:rsidRPr="00207B45">
        <w:rPr>
          <w:rFonts w:ascii="Arial" w:hAnsi="Arial" w:cs="Arial"/>
          <w:b/>
          <w:u w:val="single"/>
        </w:rPr>
        <w:t xml:space="preserve">Dokumenty i oświadczenia wymienione w </w:t>
      </w:r>
      <w:r w:rsidR="00DD43DC" w:rsidRPr="00941F37">
        <w:rPr>
          <w:rFonts w:ascii="Arial" w:hAnsi="Arial" w:cs="Arial"/>
          <w:b/>
          <w:u w:val="single"/>
        </w:rPr>
        <w:t xml:space="preserve">pkt. </w:t>
      </w:r>
      <w:r w:rsidR="00DD43DC" w:rsidRPr="00941F37">
        <w:rPr>
          <w:rFonts w:ascii="Arial" w:hAnsi="Arial" w:cs="Arial"/>
          <w:b/>
          <w:highlight w:val="white"/>
          <w:u w:val="single"/>
        </w:rPr>
        <w:t>VII.2.</w:t>
      </w:r>
      <w:r w:rsidR="002B3867">
        <w:rPr>
          <w:rFonts w:ascii="Arial" w:hAnsi="Arial" w:cs="Arial"/>
          <w:b/>
          <w:highlight w:val="white"/>
          <w:u w:val="single"/>
        </w:rPr>
        <w:t xml:space="preserve"> SIWZ</w:t>
      </w:r>
      <w:r w:rsidR="00DD43DC" w:rsidRPr="00941F37">
        <w:rPr>
          <w:rFonts w:ascii="Arial" w:hAnsi="Arial" w:cs="Arial"/>
          <w:b/>
          <w:highlight w:val="white"/>
          <w:u w:val="single"/>
        </w:rPr>
        <w:t xml:space="preserve">, </w:t>
      </w:r>
      <w:r w:rsidRPr="00941F37">
        <w:rPr>
          <w:rFonts w:ascii="Arial" w:hAnsi="Arial" w:cs="Arial"/>
          <w:b/>
          <w:u w:val="single"/>
        </w:rPr>
        <w:t>nie są dołączane do oferty</w:t>
      </w:r>
      <w:r w:rsidR="00695645" w:rsidRPr="00941F37">
        <w:rPr>
          <w:rFonts w:ascii="Arial" w:hAnsi="Arial" w:cs="Arial"/>
          <w:b/>
          <w:u w:val="single"/>
        </w:rPr>
        <w:t>- zamawiający stosuje procedurę odwróconą</w:t>
      </w:r>
      <w:r w:rsidRPr="00941F37">
        <w:rPr>
          <w:rFonts w:ascii="Arial" w:hAnsi="Arial" w:cs="Arial"/>
          <w:b/>
          <w:u w:val="single"/>
        </w:rPr>
        <w:t xml:space="preserve"> ( o </w:t>
      </w:r>
      <w:r w:rsidR="00963C83">
        <w:rPr>
          <w:rFonts w:ascii="Arial" w:hAnsi="Arial" w:cs="Arial"/>
          <w:b/>
          <w:u w:val="single"/>
        </w:rPr>
        <w:t>której mowa w art. 24 aa ust. 1 </w:t>
      </w:r>
      <w:r w:rsidRPr="00941F37">
        <w:rPr>
          <w:rFonts w:ascii="Arial" w:hAnsi="Arial" w:cs="Arial"/>
          <w:b/>
          <w:u w:val="single"/>
        </w:rPr>
        <w:t xml:space="preserve">ustawy </w:t>
      </w:r>
      <w:proofErr w:type="spellStart"/>
      <w:r w:rsidRPr="00941F37">
        <w:rPr>
          <w:rFonts w:ascii="Arial" w:hAnsi="Arial" w:cs="Arial"/>
          <w:b/>
          <w:u w:val="single"/>
        </w:rPr>
        <w:t>Pzp</w:t>
      </w:r>
      <w:proofErr w:type="spellEnd"/>
      <w:r w:rsidRPr="00941F37">
        <w:rPr>
          <w:rFonts w:ascii="Arial" w:hAnsi="Arial" w:cs="Arial"/>
          <w:b/>
          <w:u w:val="single"/>
        </w:rPr>
        <w:t xml:space="preserve">). </w:t>
      </w:r>
    </w:p>
    <w:p w:rsidR="00DD43DC" w:rsidRPr="00DD43DC" w:rsidRDefault="008D1364"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4</w:t>
      </w:r>
      <w:r w:rsidR="00DD43DC" w:rsidRPr="00DD43DC">
        <w:rPr>
          <w:rFonts w:ascii="Arial" w:hAnsi="Arial" w:cs="Arial"/>
          <w:color w:val="000000"/>
          <w:highlight w:val="white"/>
        </w:rPr>
        <w:t>.</w:t>
      </w:r>
      <w:r w:rsidR="00DD43DC" w:rsidRPr="00DD43DC">
        <w:rPr>
          <w:rFonts w:ascii="Arial" w:hAnsi="Arial" w:cs="Arial"/>
          <w:color w:val="000000"/>
        </w:rPr>
        <w:t xml:space="preserve"> </w:t>
      </w:r>
      <w:r w:rsidR="00DD43DC" w:rsidRPr="00D11CA7">
        <w:rPr>
          <w:rFonts w:ascii="Arial" w:hAnsi="Arial" w:cs="Arial"/>
          <w:b/>
          <w:color w:val="000000"/>
          <w:u w:val="single"/>
        </w:rPr>
        <w:t>W przypadku, kiedy ofertę składają</w:t>
      </w:r>
      <w:r w:rsidR="00DD43DC" w:rsidRPr="00DD43DC">
        <w:rPr>
          <w:rFonts w:ascii="Arial" w:hAnsi="Arial" w:cs="Arial"/>
          <w:color w:val="000000"/>
        </w:rPr>
        <w:t xml:space="preserve"> </w:t>
      </w:r>
      <w:r w:rsidR="00DD43DC" w:rsidRPr="00985D37">
        <w:rPr>
          <w:rFonts w:ascii="Arial" w:hAnsi="Arial" w:cs="Arial"/>
          <w:b/>
          <w:color w:val="000000"/>
          <w:u w:val="single"/>
        </w:rPr>
        <w:t>wykonawcy wspólnie ubiegający się</w:t>
      </w:r>
      <w:r w:rsidR="00DD43DC" w:rsidRPr="00DD43DC">
        <w:rPr>
          <w:rFonts w:ascii="Arial" w:hAnsi="Arial" w:cs="Arial"/>
          <w:color w:val="000000"/>
        </w:rPr>
        <w:t xml:space="preserve"> o udzielenie zamówienia (konsorcjum / spółka cywilna), musi ona spełniać następujące warunki:</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Oferta winna być podpisana przez ustanowionego pe</w:t>
      </w:r>
      <w:r w:rsidR="009D6ADF">
        <w:rPr>
          <w:rFonts w:ascii="Arial" w:hAnsi="Arial" w:cs="Arial"/>
          <w:color w:val="000000"/>
        </w:rPr>
        <w:t>łnomocnika do reprezentowania w </w:t>
      </w:r>
      <w:r w:rsidRPr="00DD43DC">
        <w:rPr>
          <w:rFonts w:ascii="Arial" w:hAnsi="Arial" w:cs="Arial"/>
          <w:color w:val="000000"/>
        </w:rPr>
        <w:t>postępowaniu lub do reprezentowania w postępowaniu i zawarcia umowy.</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2) Stosowne </w:t>
      </w:r>
      <w:r w:rsidRPr="00D11CA7">
        <w:rPr>
          <w:rFonts w:ascii="Arial" w:hAnsi="Arial" w:cs="Arial"/>
          <w:b/>
          <w:color w:val="000000"/>
          <w:u w:val="single"/>
        </w:rPr>
        <w:t>pełnomocnictwo / upoważnienie</w:t>
      </w:r>
      <w:r w:rsidRPr="00DD43DC">
        <w:rPr>
          <w:rFonts w:ascii="Arial" w:hAnsi="Arial" w:cs="Arial"/>
          <w:color w:val="000000"/>
        </w:rPr>
        <w:t xml:space="preserve"> wymaga podpisu prawnie upoważnionych przedstawicieli każdego z wykonawców występujących wspólnie - </w:t>
      </w:r>
      <w:r w:rsidRPr="00D11CA7">
        <w:rPr>
          <w:rFonts w:ascii="Arial" w:hAnsi="Arial" w:cs="Arial"/>
          <w:b/>
          <w:color w:val="000000"/>
          <w:u w:val="single"/>
        </w:rPr>
        <w:t>należy załączyć do oferty.</w:t>
      </w:r>
      <w:r w:rsidR="00D11CA7">
        <w:rPr>
          <w:rFonts w:ascii="Arial" w:hAnsi="Arial" w:cs="Arial"/>
          <w:color w:val="000000"/>
        </w:rPr>
        <w:t xml:space="preserve"> </w:t>
      </w:r>
      <w:r w:rsidRPr="00DD43DC">
        <w:rPr>
          <w:rFonts w:ascii="Arial" w:hAnsi="Arial" w:cs="Arial"/>
          <w:color w:val="000000"/>
        </w:rPr>
        <w:t>Pełnomocnictwo należy złożyć w formie oryginału lub notarialnie poświadczonej kopii.</w:t>
      </w:r>
    </w:p>
    <w:p w:rsidR="00DD43DC" w:rsidRDefault="00DD43DC" w:rsidP="00916A1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Oferta winna zawierać oświadczenie o kt</w:t>
      </w:r>
      <w:r>
        <w:rPr>
          <w:rFonts w:ascii="Arial" w:hAnsi="Arial" w:cs="Arial"/>
          <w:color w:val="000000"/>
          <w:highlight w:val="white"/>
        </w:rPr>
        <w:t xml:space="preserve">órym mowa w </w:t>
      </w:r>
      <w:r w:rsidRPr="007D71A5">
        <w:rPr>
          <w:rFonts w:ascii="Arial" w:hAnsi="Arial" w:cs="Arial"/>
          <w:highlight w:val="white"/>
        </w:rPr>
        <w:t xml:space="preserve">pkt. VII.1. </w:t>
      </w:r>
      <w:proofErr w:type="spellStart"/>
      <w:r w:rsidRPr="007D71A5">
        <w:rPr>
          <w:rFonts w:ascii="Arial" w:hAnsi="Arial" w:cs="Arial"/>
          <w:highlight w:val="white"/>
        </w:rPr>
        <w:t>ppkt</w:t>
      </w:r>
      <w:proofErr w:type="spellEnd"/>
      <w:r w:rsidRPr="007D71A5">
        <w:rPr>
          <w:rFonts w:ascii="Arial" w:hAnsi="Arial" w:cs="Arial"/>
          <w:highlight w:val="white"/>
        </w:rPr>
        <w:t>. .2)</w:t>
      </w:r>
      <w:r w:rsidR="002B3867" w:rsidRPr="007D71A5">
        <w:rPr>
          <w:rFonts w:ascii="Arial" w:hAnsi="Arial" w:cs="Arial"/>
        </w:rPr>
        <w:t xml:space="preserve"> SIWZ</w:t>
      </w:r>
      <w:r w:rsidRPr="007D71A5">
        <w:rPr>
          <w:rFonts w:ascii="Arial" w:hAnsi="Arial" w:cs="Arial"/>
        </w:rPr>
        <w:t xml:space="preserve"> dla każdego wykonawcy z osobna, pozostałe dokumenty wymienione w </w:t>
      </w:r>
      <w:r w:rsidRPr="007D71A5">
        <w:rPr>
          <w:rFonts w:ascii="Arial" w:hAnsi="Arial" w:cs="Arial"/>
          <w:highlight w:val="white"/>
        </w:rPr>
        <w:t>pkt VII.1.</w:t>
      </w:r>
      <w:r w:rsidRPr="007D71A5">
        <w:rPr>
          <w:rFonts w:ascii="Arial" w:hAnsi="Arial" w:cs="Arial"/>
        </w:rPr>
        <w:t xml:space="preserve"> </w:t>
      </w:r>
      <w:r w:rsidR="002B3867" w:rsidRPr="007D71A5">
        <w:rPr>
          <w:rFonts w:ascii="Arial" w:hAnsi="Arial" w:cs="Arial"/>
        </w:rPr>
        <w:t xml:space="preserve">SIWZ </w:t>
      </w:r>
      <w:r>
        <w:rPr>
          <w:rFonts w:ascii="Arial" w:hAnsi="Arial" w:cs="Arial"/>
          <w:color w:val="000000"/>
        </w:rPr>
        <w:t>składane są wspólnie.</w:t>
      </w:r>
    </w:p>
    <w:p w:rsidR="00DD43DC" w:rsidRPr="00052C58" w:rsidRDefault="00DD43DC" w:rsidP="00916A1D">
      <w:pPr>
        <w:widowControl w:val="0"/>
        <w:autoSpaceDE w:val="0"/>
        <w:autoSpaceDN w:val="0"/>
        <w:adjustRightInd w:val="0"/>
        <w:spacing w:after="0" w:line="240" w:lineRule="auto"/>
        <w:jc w:val="both"/>
        <w:rPr>
          <w:rFonts w:ascii="Arial" w:hAnsi="Arial" w:cs="Arial"/>
          <w:strike/>
        </w:rPr>
      </w:pPr>
      <w:r w:rsidRPr="00052C58">
        <w:rPr>
          <w:rFonts w:ascii="Arial" w:hAnsi="Arial" w:cs="Arial"/>
          <w:highlight w:val="white"/>
        </w:rPr>
        <w:t>4)</w:t>
      </w:r>
      <w:r w:rsidRPr="00052C58">
        <w:rPr>
          <w:rFonts w:ascii="Arial" w:hAnsi="Arial" w:cs="Arial"/>
        </w:rPr>
        <w:t xml:space="preserve"> </w:t>
      </w:r>
      <w:r w:rsidR="00D035B1" w:rsidRPr="00052C58">
        <w:rPr>
          <w:rFonts w:ascii="Arial" w:hAnsi="Arial" w:cs="Arial"/>
        </w:rPr>
        <w:t>Dokumenty i oświadczenia, o których mowa w pkt. VII.2.</w:t>
      </w:r>
      <w:r w:rsidR="002B3867" w:rsidRPr="00052C58">
        <w:rPr>
          <w:rFonts w:ascii="Arial" w:hAnsi="Arial" w:cs="Arial"/>
        </w:rPr>
        <w:t xml:space="preserve"> SIWZ</w:t>
      </w:r>
      <w:r w:rsidR="00D035B1" w:rsidRPr="00052C58">
        <w:rPr>
          <w:rFonts w:ascii="Arial" w:hAnsi="Arial" w:cs="Arial"/>
        </w:rPr>
        <w:t>,</w:t>
      </w:r>
      <w:r w:rsidR="00963C83" w:rsidRPr="00052C58">
        <w:rPr>
          <w:rFonts w:ascii="Arial" w:hAnsi="Arial" w:cs="Arial"/>
        </w:rPr>
        <w:t xml:space="preserve"> składane są przez tego z </w:t>
      </w:r>
      <w:r w:rsidR="00D035B1" w:rsidRPr="00052C58">
        <w:rPr>
          <w:rFonts w:ascii="Arial" w:hAnsi="Arial" w:cs="Arial"/>
        </w:rPr>
        <w:t>wykonawców wspólnie ubiegających się o udzielenie zamówienia, który wykazuje spełnienie warunków udziału w postępowaniu.</w:t>
      </w:r>
    </w:p>
    <w:p w:rsidR="00DD43DC" w:rsidRPr="00DD43DC" w:rsidRDefault="008D1364"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5</w:t>
      </w:r>
      <w:r w:rsidR="00DD43DC" w:rsidRPr="00DD43DC">
        <w:rPr>
          <w:rFonts w:ascii="Arial" w:hAnsi="Arial" w:cs="Arial"/>
          <w:color w:val="000000"/>
          <w:highlight w:val="white"/>
        </w:rPr>
        <w:t>.</w:t>
      </w:r>
      <w:r w:rsidR="00DD43DC" w:rsidRPr="00DD43DC">
        <w:rPr>
          <w:rFonts w:ascii="Arial" w:hAnsi="Arial" w:cs="Arial"/>
          <w:b/>
          <w:bCs/>
          <w:color w:val="000000"/>
        </w:rPr>
        <w:t xml:space="preserve"> </w:t>
      </w:r>
      <w:r w:rsidR="00DD43DC" w:rsidRPr="00DD43DC">
        <w:rPr>
          <w:rFonts w:ascii="Arial" w:hAnsi="Arial" w:cs="Arial"/>
          <w:color w:val="000000"/>
        </w:rPr>
        <w:t>Postanowienia dotyczące składanych w ninie</w:t>
      </w:r>
      <w:r w:rsidR="00EF558E">
        <w:rPr>
          <w:rFonts w:ascii="Arial" w:hAnsi="Arial" w:cs="Arial"/>
          <w:color w:val="000000"/>
        </w:rPr>
        <w:t>jszym postępowaniu dokumentów i </w:t>
      </w:r>
      <w:r w:rsidR="00DD43DC" w:rsidRPr="00DD43DC">
        <w:rPr>
          <w:rFonts w:ascii="Arial" w:hAnsi="Arial" w:cs="Arial"/>
          <w:color w:val="000000"/>
        </w:rPr>
        <w:t>oświadczeń:</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Oświadczenia Wykonawcy, Podmiotów udostępniających zasoby, Podwykonawców składane są w oryginale, podpisane przez osoby uprawnione do reprezentowania ww. podmiotów.</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Dokumenty, inne niż oświadczenia, składane są w oryginale lub kopii potwierdzonej za zgodność z oryginałem, podpisane przez osoby uprawnione do reprezentowania.</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DD43DC" w:rsidRPr="00DD43DC" w:rsidRDefault="00E26A81" w:rsidP="00916A1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DD43DC" w:rsidRPr="00DD43DC">
        <w:rPr>
          <w:rFonts w:ascii="Arial" w:hAnsi="Arial" w:cs="Arial"/>
          <w:color w:val="000000"/>
        </w:rPr>
        <w:t>) Oferta, wszystkie wymagane załączniki, składane dokumenty oraz oświadczenia podpisane przez upoważnionego przedstawiciela wykonawcy wymagają załączenia właściwego pełnomocnictwa lub umocowania prawnego.</w:t>
      </w:r>
      <w:r w:rsidR="00963C83">
        <w:rPr>
          <w:rFonts w:ascii="Arial" w:hAnsi="Arial" w:cs="Arial"/>
          <w:color w:val="000000"/>
        </w:rPr>
        <w:t xml:space="preserve"> Pełnomocnictwo należy złożyć w </w:t>
      </w:r>
      <w:r w:rsidR="00DD43DC" w:rsidRPr="00DD43DC">
        <w:rPr>
          <w:rFonts w:ascii="Arial" w:hAnsi="Arial" w:cs="Arial"/>
          <w:color w:val="000000"/>
        </w:rPr>
        <w:t>formie oryginału lub notarialnie poświadczonej kopii.</w:t>
      </w:r>
    </w:p>
    <w:p w:rsidR="00DD43DC" w:rsidRPr="00DD43DC" w:rsidRDefault="00E26A81" w:rsidP="00916A1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DD43DC" w:rsidRPr="00DD43DC">
        <w:rPr>
          <w:rFonts w:ascii="Arial" w:hAnsi="Arial" w:cs="Arial"/>
          <w:color w:val="000000"/>
        </w:rPr>
        <w:t>) Dokumenty sporządzone w języku obcym są składane wraz z tłumaczeniem na język polski.</w:t>
      </w:r>
    </w:p>
    <w:p w:rsidR="00DD43DC" w:rsidRPr="00DD43DC" w:rsidRDefault="00E26A81" w:rsidP="00916A1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6</w:t>
      </w:r>
      <w:r w:rsidR="00DD43DC" w:rsidRPr="00DD43DC">
        <w:rPr>
          <w:rFonts w:ascii="Arial" w:hAnsi="Arial" w:cs="Arial"/>
          <w:color w:val="000000"/>
        </w:rPr>
        <w:t>) Zamawiający może żądać przedstawienia oryginału lub notarialnie poświadczonej kopii dokumentu, innego niż oświadczenie, wyłącznie wtedy, gdy złożona przez wykonawcę kopia dokumentu jest nieczytelna lub budzi wątpliwości co do jej prawdziwości.</w:t>
      </w:r>
    </w:p>
    <w:p w:rsidR="00DD43DC" w:rsidRPr="00DD43DC" w:rsidRDefault="00DD43DC" w:rsidP="00DD43DC">
      <w:pPr>
        <w:widowControl w:val="0"/>
        <w:autoSpaceDE w:val="0"/>
        <w:autoSpaceDN w:val="0"/>
        <w:adjustRightInd w:val="0"/>
        <w:spacing w:after="0" w:line="240" w:lineRule="auto"/>
        <w:ind w:left="426"/>
        <w:jc w:val="both"/>
        <w:rPr>
          <w:rFonts w:ascii="Arial" w:hAnsi="Arial" w:cs="Arial"/>
          <w:color w:val="000000"/>
        </w:rPr>
      </w:pPr>
    </w:p>
    <w:p w:rsidR="00DD43DC" w:rsidRPr="00DD43DC" w:rsidRDefault="008D1364"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w:t>
      </w:r>
      <w:r w:rsidR="00DD43DC" w:rsidRPr="00DD43DC">
        <w:rPr>
          <w:rFonts w:ascii="Arial" w:hAnsi="Arial" w:cs="Arial"/>
          <w:color w:val="000000"/>
          <w:highlight w:val="white"/>
        </w:rPr>
        <w:t>.</w:t>
      </w:r>
      <w:r w:rsidR="00DD43DC" w:rsidRPr="00DD43DC">
        <w:rPr>
          <w:rFonts w:ascii="Arial" w:hAnsi="Arial" w:cs="Arial"/>
          <w:color w:val="000000"/>
        </w:rPr>
        <w:t xml:space="preserve"> Postanowienia dotyczące dokumentów dot. </w:t>
      </w:r>
      <w:r w:rsidR="00DD43DC" w:rsidRPr="00985D37">
        <w:rPr>
          <w:rFonts w:ascii="Arial" w:hAnsi="Arial" w:cs="Arial"/>
          <w:b/>
          <w:color w:val="000000"/>
          <w:u w:val="single"/>
        </w:rPr>
        <w:t>Podmiotów udostępniających zasoby</w:t>
      </w:r>
      <w:r w:rsidR="00DD43DC" w:rsidRPr="00DD43DC">
        <w:rPr>
          <w:rFonts w:ascii="Arial" w:hAnsi="Arial" w:cs="Arial"/>
          <w:color w:val="000000"/>
        </w:rPr>
        <w:t>:</w:t>
      </w:r>
    </w:p>
    <w:p w:rsidR="00DD43DC" w:rsidRPr="00DD43DC" w:rsidRDefault="00DD43DC" w:rsidP="00916A1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t>
      </w:r>
      <w:r w:rsidRPr="007D71A5">
        <w:rPr>
          <w:rFonts w:ascii="Arial" w:hAnsi="Arial" w:cs="Arial"/>
        </w:rPr>
        <w:t xml:space="preserve">w pkt. VII.1. </w:t>
      </w:r>
      <w:proofErr w:type="spellStart"/>
      <w:r w:rsidRPr="007D71A5">
        <w:rPr>
          <w:rFonts w:ascii="Arial" w:hAnsi="Arial" w:cs="Arial"/>
        </w:rPr>
        <w:t>ppkt</w:t>
      </w:r>
      <w:proofErr w:type="spellEnd"/>
      <w:r w:rsidRPr="007D71A5">
        <w:rPr>
          <w:rFonts w:ascii="Arial" w:hAnsi="Arial" w:cs="Arial"/>
        </w:rPr>
        <w:t>. 2).</w:t>
      </w:r>
      <w:r w:rsidR="002B3867" w:rsidRPr="007D71A5">
        <w:rPr>
          <w:rFonts w:ascii="Arial" w:hAnsi="Arial" w:cs="Arial"/>
        </w:rPr>
        <w:t xml:space="preserve"> SIWZ.</w:t>
      </w:r>
    </w:p>
    <w:p w:rsidR="00DD43DC" w:rsidRPr="005559E8" w:rsidRDefault="00DD43DC" w:rsidP="00916A1D">
      <w:pPr>
        <w:widowControl w:val="0"/>
        <w:autoSpaceDE w:val="0"/>
        <w:autoSpaceDN w:val="0"/>
        <w:adjustRightInd w:val="0"/>
        <w:spacing w:after="0" w:line="240" w:lineRule="auto"/>
        <w:jc w:val="both"/>
        <w:rPr>
          <w:rFonts w:ascii="Arial" w:hAnsi="Arial" w:cs="Arial"/>
        </w:rPr>
      </w:pPr>
      <w:r w:rsidRPr="005559E8">
        <w:rPr>
          <w:rFonts w:ascii="Arial" w:hAnsi="Arial" w:cs="Arial"/>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DD43DC" w:rsidRPr="005559E8" w:rsidRDefault="00DD43DC" w:rsidP="00916A1D">
      <w:pPr>
        <w:widowControl w:val="0"/>
        <w:autoSpaceDE w:val="0"/>
        <w:autoSpaceDN w:val="0"/>
        <w:adjustRightInd w:val="0"/>
        <w:spacing w:after="0" w:line="240" w:lineRule="auto"/>
        <w:jc w:val="both"/>
        <w:rPr>
          <w:rFonts w:ascii="Arial" w:hAnsi="Arial" w:cs="Arial"/>
        </w:rPr>
      </w:pPr>
      <w:r w:rsidRPr="005559E8">
        <w:rPr>
          <w:rFonts w:ascii="Arial" w:hAnsi="Arial" w:cs="Arial"/>
        </w:rPr>
        <w:t>a) zakresu dostępnych wykonawcy zasobów innego podmiotu,</w:t>
      </w:r>
    </w:p>
    <w:p w:rsidR="00DD43DC" w:rsidRPr="005559E8" w:rsidRDefault="00DD43DC" w:rsidP="00916A1D">
      <w:pPr>
        <w:widowControl w:val="0"/>
        <w:autoSpaceDE w:val="0"/>
        <w:autoSpaceDN w:val="0"/>
        <w:adjustRightInd w:val="0"/>
        <w:spacing w:after="0" w:line="240" w:lineRule="auto"/>
        <w:jc w:val="both"/>
        <w:rPr>
          <w:rFonts w:ascii="Arial" w:hAnsi="Arial" w:cs="Arial"/>
        </w:rPr>
      </w:pPr>
      <w:r w:rsidRPr="005559E8">
        <w:rPr>
          <w:rFonts w:ascii="Arial" w:hAnsi="Arial" w:cs="Arial"/>
        </w:rPr>
        <w:t>b) sposobu wykorzystania zasobów innego podmiotu, przez wykonawcę, przy wykonywaniu niniejszego zamówienia,</w:t>
      </w:r>
    </w:p>
    <w:p w:rsidR="00DD43DC" w:rsidRPr="005559E8" w:rsidRDefault="00DD43DC" w:rsidP="00916A1D">
      <w:pPr>
        <w:widowControl w:val="0"/>
        <w:autoSpaceDE w:val="0"/>
        <w:autoSpaceDN w:val="0"/>
        <w:adjustRightInd w:val="0"/>
        <w:spacing w:after="0" w:line="240" w:lineRule="auto"/>
        <w:jc w:val="both"/>
        <w:rPr>
          <w:rFonts w:ascii="Arial" w:hAnsi="Arial" w:cs="Arial"/>
        </w:rPr>
      </w:pPr>
      <w:r w:rsidRPr="005559E8">
        <w:rPr>
          <w:rFonts w:ascii="Arial" w:hAnsi="Arial" w:cs="Arial"/>
        </w:rPr>
        <w:t>c) zakres i okres udziału innego podmiotu przy wykonywaniu zamówienia publicznego,</w:t>
      </w:r>
    </w:p>
    <w:p w:rsidR="00266579" w:rsidRPr="0094298B" w:rsidRDefault="00DD43DC" w:rsidP="00916A1D">
      <w:pPr>
        <w:widowControl w:val="0"/>
        <w:autoSpaceDE w:val="0"/>
        <w:autoSpaceDN w:val="0"/>
        <w:adjustRightInd w:val="0"/>
        <w:spacing w:after="0" w:line="240" w:lineRule="auto"/>
        <w:jc w:val="both"/>
        <w:rPr>
          <w:rFonts w:ascii="Arial" w:hAnsi="Arial" w:cs="Arial"/>
          <w:color w:val="FF0000"/>
        </w:rPr>
      </w:pPr>
      <w:r w:rsidRPr="005559E8">
        <w:rPr>
          <w:rFonts w:ascii="Arial" w:hAnsi="Arial" w:cs="Arial"/>
        </w:rPr>
        <w:t xml:space="preserve">d) czy podmiot, na zdolnościach, którego wykonawca polega w odniesieniu do warunków udziału w postępowaniu dotyczących wykształcenia, kwalifikacji zawodowych lub doświadczenia, zrealizuje </w:t>
      </w:r>
      <w:r w:rsidR="002B3867" w:rsidRPr="005559E8">
        <w:rPr>
          <w:rFonts w:ascii="Arial" w:hAnsi="Arial" w:cs="Arial"/>
        </w:rPr>
        <w:t>dostawy,</w:t>
      </w:r>
      <w:r w:rsidRPr="005559E8">
        <w:rPr>
          <w:rFonts w:ascii="Arial" w:hAnsi="Arial" w:cs="Arial"/>
        </w:rPr>
        <w:t xml:space="preserve"> których wskazane zdolności dotyczą</w:t>
      </w:r>
      <w:r w:rsidR="00266579" w:rsidRPr="0094298B">
        <w:rPr>
          <w:rFonts w:ascii="Arial" w:hAnsi="Arial" w:cs="Arial"/>
          <w:color w:val="FF0000"/>
        </w:rPr>
        <w:t>.</w:t>
      </w:r>
    </w:p>
    <w:p w:rsidR="00DD43DC" w:rsidRPr="00477CF8" w:rsidRDefault="00DD43DC" w:rsidP="00477CF8">
      <w:pPr>
        <w:widowControl w:val="0"/>
        <w:shd w:val="clear" w:color="auto" w:fill="FFFFFF" w:themeFill="background1"/>
        <w:autoSpaceDE w:val="0"/>
        <w:autoSpaceDN w:val="0"/>
        <w:adjustRightInd w:val="0"/>
        <w:spacing w:after="0" w:line="240" w:lineRule="auto"/>
        <w:jc w:val="center"/>
        <w:rPr>
          <w:rFonts w:ascii="Arial" w:hAnsi="Arial" w:cs="Arial"/>
          <w:color w:val="FFFFFF" w:themeColor="background1"/>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VIII. Informacja o sposobie porozumiewania się zamawiającego z wykonawcami.</w:t>
      </w:r>
    </w:p>
    <w:p w:rsidR="00DD43DC" w:rsidRPr="00DD43DC" w:rsidRDefault="00DD43DC" w:rsidP="00F443B3">
      <w:pPr>
        <w:widowControl w:val="0"/>
        <w:autoSpaceDE w:val="0"/>
        <w:autoSpaceDN w:val="0"/>
        <w:adjustRightInd w:val="0"/>
        <w:spacing w:after="0" w:line="240" w:lineRule="auto"/>
        <w:jc w:val="both"/>
        <w:rPr>
          <w:rFonts w:ascii="Arial" w:hAnsi="Arial" w:cs="Arial"/>
          <w:color w:val="000000"/>
        </w:rPr>
      </w:pPr>
    </w:p>
    <w:p w:rsidR="00916A1D" w:rsidRDefault="00DD43DC" w:rsidP="00F443B3">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w:t>
      </w:r>
      <w:r w:rsidR="008D1364">
        <w:rPr>
          <w:rFonts w:ascii="Arial" w:hAnsi="Arial" w:cs="Arial"/>
          <w:color w:val="000000"/>
        </w:rPr>
        <w:t>W</w:t>
      </w:r>
      <w:r w:rsidR="00266579">
        <w:rPr>
          <w:rFonts w:ascii="Arial" w:hAnsi="Arial" w:cs="Arial"/>
          <w:color w:val="000000"/>
        </w:rPr>
        <w:t xml:space="preserve"> postępowaniu ko</w:t>
      </w:r>
      <w:r w:rsidRPr="00DD43DC">
        <w:rPr>
          <w:rFonts w:ascii="Arial" w:hAnsi="Arial" w:cs="Arial"/>
          <w:color w:val="000000"/>
        </w:rPr>
        <w:t>munikacja pomiędzy Za</w:t>
      </w:r>
      <w:r w:rsidR="00266579">
        <w:rPr>
          <w:rFonts w:ascii="Arial" w:hAnsi="Arial" w:cs="Arial"/>
          <w:color w:val="000000"/>
        </w:rPr>
        <w:t xml:space="preserve">mawiającym a wykonawcami odbywa się </w:t>
      </w:r>
      <w:r w:rsidRPr="00DD43DC">
        <w:rPr>
          <w:rFonts w:ascii="Arial" w:hAnsi="Arial" w:cs="Arial"/>
          <w:color w:val="000000"/>
        </w:rPr>
        <w:t>za po</w:t>
      </w:r>
      <w:r>
        <w:rPr>
          <w:rFonts w:ascii="Arial" w:hAnsi="Arial" w:cs="Arial"/>
          <w:color w:val="000000"/>
          <w:highlight w:val="white"/>
        </w:rPr>
        <w:t>średnictwem operatora pocztowego w rozumieniu ustawy z dnia 23 listopada 2012 r. - Prawo pocztowe (Dz. U. z 2012 r. poz. 1529 oraz z 2015 r. poz. 1830)</w:t>
      </w:r>
      <w:r w:rsidRPr="00DD43DC">
        <w:rPr>
          <w:rFonts w:ascii="Arial" w:hAnsi="Arial" w:cs="Arial"/>
          <w:color w:val="000000"/>
        </w:rPr>
        <w:t>, faksu</w:t>
      </w:r>
      <w:r w:rsidRPr="00266579">
        <w:rPr>
          <w:rFonts w:ascii="Arial" w:hAnsi="Arial" w:cs="Arial"/>
          <w:color w:val="000000"/>
        </w:rPr>
        <w:t xml:space="preserve">, </w:t>
      </w:r>
      <w:r w:rsidRPr="00266579">
        <w:rPr>
          <w:rFonts w:ascii="Arial" w:hAnsi="Arial" w:cs="Arial"/>
          <w:color w:val="000000"/>
          <w:highlight w:val="white"/>
        </w:rPr>
        <w:t xml:space="preserve"> </w:t>
      </w:r>
      <w:r w:rsidR="00F443B3" w:rsidRPr="00266579">
        <w:rPr>
          <w:rFonts w:ascii="Arial" w:hAnsi="Arial" w:cs="Arial"/>
        </w:rPr>
        <w:t xml:space="preserve">osobiście, za pośrednictwem posłańca, </w:t>
      </w:r>
      <w:r w:rsidRPr="00266579">
        <w:rPr>
          <w:rFonts w:ascii="Arial" w:hAnsi="Arial" w:cs="Arial"/>
          <w:color w:val="000000"/>
        </w:rPr>
        <w:t xml:space="preserve">przy </w:t>
      </w:r>
      <w:r w:rsidRPr="00DD43DC">
        <w:rPr>
          <w:rFonts w:ascii="Arial" w:hAnsi="Arial" w:cs="Arial"/>
          <w:color w:val="000000"/>
        </w:rPr>
        <w:t>u</w:t>
      </w:r>
      <w:r>
        <w:rPr>
          <w:rFonts w:ascii="Arial" w:hAnsi="Arial" w:cs="Arial"/>
          <w:color w:val="000000"/>
          <w:highlight w:val="white"/>
        </w:rPr>
        <w:t>życiu środków komunikacji elektronicznej w rozumieniu ustawy z dnia 18 lipca 2002 r. o świadczeniu usług drogą elektroniczną (Dz. U. z 2013 r. poz. 1422, z 2015 r. poz. 1844 oraz z 2016 r. poz. 147 i 615)</w:t>
      </w:r>
      <w:r w:rsidRPr="00DD43DC">
        <w:rPr>
          <w:rFonts w:ascii="Arial" w:hAnsi="Arial" w:cs="Arial"/>
          <w:color w:val="000000"/>
        </w:rPr>
        <w:t xml:space="preserve">. </w:t>
      </w:r>
    </w:p>
    <w:p w:rsidR="00DD43DC" w:rsidRPr="00DD43DC" w:rsidRDefault="00DD43DC" w:rsidP="00F443B3">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Wszelkie oświadczenia, wnioski, zawiadomienia oraz informacje przekazywane:</w:t>
      </w:r>
    </w:p>
    <w:p w:rsidR="00F443B3" w:rsidRDefault="00F443B3" w:rsidP="00F443B3">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DD43DC" w:rsidRPr="00DD43DC">
        <w:rPr>
          <w:rFonts w:ascii="Arial" w:hAnsi="Arial" w:cs="Arial"/>
          <w:color w:val="000000"/>
        </w:rPr>
        <w:t>za po</w:t>
      </w:r>
      <w:r w:rsidR="00DD43DC">
        <w:rPr>
          <w:rFonts w:ascii="Arial" w:hAnsi="Arial" w:cs="Arial"/>
          <w:color w:val="000000"/>
          <w:highlight w:val="white"/>
        </w:rPr>
        <w:t>średnictwem operatora pocztowego</w:t>
      </w:r>
      <w:r w:rsidR="00040BDC">
        <w:rPr>
          <w:rFonts w:ascii="Arial" w:hAnsi="Arial" w:cs="Arial"/>
          <w:color w:val="000000"/>
        </w:rPr>
        <w:t xml:space="preserve"> </w:t>
      </w:r>
      <w:r>
        <w:rPr>
          <w:rFonts w:ascii="Arial" w:hAnsi="Arial" w:cs="Arial"/>
          <w:color w:val="000000"/>
        </w:rPr>
        <w:t>oraz osobiście</w:t>
      </w:r>
      <w:r w:rsidRPr="00F443B3">
        <w:rPr>
          <w:rFonts w:ascii="Arial" w:hAnsi="Arial" w:cs="Arial"/>
          <w:color w:val="000000"/>
        </w:rPr>
        <w:t xml:space="preserve"> za pośrednictwem posłańca </w:t>
      </w:r>
      <w:r w:rsidR="00DD43DC" w:rsidRPr="00DD43DC">
        <w:rPr>
          <w:rFonts w:ascii="Arial" w:hAnsi="Arial" w:cs="Arial"/>
          <w:color w:val="000000"/>
        </w:rPr>
        <w:t>nale</w:t>
      </w:r>
      <w:r w:rsidR="00916A1D">
        <w:rPr>
          <w:rFonts w:ascii="Arial" w:hAnsi="Arial" w:cs="Arial"/>
          <w:color w:val="000000"/>
          <w:highlight w:val="white"/>
        </w:rPr>
        <w:t>ży kierować/</w:t>
      </w:r>
      <w:r w:rsidR="00DD43DC">
        <w:rPr>
          <w:rFonts w:ascii="Arial" w:hAnsi="Arial" w:cs="Arial"/>
          <w:color w:val="000000"/>
          <w:highlight w:val="white"/>
        </w:rPr>
        <w:t>przeka</w:t>
      </w:r>
      <w:r>
        <w:rPr>
          <w:rFonts w:ascii="Arial" w:hAnsi="Arial" w:cs="Arial"/>
          <w:color w:val="000000"/>
          <w:highlight w:val="white"/>
        </w:rPr>
        <w:t>zywać na</w:t>
      </w:r>
      <w:r w:rsidR="00916A1D">
        <w:rPr>
          <w:rFonts w:ascii="Arial" w:hAnsi="Arial" w:cs="Arial"/>
          <w:color w:val="000000"/>
        </w:rPr>
        <w:t xml:space="preserve"> </w:t>
      </w:r>
      <w:r>
        <w:rPr>
          <w:rFonts w:ascii="Arial" w:hAnsi="Arial" w:cs="Arial"/>
          <w:color w:val="000000"/>
        </w:rPr>
        <w:t xml:space="preserve">adres </w:t>
      </w:r>
      <w:r w:rsidR="00DD43DC" w:rsidRPr="00DD43DC">
        <w:rPr>
          <w:rFonts w:ascii="Arial" w:hAnsi="Arial" w:cs="Arial"/>
          <w:color w:val="000000"/>
        </w:rPr>
        <w:t>zamawiaj</w:t>
      </w:r>
      <w:r w:rsidR="00DD43DC">
        <w:rPr>
          <w:rFonts w:ascii="Arial" w:hAnsi="Arial" w:cs="Arial"/>
          <w:color w:val="000000"/>
          <w:highlight w:val="white"/>
        </w:rPr>
        <w:t>ącego</w:t>
      </w:r>
      <w:r w:rsidR="00916A1D">
        <w:rPr>
          <w:rFonts w:ascii="Arial" w:hAnsi="Arial" w:cs="Arial"/>
          <w:color w:val="000000"/>
        </w:rPr>
        <w:t xml:space="preserve">: Powiat Oleśnicki, ul. J. Słowackiego 10, 56-400 Oleśnica, </w:t>
      </w:r>
    </w:p>
    <w:p w:rsidR="00F443B3" w:rsidRDefault="00F443B3" w:rsidP="00F443B3">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DD43DC" w:rsidRPr="00DD43DC">
        <w:rPr>
          <w:rFonts w:ascii="Arial" w:hAnsi="Arial" w:cs="Arial"/>
          <w:color w:val="000000"/>
        </w:rPr>
        <w:t>za pomoc</w:t>
      </w:r>
      <w:r w:rsidR="00DD43DC">
        <w:rPr>
          <w:rFonts w:ascii="Arial" w:hAnsi="Arial" w:cs="Arial"/>
          <w:color w:val="000000"/>
          <w:highlight w:val="white"/>
        </w:rPr>
        <w:t>ą faksu należy kierować na nr faksu:</w:t>
      </w:r>
      <w:r>
        <w:rPr>
          <w:rFonts w:ascii="Arial" w:hAnsi="Arial" w:cs="Arial"/>
          <w:color w:val="000000"/>
        </w:rPr>
        <w:t xml:space="preserve"> </w:t>
      </w:r>
      <w:r w:rsidR="00DD43DC" w:rsidRPr="00DD43DC">
        <w:rPr>
          <w:rFonts w:ascii="Arial" w:hAnsi="Arial" w:cs="Arial"/>
          <w:color w:val="000000"/>
        </w:rPr>
        <w:t>-</w:t>
      </w:r>
      <w:r>
        <w:rPr>
          <w:rFonts w:ascii="Arial" w:hAnsi="Arial" w:cs="Arial"/>
          <w:color w:val="000000"/>
        </w:rPr>
        <w:t xml:space="preserve"> </w:t>
      </w:r>
      <w:r w:rsidR="00916A1D" w:rsidRPr="00985D37">
        <w:rPr>
          <w:rFonts w:ascii="Arial" w:hAnsi="Arial" w:cs="Arial"/>
          <w:b/>
          <w:color w:val="000000"/>
        </w:rPr>
        <w:t>71 314 01 10</w:t>
      </w:r>
      <w:r w:rsidR="00DD43DC">
        <w:rPr>
          <w:rFonts w:ascii="Arial" w:hAnsi="Arial" w:cs="Arial"/>
          <w:color w:val="000000"/>
        </w:rPr>
        <w:t>.</w:t>
      </w:r>
      <w:r w:rsidR="00DD43DC">
        <w:rPr>
          <w:rFonts w:ascii="Arial" w:hAnsi="Arial" w:cs="Arial"/>
          <w:color w:val="000000"/>
        </w:rPr>
        <w:tab/>
      </w:r>
    </w:p>
    <w:p w:rsidR="00DD43DC" w:rsidRPr="00664F69" w:rsidRDefault="00F443B3" w:rsidP="00916A1D">
      <w:pPr>
        <w:widowControl w:val="0"/>
        <w:autoSpaceDE w:val="0"/>
        <w:autoSpaceDN w:val="0"/>
        <w:adjustRightInd w:val="0"/>
        <w:spacing w:after="0" w:line="240" w:lineRule="auto"/>
        <w:jc w:val="both"/>
        <w:rPr>
          <w:rFonts w:ascii="Arial" w:hAnsi="Arial" w:cs="Arial"/>
        </w:rPr>
      </w:pPr>
      <w:r>
        <w:rPr>
          <w:rFonts w:ascii="Arial" w:hAnsi="Arial" w:cs="Arial"/>
          <w:color w:val="000000"/>
        </w:rPr>
        <w:t xml:space="preserve">- </w:t>
      </w:r>
      <w:r w:rsidR="00DD43DC" w:rsidRPr="00DD43DC">
        <w:rPr>
          <w:rFonts w:ascii="Arial" w:hAnsi="Arial" w:cs="Arial"/>
          <w:color w:val="000000"/>
        </w:rPr>
        <w:t>przy u</w:t>
      </w:r>
      <w:r w:rsidR="00DD43DC">
        <w:rPr>
          <w:rFonts w:ascii="Arial" w:hAnsi="Arial" w:cs="Arial"/>
          <w:color w:val="000000"/>
          <w:highlight w:val="white"/>
        </w:rPr>
        <w:t xml:space="preserve">życiu środków </w:t>
      </w:r>
      <w:r w:rsidR="00DD43DC" w:rsidRPr="00445F59">
        <w:rPr>
          <w:rFonts w:ascii="Arial" w:hAnsi="Arial" w:cs="Arial"/>
          <w:highlight w:val="white"/>
        </w:rPr>
        <w:t>komunikacji elektronicznej (poczta elektroniczna) należy kierować na adres poczty elektronicznej</w:t>
      </w:r>
      <w:r w:rsidR="00664F69">
        <w:rPr>
          <w:rFonts w:ascii="Arial" w:hAnsi="Arial" w:cs="Arial"/>
        </w:rPr>
        <w:t xml:space="preserve">: </w:t>
      </w:r>
      <w:hyperlink r:id="rId11" w:history="1">
        <w:r w:rsidR="00664F69" w:rsidRPr="00901EF3">
          <w:rPr>
            <w:rStyle w:val="Hipercze"/>
            <w:rFonts w:ascii="Arial" w:hAnsi="Arial" w:cs="Arial"/>
          </w:rPr>
          <w:t>fundusze@powiat-olesnicki.pl</w:t>
        </w:r>
      </w:hyperlink>
      <w:r w:rsidR="00664F69" w:rsidRPr="00664F69">
        <w:rPr>
          <w:rStyle w:val="Hipercze"/>
          <w:rFonts w:ascii="Arial" w:hAnsi="Arial" w:cs="Arial"/>
          <w:color w:val="auto"/>
        </w:rPr>
        <w:t xml:space="preserve"> </w:t>
      </w:r>
    </w:p>
    <w:p w:rsidR="00DD43DC" w:rsidRPr="00445F59" w:rsidRDefault="00DD43DC" w:rsidP="00DD43DC">
      <w:pPr>
        <w:widowControl w:val="0"/>
        <w:autoSpaceDE w:val="0"/>
        <w:autoSpaceDN w:val="0"/>
        <w:adjustRightInd w:val="0"/>
        <w:spacing w:after="0" w:line="240" w:lineRule="auto"/>
        <w:ind w:left="720"/>
        <w:jc w:val="both"/>
        <w:rPr>
          <w:rFonts w:ascii="Arial" w:hAnsi="Arial" w:cs="Arial"/>
        </w:rPr>
      </w:pPr>
    </w:p>
    <w:p w:rsidR="00F443B3" w:rsidRPr="00445F59" w:rsidRDefault="00F443B3" w:rsidP="00F443B3">
      <w:pPr>
        <w:widowControl w:val="0"/>
        <w:autoSpaceDE w:val="0"/>
        <w:autoSpaceDN w:val="0"/>
        <w:adjustRightInd w:val="0"/>
        <w:spacing w:after="0" w:line="240" w:lineRule="auto"/>
        <w:jc w:val="both"/>
        <w:rPr>
          <w:rFonts w:ascii="Arial" w:hAnsi="Arial" w:cs="Arial"/>
        </w:rPr>
      </w:pPr>
      <w:r w:rsidRPr="00445F59">
        <w:rPr>
          <w:rFonts w:ascii="Arial" w:hAnsi="Arial" w:cs="Arial"/>
        </w:rPr>
        <w:t>Każda ze stron na żądanie drugiej niezwłocznie potwierdza fakt otrzymania oświadczeń, wniosków, zawiadomień oraz innych informacji przekazanych za pomocą faksu lub przy użyciu środków komunikacji elektronicznej.</w:t>
      </w:r>
    </w:p>
    <w:p w:rsidR="00A714E6" w:rsidRPr="00445F59" w:rsidRDefault="00A714E6" w:rsidP="00A714E6">
      <w:pPr>
        <w:autoSpaceDE w:val="0"/>
        <w:autoSpaceDN w:val="0"/>
        <w:adjustRightInd w:val="0"/>
        <w:spacing w:after="0" w:line="240" w:lineRule="auto"/>
        <w:jc w:val="both"/>
        <w:rPr>
          <w:rFonts w:ascii="Arial" w:hAnsi="Arial" w:cs="Arial"/>
        </w:rPr>
      </w:pPr>
      <w:r w:rsidRPr="00445F59">
        <w:rPr>
          <w:rFonts w:ascii="Arial" w:hAnsi="Arial" w:cs="Arial"/>
        </w:rPr>
        <w:t>Dokumenty, do których ewentualnego</w:t>
      </w:r>
      <w:r w:rsidR="00F820E6" w:rsidRPr="00445F59">
        <w:rPr>
          <w:rFonts w:ascii="Arial" w:hAnsi="Arial" w:cs="Arial"/>
        </w:rPr>
        <w:t xml:space="preserve"> </w:t>
      </w:r>
      <w:r w:rsidRPr="00445F59">
        <w:rPr>
          <w:rFonts w:ascii="Arial" w:hAnsi="Arial" w:cs="Arial"/>
        </w:rPr>
        <w:t>uzupełnienia będą wzywani Wykonawcy, podlegają złożeniu w formie określonej w §14 Rozporządzenia Ministra Rozwoju z dnia 27 lipca 2016r. w sprawie rodzaju</w:t>
      </w:r>
      <w:r w:rsidR="00F820E6" w:rsidRPr="00445F59">
        <w:rPr>
          <w:rFonts w:ascii="Arial" w:hAnsi="Arial" w:cs="Arial"/>
        </w:rPr>
        <w:t xml:space="preserve"> dokumentó</w:t>
      </w:r>
      <w:r w:rsidRPr="00445F59">
        <w:rPr>
          <w:rFonts w:ascii="Arial" w:hAnsi="Arial" w:cs="Arial"/>
        </w:rPr>
        <w:t>w, jakich może ż</w:t>
      </w:r>
      <w:r w:rsidR="002048C4" w:rsidRPr="00445F59">
        <w:rPr>
          <w:rFonts w:ascii="Arial" w:hAnsi="Arial" w:cs="Arial"/>
        </w:rPr>
        <w:t>ądać zamawiający od wykonawcy w </w:t>
      </w:r>
      <w:r w:rsidRPr="00445F59">
        <w:rPr>
          <w:rFonts w:ascii="Arial" w:hAnsi="Arial" w:cs="Arial"/>
        </w:rPr>
        <w:t>postępowaniu o</w:t>
      </w:r>
      <w:r w:rsidR="00F820E6" w:rsidRPr="00445F59">
        <w:rPr>
          <w:rFonts w:ascii="Arial" w:hAnsi="Arial" w:cs="Arial"/>
        </w:rPr>
        <w:t xml:space="preserve"> udzielenie zamó</w:t>
      </w:r>
      <w:r w:rsidRPr="00445F59">
        <w:rPr>
          <w:rFonts w:ascii="Arial" w:hAnsi="Arial" w:cs="Arial"/>
        </w:rPr>
        <w:t>wienia w wyznaczonym terminie. Niezłożenie uzupełnianych</w:t>
      </w:r>
      <w:r w:rsidR="00A77F65" w:rsidRPr="00445F59">
        <w:rPr>
          <w:rFonts w:ascii="Arial" w:hAnsi="Arial" w:cs="Arial"/>
        </w:rPr>
        <w:t xml:space="preserve"> </w:t>
      </w:r>
      <w:r w:rsidR="00F820E6" w:rsidRPr="00445F59">
        <w:rPr>
          <w:rFonts w:ascii="Arial" w:hAnsi="Arial" w:cs="Arial"/>
        </w:rPr>
        <w:t>dokumentó</w:t>
      </w:r>
      <w:r w:rsidRPr="00445F59">
        <w:rPr>
          <w:rFonts w:ascii="Arial" w:hAnsi="Arial" w:cs="Arial"/>
        </w:rPr>
        <w:t>w w wymaganej przepisami rozporządzenia formie</w:t>
      </w:r>
      <w:r w:rsidR="00F820E6" w:rsidRPr="00445F59">
        <w:rPr>
          <w:rFonts w:ascii="Arial" w:hAnsi="Arial" w:cs="Arial"/>
        </w:rPr>
        <w:t xml:space="preserve"> </w:t>
      </w:r>
      <w:r w:rsidRPr="00445F59">
        <w:rPr>
          <w:rFonts w:ascii="Arial" w:hAnsi="Arial" w:cs="Arial"/>
        </w:rPr>
        <w:t>w wyznaczonym do tego terminie – skutkować będzie uznaniem przez Zamawiającego,</w:t>
      </w:r>
      <w:r w:rsidR="00F820E6" w:rsidRPr="00445F59">
        <w:rPr>
          <w:rFonts w:ascii="Arial" w:hAnsi="Arial" w:cs="Arial"/>
        </w:rPr>
        <w:t xml:space="preserve"> </w:t>
      </w:r>
      <w:r w:rsidRPr="00445F59">
        <w:rPr>
          <w:rFonts w:ascii="Arial" w:hAnsi="Arial" w:cs="Arial"/>
        </w:rPr>
        <w:t>iż nie doszło do ich terminowego złożenia.</w:t>
      </w:r>
    </w:p>
    <w:p w:rsidR="00DD43DC" w:rsidRPr="00445F59" w:rsidRDefault="00DD43DC" w:rsidP="00A714E6">
      <w:pPr>
        <w:widowControl w:val="0"/>
        <w:autoSpaceDE w:val="0"/>
        <w:autoSpaceDN w:val="0"/>
        <w:adjustRightInd w:val="0"/>
        <w:spacing w:after="0" w:line="240" w:lineRule="auto"/>
        <w:jc w:val="both"/>
        <w:rPr>
          <w:rFonts w:ascii="Arial" w:hAnsi="Arial" w:cs="Arial"/>
        </w:rPr>
      </w:pPr>
    </w:p>
    <w:p w:rsidR="00DD43DC" w:rsidRPr="00664F69" w:rsidRDefault="00664F69" w:rsidP="00664F69">
      <w:pPr>
        <w:widowControl w:val="0"/>
        <w:autoSpaceDE w:val="0"/>
        <w:autoSpaceDN w:val="0"/>
        <w:adjustRightInd w:val="0"/>
        <w:spacing w:after="0" w:line="240" w:lineRule="auto"/>
        <w:rPr>
          <w:rFonts w:ascii="Arial" w:hAnsi="Arial" w:cs="Arial"/>
        </w:rPr>
      </w:pPr>
      <w:r>
        <w:rPr>
          <w:rFonts w:ascii="Arial" w:hAnsi="Arial" w:cs="Arial"/>
        </w:rPr>
        <w:t xml:space="preserve">2. </w:t>
      </w:r>
      <w:r w:rsidR="00DD43DC" w:rsidRPr="00664F69">
        <w:rPr>
          <w:rFonts w:ascii="Arial" w:hAnsi="Arial" w:cs="Arial"/>
        </w:rPr>
        <w:t>O</w:t>
      </w:r>
      <w:r w:rsidR="000B580B" w:rsidRPr="00664F69">
        <w:rPr>
          <w:rFonts w:ascii="Arial" w:hAnsi="Arial" w:cs="Arial"/>
        </w:rPr>
        <w:t>soby</w:t>
      </w:r>
      <w:r w:rsidR="00DD43DC" w:rsidRPr="00664F69">
        <w:rPr>
          <w:rFonts w:ascii="Arial" w:hAnsi="Arial" w:cs="Arial"/>
        </w:rPr>
        <w:t xml:space="preserve"> </w:t>
      </w:r>
      <w:r w:rsidR="00260F7E">
        <w:rPr>
          <w:rFonts w:ascii="Arial" w:hAnsi="Arial" w:cs="Arial"/>
        </w:rPr>
        <w:t xml:space="preserve">wskazane </w:t>
      </w:r>
      <w:r w:rsidR="00DD43DC" w:rsidRPr="00664F69">
        <w:rPr>
          <w:rFonts w:ascii="Arial" w:hAnsi="Arial" w:cs="Arial"/>
        </w:rPr>
        <w:t>do porozumiewania się z wykonawcami</w:t>
      </w:r>
      <w:r w:rsidR="00F820E6" w:rsidRPr="00664F69">
        <w:rPr>
          <w:rFonts w:ascii="Arial" w:hAnsi="Arial" w:cs="Arial"/>
        </w:rPr>
        <w:t>:</w:t>
      </w:r>
      <w:r w:rsidR="00445F59" w:rsidRPr="00664F69">
        <w:rPr>
          <w:rFonts w:ascii="Arial" w:hAnsi="Arial" w:cs="Arial"/>
        </w:rPr>
        <w:t xml:space="preserve"> </w:t>
      </w:r>
      <w:r w:rsidR="006B307C" w:rsidRPr="00664F69">
        <w:rPr>
          <w:rFonts w:ascii="Arial" w:hAnsi="Arial" w:cs="Arial"/>
        </w:rPr>
        <w:t>Marta Pituła</w:t>
      </w:r>
      <w:r w:rsidR="00F820E6" w:rsidRPr="00664F69">
        <w:rPr>
          <w:rFonts w:ascii="Arial" w:hAnsi="Arial" w:cs="Arial"/>
        </w:rPr>
        <w:t xml:space="preserve"> (e- mail:</w:t>
      </w:r>
      <w:r w:rsidR="00260F7E">
        <w:rPr>
          <w:rFonts w:ascii="Arial" w:hAnsi="Arial" w:cs="Arial"/>
        </w:rPr>
        <w:t xml:space="preserve"> </w:t>
      </w:r>
      <w:hyperlink r:id="rId12" w:history="1">
        <w:r w:rsidR="00260F7E" w:rsidRPr="00901EF3">
          <w:rPr>
            <w:rStyle w:val="Hipercze"/>
            <w:rFonts w:ascii="Arial" w:hAnsi="Arial" w:cs="Arial"/>
          </w:rPr>
          <w:t>fundusze@powiat-olesnicki.pl</w:t>
        </w:r>
      </w:hyperlink>
      <w:r w:rsidR="00F820E6" w:rsidRPr="00664F69">
        <w:rPr>
          <w:rFonts w:ascii="Arial" w:hAnsi="Arial" w:cs="Arial"/>
        </w:rPr>
        <w:t xml:space="preserve">),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Wyjaśnienie treści specyfikacji istotnych warunków zamówienia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 xml:space="preserve">Wykonawca może zwrócić się do zamawiającego o wyjaśnienie treści niniejszej </w:t>
      </w:r>
      <w:r w:rsidRPr="00DD43DC">
        <w:rPr>
          <w:rFonts w:ascii="Arial" w:hAnsi="Arial" w:cs="Arial"/>
          <w:color w:val="000000"/>
        </w:rPr>
        <w:lastRenderedPageBreak/>
        <w:t>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Ewentualna zmiana terminu składania ofert nie p</w:t>
      </w:r>
      <w:r w:rsidR="00963C83">
        <w:rPr>
          <w:rFonts w:ascii="Arial" w:hAnsi="Arial" w:cs="Arial"/>
          <w:color w:val="000000"/>
        </w:rPr>
        <w:t>owoduje przesunięcia terminu, o </w:t>
      </w:r>
      <w:r w:rsidRPr="00DD43DC">
        <w:rPr>
          <w:rFonts w:ascii="Arial" w:hAnsi="Arial" w:cs="Arial"/>
          <w:color w:val="000000"/>
        </w:rPr>
        <w:t>którym mowa w pkt. 2), po upłynięciu, którego zamawi</w:t>
      </w:r>
      <w:r w:rsidR="00963C83">
        <w:rPr>
          <w:rFonts w:ascii="Arial" w:hAnsi="Arial" w:cs="Arial"/>
          <w:color w:val="000000"/>
        </w:rPr>
        <w:t>ający może pozostawić wniosek o </w:t>
      </w:r>
      <w:r w:rsidRPr="00DD43DC">
        <w:rPr>
          <w:rFonts w:ascii="Arial" w:hAnsi="Arial" w:cs="Arial"/>
          <w:color w:val="000000"/>
        </w:rPr>
        <w:t>wyjaśnienie treści specyfikacji bez rozpoznania.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3" w:history="1">
        <w:r w:rsidR="00F820E6" w:rsidRPr="006017DB">
          <w:rPr>
            <w:rStyle w:val="Hipercze"/>
            <w:rFonts w:ascii="Arial" w:hAnsi="Arial" w:cs="Arial"/>
          </w:rPr>
          <w:t>http://bip.powiat-olesnicki.pl</w:t>
        </w:r>
      </w:hyperlink>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w:t>
      </w:r>
      <w:r w:rsidRPr="00DD43DC">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DD43DC" w:rsidRPr="00DD43DC" w:rsidRDefault="00DD43DC" w:rsidP="00DD43DC">
      <w:pPr>
        <w:widowControl w:val="0"/>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highlight w:val="white"/>
        </w:rPr>
        <w:t xml:space="preserve"> </w:t>
      </w:r>
      <w:r w:rsidRPr="00DD43DC">
        <w:rPr>
          <w:rFonts w:ascii="Arial" w:hAnsi="Arial" w:cs="Arial"/>
          <w:color w:val="000000"/>
        </w:rPr>
        <w:t>6) Zamawiaj</w:t>
      </w:r>
      <w:r>
        <w:rPr>
          <w:rFonts w:ascii="Arial" w:hAnsi="Arial" w:cs="Arial"/>
          <w:color w:val="000000"/>
          <w:highlight w:val="white"/>
        </w:rPr>
        <w:t>ący nie przewiduje zorganizowania zebrania wszystkich wykonawców</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 Modyfikacja treści specyfikacji istotnych warunków zamówienia: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W uzasadnionych przypadkach zamawiający może przed upływem terminu składania ofert zmodyfikować treść specyfikacji istotnych warunków zamówienia.</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Wprowadzone w ten sposób modyfikacje, uzupełnienia i ustalenia lub zmiany, w tym zmiany terminów zamieszczone zostaną na stronie internetowej: </w:t>
      </w:r>
      <w:hyperlink r:id="rId14" w:history="1">
        <w:r w:rsidR="00F820E6" w:rsidRPr="006017DB">
          <w:rPr>
            <w:rStyle w:val="Hipercze"/>
            <w:rFonts w:ascii="Arial" w:hAnsi="Arial" w:cs="Arial"/>
          </w:rPr>
          <w:t>http://bip.powiat-olesnicki.pl</w:t>
        </w:r>
      </w:hyperlink>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DD43DC" w:rsidRPr="00DD43DC" w:rsidRDefault="00DD43DC" w:rsidP="00F820E6">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w:t>
      </w:r>
      <w:r w:rsidRPr="00DD43DC">
        <w:rPr>
          <w:rFonts w:ascii="Arial" w:hAnsi="Arial" w:cs="Arial"/>
          <w:color w:val="000000"/>
        </w:rPr>
        <w:tab/>
        <w:t>Jeżeli wprowadzona modyfikacja treści specyfikacji prowadzi do zmiany treści ogłoszenia zamawiający zamieści w Biuletynie Zamówień Publicznych "</w:t>
      </w:r>
      <w:r w:rsidRPr="00DD43DC">
        <w:rPr>
          <w:rFonts w:ascii="Arial" w:hAnsi="Arial" w:cs="Arial"/>
          <w:i/>
          <w:iCs/>
          <w:color w:val="000000"/>
        </w:rPr>
        <w:t>ogłoszenie o zmianie głoszenia zamieszczonego w Biuletynie Zamówień Publicznych</w:t>
      </w:r>
      <w:r w:rsidRPr="00DD43DC">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DD43DC" w:rsidRPr="00477CF8" w:rsidRDefault="00DD43DC" w:rsidP="00F820E6">
      <w:pPr>
        <w:widowControl w:val="0"/>
        <w:autoSpaceDE w:val="0"/>
        <w:autoSpaceDN w:val="0"/>
        <w:adjustRightInd w:val="0"/>
        <w:spacing w:after="0" w:line="240" w:lineRule="auto"/>
        <w:jc w:val="both"/>
        <w:rPr>
          <w:rFonts w:ascii="Arial" w:hAnsi="Arial" w:cs="Arial"/>
          <w:color w:val="000000"/>
          <w:highlight w:val="white"/>
        </w:rPr>
      </w:pPr>
      <w:r w:rsidRPr="00DD43DC">
        <w:rPr>
          <w:rFonts w:ascii="Arial" w:hAnsi="Arial" w:cs="Arial"/>
          <w:color w:val="000000"/>
        </w:rPr>
        <w:t>6)</w:t>
      </w:r>
      <w:r w:rsidRPr="00DD43DC">
        <w:rPr>
          <w:rFonts w:ascii="Arial" w:hAnsi="Arial" w:cs="Arial"/>
          <w:color w:val="000000"/>
        </w:rPr>
        <w:tab/>
        <w:t>Niezwłocznie po zamieszczeniu w Biuletynie Zamówień Publicznych "</w:t>
      </w:r>
      <w:r w:rsidR="00963C83">
        <w:rPr>
          <w:rFonts w:ascii="Arial" w:hAnsi="Arial" w:cs="Arial"/>
          <w:i/>
          <w:iCs/>
          <w:color w:val="000000"/>
        </w:rPr>
        <w:t>ogłoszenia o </w:t>
      </w:r>
      <w:r w:rsidRPr="00DD43DC">
        <w:rPr>
          <w:rFonts w:ascii="Arial" w:hAnsi="Arial" w:cs="Arial"/>
          <w:i/>
          <w:iCs/>
          <w:color w:val="000000"/>
        </w:rPr>
        <w:t>zmianie głoszenia zamieszczonego w Biuletynie Zamówień Publicznych</w:t>
      </w:r>
      <w:r w:rsidRPr="00DD43DC">
        <w:rPr>
          <w:rFonts w:ascii="Arial" w:hAnsi="Arial" w:cs="Arial"/>
          <w:color w:val="000000"/>
        </w:rPr>
        <w:t xml:space="preserve"> zamawiający zamieści informację o zmianach na stronie internetowej: </w:t>
      </w:r>
      <w:hyperlink r:id="rId15" w:history="1">
        <w:r w:rsidR="00F820E6" w:rsidRPr="006017DB">
          <w:rPr>
            <w:rStyle w:val="Hipercze"/>
            <w:rFonts w:ascii="Arial" w:hAnsi="Arial" w:cs="Arial"/>
          </w:rPr>
          <w:t>http://bip.powiat-olesnicki.pl</w:t>
        </w:r>
      </w:hyperlink>
      <w:r w:rsidR="00F820E6">
        <w:rPr>
          <w:rFonts w:ascii="Arial" w:hAnsi="Arial" w:cs="Arial"/>
          <w:color w:val="000000"/>
          <w:highlight w:val="white"/>
        </w:rPr>
        <w:t xml:space="preserve"> </w:t>
      </w:r>
    </w:p>
    <w:p w:rsidR="00DD43DC" w:rsidRDefault="00DD43DC" w:rsidP="00DD43DC">
      <w:pPr>
        <w:widowControl w:val="0"/>
        <w:autoSpaceDE w:val="0"/>
        <w:autoSpaceDN w:val="0"/>
        <w:adjustRightInd w:val="0"/>
        <w:spacing w:after="0" w:line="240" w:lineRule="auto"/>
        <w:jc w:val="both"/>
        <w:rPr>
          <w:rFonts w:ascii="Arial" w:hAnsi="Arial" w:cs="Arial"/>
          <w:color w:val="000000"/>
        </w:rPr>
      </w:pPr>
    </w:p>
    <w:p w:rsidR="007A1AAC" w:rsidRPr="00DD43DC" w:rsidRDefault="007A1AAC"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477CF8">
      <w:pPr>
        <w:widowControl w:val="0"/>
        <w:shd w:val="clear" w:color="auto" w:fill="000000" w:themeFill="text1"/>
        <w:autoSpaceDE w:val="0"/>
        <w:autoSpaceDN w:val="0"/>
        <w:adjustRightInd w:val="0"/>
        <w:spacing w:after="0" w:line="240" w:lineRule="auto"/>
        <w:jc w:val="center"/>
        <w:rPr>
          <w:rFonts w:ascii="Arial" w:hAnsi="Arial" w:cs="Arial"/>
          <w:b/>
          <w:bCs/>
          <w:color w:val="FFFFFF" w:themeColor="background1"/>
        </w:rPr>
      </w:pPr>
      <w:r w:rsidRPr="00477CF8">
        <w:rPr>
          <w:rFonts w:ascii="Arial" w:hAnsi="Arial" w:cs="Arial"/>
          <w:b/>
          <w:bCs/>
          <w:color w:val="FFFFFF" w:themeColor="background1"/>
        </w:rPr>
        <w:t>IX. Wymagania dotyczące wadium</w:t>
      </w:r>
    </w:p>
    <w:p w:rsidR="006F0A8A" w:rsidRPr="00040BDC" w:rsidRDefault="006F0A8A" w:rsidP="00DD43DC">
      <w:pPr>
        <w:widowControl w:val="0"/>
        <w:autoSpaceDE w:val="0"/>
        <w:autoSpaceDN w:val="0"/>
        <w:adjustRightInd w:val="0"/>
        <w:spacing w:after="0" w:line="240" w:lineRule="auto"/>
        <w:jc w:val="both"/>
        <w:rPr>
          <w:rFonts w:ascii="Arial" w:hAnsi="Arial" w:cs="Arial"/>
          <w:color w:val="000000"/>
          <w:u w:val="single"/>
        </w:rPr>
      </w:pPr>
    </w:p>
    <w:p w:rsidR="00EC7235" w:rsidRPr="00052C58" w:rsidRDefault="00EC7235" w:rsidP="00EC7235">
      <w:pPr>
        <w:numPr>
          <w:ilvl w:val="0"/>
          <w:numId w:val="20"/>
        </w:numPr>
        <w:spacing w:after="240"/>
        <w:jc w:val="both"/>
        <w:rPr>
          <w:rFonts w:ascii="Arial" w:hAnsi="Arial" w:cs="Arial"/>
          <w:sz w:val="20"/>
          <w:szCs w:val="20"/>
        </w:rPr>
      </w:pPr>
      <w:r w:rsidRPr="00052C58">
        <w:rPr>
          <w:rFonts w:ascii="Arial" w:hAnsi="Arial" w:cs="Arial"/>
          <w:sz w:val="20"/>
          <w:szCs w:val="20"/>
        </w:rPr>
        <w:t>Składając ofertę na daną część zamówienia wykonawca zobowiązany jest wnieść wadium w wysokości:</w:t>
      </w:r>
    </w:p>
    <w:tbl>
      <w:tblPr>
        <w:tblW w:w="9072" w:type="dxa"/>
        <w:tblInd w:w="212" w:type="dxa"/>
        <w:tblCellMar>
          <w:left w:w="70" w:type="dxa"/>
          <w:right w:w="70" w:type="dxa"/>
        </w:tblCellMar>
        <w:tblLook w:val="04A0" w:firstRow="1" w:lastRow="0" w:firstColumn="1" w:lastColumn="0" w:noHBand="0" w:noVBand="1"/>
      </w:tblPr>
      <w:tblGrid>
        <w:gridCol w:w="719"/>
        <w:gridCol w:w="4526"/>
        <w:gridCol w:w="3827"/>
      </w:tblGrid>
      <w:tr w:rsidR="00EC7235" w:rsidRPr="00207B45" w:rsidTr="00EC7235">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235" w:rsidRPr="00052C58" w:rsidRDefault="00EC7235" w:rsidP="00EC7235">
            <w:pPr>
              <w:jc w:val="center"/>
              <w:rPr>
                <w:rFonts w:ascii="Arial" w:hAnsi="Arial" w:cs="Arial"/>
                <w:b/>
                <w:bCs/>
                <w:sz w:val="20"/>
                <w:szCs w:val="20"/>
              </w:rPr>
            </w:pPr>
            <w:r w:rsidRPr="00052C58">
              <w:rPr>
                <w:rFonts w:ascii="Arial" w:hAnsi="Arial" w:cs="Arial"/>
                <w:b/>
                <w:bCs/>
                <w:sz w:val="20"/>
                <w:szCs w:val="20"/>
              </w:rPr>
              <w:t>Część</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EC7235" w:rsidRPr="00052C58" w:rsidRDefault="00EC7235" w:rsidP="00EC7235">
            <w:pPr>
              <w:jc w:val="center"/>
              <w:rPr>
                <w:rFonts w:ascii="Arial" w:hAnsi="Arial" w:cs="Arial"/>
                <w:b/>
                <w:bCs/>
                <w:sz w:val="20"/>
                <w:szCs w:val="20"/>
              </w:rPr>
            </w:pPr>
            <w:r w:rsidRPr="00052C58">
              <w:rPr>
                <w:rFonts w:ascii="Arial" w:hAnsi="Arial" w:cs="Arial"/>
                <w:b/>
                <w:bCs/>
                <w:sz w:val="20"/>
                <w:szCs w:val="20"/>
              </w:rPr>
              <w:t>Nazwa części</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C7235" w:rsidRPr="00052C58" w:rsidRDefault="00EC7235" w:rsidP="00EC7235">
            <w:pPr>
              <w:jc w:val="center"/>
              <w:rPr>
                <w:rFonts w:ascii="Arial" w:eastAsia="Calibri" w:hAnsi="Arial" w:cs="Arial"/>
                <w:b/>
                <w:sz w:val="20"/>
                <w:szCs w:val="20"/>
              </w:rPr>
            </w:pPr>
            <w:r w:rsidRPr="00052C58">
              <w:rPr>
                <w:rFonts w:ascii="Arial" w:eastAsia="Calibri" w:hAnsi="Arial" w:cs="Arial"/>
                <w:b/>
                <w:sz w:val="20"/>
                <w:szCs w:val="20"/>
              </w:rPr>
              <w:t>Wadium w zł</w:t>
            </w:r>
          </w:p>
        </w:tc>
      </w:tr>
      <w:tr w:rsidR="00EC7235" w:rsidRPr="00207B45" w:rsidTr="00EC7235">
        <w:trPr>
          <w:trHeight w:val="6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235" w:rsidRPr="00052C58" w:rsidRDefault="00EC7235" w:rsidP="00EC7235">
            <w:pPr>
              <w:jc w:val="center"/>
              <w:rPr>
                <w:rFonts w:ascii="Arial" w:hAnsi="Arial" w:cs="Arial"/>
                <w:sz w:val="20"/>
                <w:szCs w:val="20"/>
              </w:rPr>
            </w:pPr>
            <w:r w:rsidRPr="00052C58">
              <w:rPr>
                <w:rFonts w:ascii="Arial" w:hAnsi="Arial" w:cs="Arial"/>
                <w:sz w:val="20"/>
                <w:szCs w:val="20"/>
              </w:rPr>
              <w:t>1</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EC7235" w:rsidRPr="00052C58" w:rsidRDefault="001428FF" w:rsidP="00EC7235">
            <w:pPr>
              <w:rPr>
                <w:rFonts w:ascii="Arial" w:hAnsi="Arial" w:cs="Arial"/>
                <w:sz w:val="20"/>
                <w:szCs w:val="20"/>
              </w:rPr>
            </w:pPr>
            <w:r w:rsidRPr="00052C58">
              <w:rPr>
                <w:rFonts w:ascii="Arial" w:hAnsi="Arial" w:cs="Arial"/>
              </w:rPr>
              <w:t xml:space="preserve">Systemy informatyczne </w:t>
            </w:r>
            <w:r w:rsidR="001D7697">
              <w:rPr>
                <w:rFonts w:ascii="Arial" w:hAnsi="Arial" w:cs="Arial"/>
              </w:rPr>
              <w:t>i e-usługi powiatowe</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C7235" w:rsidRPr="00052C58" w:rsidRDefault="00052C58" w:rsidP="00EC7235">
            <w:pPr>
              <w:jc w:val="center"/>
              <w:rPr>
                <w:rFonts w:ascii="Arial" w:eastAsia="Calibri" w:hAnsi="Arial" w:cs="Arial"/>
                <w:b/>
                <w:sz w:val="20"/>
                <w:szCs w:val="20"/>
              </w:rPr>
            </w:pPr>
            <w:r w:rsidRPr="00052C58">
              <w:rPr>
                <w:rFonts w:ascii="Arial" w:eastAsia="Calibri" w:hAnsi="Arial" w:cs="Arial"/>
                <w:b/>
                <w:sz w:val="20"/>
                <w:szCs w:val="20"/>
              </w:rPr>
              <w:t>20 000</w:t>
            </w:r>
          </w:p>
        </w:tc>
      </w:tr>
      <w:tr w:rsidR="00EC7235" w:rsidRPr="00207B45" w:rsidTr="00EC7235">
        <w:trPr>
          <w:trHeight w:val="9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235" w:rsidRPr="00052C58" w:rsidRDefault="00EC7235" w:rsidP="00EC7235">
            <w:pPr>
              <w:jc w:val="center"/>
              <w:rPr>
                <w:rFonts w:ascii="Arial" w:hAnsi="Arial" w:cs="Arial"/>
                <w:sz w:val="20"/>
                <w:szCs w:val="20"/>
              </w:rPr>
            </w:pPr>
            <w:r w:rsidRPr="00052C58">
              <w:rPr>
                <w:rFonts w:ascii="Arial" w:hAnsi="Arial" w:cs="Arial"/>
                <w:sz w:val="20"/>
                <w:szCs w:val="20"/>
              </w:rPr>
              <w:lastRenderedPageBreak/>
              <w:t>2</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EC7235" w:rsidRPr="00052C58" w:rsidRDefault="001428FF" w:rsidP="00EC7235">
            <w:pPr>
              <w:rPr>
                <w:rFonts w:ascii="Arial" w:hAnsi="Arial" w:cs="Arial"/>
                <w:sz w:val="20"/>
                <w:szCs w:val="20"/>
              </w:rPr>
            </w:pPr>
            <w:r w:rsidRPr="00052C58">
              <w:rPr>
                <w:rFonts w:ascii="Arial" w:hAnsi="Arial" w:cs="Arial"/>
              </w:rPr>
              <w:t>System zarządzania projektami</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C7235" w:rsidRPr="00052C58" w:rsidRDefault="00052C58" w:rsidP="00EC7235">
            <w:pPr>
              <w:jc w:val="center"/>
              <w:rPr>
                <w:rFonts w:ascii="Arial" w:eastAsia="Calibri" w:hAnsi="Arial" w:cs="Arial"/>
                <w:b/>
                <w:sz w:val="20"/>
                <w:szCs w:val="20"/>
              </w:rPr>
            </w:pPr>
            <w:r w:rsidRPr="00052C58">
              <w:rPr>
                <w:rFonts w:ascii="Arial" w:eastAsia="Calibri" w:hAnsi="Arial" w:cs="Arial"/>
                <w:b/>
                <w:sz w:val="20"/>
                <w:szCs w:val="20"/>
              </w:rPr>
              <w:t>3</w:t>
            </w:r>
            <w:r w:rsidR="00EC7235" w:rsidRPr="00052C58">
              <w:rPr>
                <w:rFonts w:ascii="Arial" w:eastAsia="Calibri" w:hAnsi="Arial" w:cs="Arial"/>
                <w:b/>
                <w:sz w:val="20"/>
                <w:szCs w:val="20"/>
              </w:rPr>
              <w:t xml:space="preserve"> 000</w:t>
            </w:r>
          </w:p>
        </w:tc>
      </w:tr>
    </w:tbl>
    <w:p w:rsidR="007A1AAC" w:rsidRDefault="007A1AAC" w:rsidP="00DD43DC">
      <w:pPr>
        <w:widowControl w:val="0"/>
        <w:autoSpaceDE w:val="0"/>
        <w:autoSpaceDN w:val="0"/>
        <w:adjustRightInd w:val="0"/>
        <w:spacing w:after="0" w:line="240" w:lineRule="auto"/>
        <w:jc w:val="both"/>
        <w:rPr>
          <w:rFonts w:ascii="Arial" w:hAnsi="Arial" w:cs="Arial"/>
          <w:color w:val="000000"/>
        </w:rPr>
      </w:pP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Wadium może być wnoszone:</w:t>
      </w:r>
    </w:p>
    <w:p w:rsidR="00EC7235" w:rsidRPr="00847B2B" w:rsidRDefault="00EC7235" w:rsidP="00EC7235">
      <w:pPr>
        <w:ind w:left="709" w:hanging="349"/>
        <w:jc w:val="both"/>
        <w:rPr>
          <w:rFonts w:ascii="Arial" w:hAnsi="Arial" w:cs="Arial"/>
          <w:sz w:val="20"/>
          <w:szCs w:val="20"/>
        </w:rPr>
      </w:pPr>
      <w:r>
        <w:rPr>
          <w:rFonts w:ascii="Arial" w:hAnsi="Arial" w:cs="Arial"/>
          <w:sz w:val="20"/>
          <w:szCs w:val="20"/>
        </w:rPr>
        <w:t>a)</w:t>
      </w:r>
      <w:r>
        <w:rPr>
          <w:rFonts w:ascii="Arial" w:hAnsi="Arial" w:cs="Arial"/>
          <w:sz w:val="20"/>
          <w:szCs w:val="20"/>
        </w:rPr>
        <w:tab/>
        <w:t>w pieniądzu,</w:t>
      </w:r>
    </w:p>
    <w:p w:rsidR="00EC7235" w:rsidRPr="00847B2B" w:rsidRDefault="00EC7235" w:rsidP="00EC7235">
      <w:pPr>
        <w:ind w:left="709" w:hanging="349"/>
        <w:jc w:val="both"/>
        <w:rPr>
          <w:rFonts w:ascii="Arial" w:hAnsi="Arial" w:cs="Arial"/>
          <w:sz w:val="20"/>
          <w:szCs w:val="20"/>
        </w:rPr>
      </w:pPr>
      <w:r w:rsidRPr="00847B2B">
        <w:rPr>
          <w:rFonts w:ascii="Arial" w:hAnsi="Arial" w:cs="Arial"/>
          <w:sz w:val="20"/>
          <w:szCs w:val="20"/>
        </w:rPr>
        <w:t>b)</w:t>
      </w:r>
      <w:r w:rsidRPr="00847B2B">
        <w:rPr>
          <w:rFonts w:ascii="Arial" w:hAnsi="Arial" w:cs="Arial"/>
          <w:sz w:val="20"/>
          <w:szCs w:val="20"/>
        </w:rPr>
        <w:tab/>
        <w:t>w poręczeniach bankowych lub poręczeniach spółdzielczej kasy oszczędnościowo-kredytowej oraz  gwarancjach bankowych, gwarancjach ubezpieczeniowych,</w:t>
      </w:r>
    </w:p>
    <w:p w:rsidR="00EC7235" w:rsidRPr="00847B2B" w:rsidRDefault="00EC7235" w:rsidP="00EC7235">
      <w:pPr>
        <w:spacing w:after="240"/>
        <w:ind w:left="709" w:hanging="349"/>
        <w:jc w:val="both"/>
        <w:rPr>
          <w:rFonts w:ascii="Arial" w:hAnsi="Arial" w:cs="Arial"/>
          <w:sz w:val="20"/>
          <w:szCs w:val="20"/>
        </w:rPr>
      </w:pPr>
      <w:r w:rsidRPr="00847B2B">
        <w:rPr>
          <w:rFonts w:ascii="Arial" w:hAnsi="Arial" w:cs="Arial"/>
          <w:sz w:val="20"/>
          <w:szCs w:val="20"/>
        </w:rPr>
        <w:t>c)</w:t>
      </w:r>
      <w:r w:rsidRPr="00847B2B">
        <w:rPr>
          <w:rFonts w:ascii="Arial" w:hAnsi="Arial" w:cs="Arial"/>
          <w:sz w:val="20"/>
          <w:szCs w:val="20"/>
        </w:rPr>
        <w:tab/>
        <w:t>poręczeniach udzielanych przez podmioty, o których mowa w art. 6 b ust.5 pkt. 2 ustawy z dnia 9 listopada 2000 r. o utworzeniu Polskiej Agencji Rozwoju Przedsiębiorczości.</w:t>
      </w:r>
    </w:p>
    <w:p w:rsidR="00EC7235" w:rsidRPr="000E615B" w:rsidRDefault="00EC7235" w:rsidP="00EC7235">
      <w:pPr>
        <w:numPr>
          <w:ilvl w:val="0"/>
          <w:numId w:val="20"/>
        </w:numPr>
        <w:spacing w:after="0"/>
        <w:jc w:val="both"/>
        <w:rPr>
          <w:rFonts w:ascii="Arial" w:hAnsi="Arial" w:cs="Arial"/>
          <w:sz w:val="20"/>
          <w:szCs w:val="20"/>
        </w:rPr>
      </w:pPr>
      <w:r w:rsidRPr="000E615B">
        <w:rPr>
          <w:rFonts w:ascii="Arial" w:hAnsi="Arial" w:cs="Arial"/>
          <w:sz w:val="20"/>
          <w:szCs w:val="20"/>
        </w:rPr>
        <w:t xml:space="preserve">Wadium wnoszone w pieniądzu należy przelać na rachunek bankowy Starostwa Powiatowego w Oleśnicy z dopiskiem </w:t>
      </w:r>
      <w:r w:rsidRPr="00052C58">
        <w:rPr>
          <w:rFonts w:ascii="Arial" w:hAnsi="Arial" w:cs="Arial"/>
          <w:b/>
          <w:sz w:val="20"/>
          <w:szCs w:val="20"/>
        </w:rPr>
        <w:t>„wadium–e-usługi</w:t>
      </w:r>
      <w:r w:rsidR="001428FF" w:rsidRPr="00052C58">
        <w:rPr>
          <w:rFonts w:ascii="Arial" w:hAnsi="Arial" w:cs="Arial"/>
          <w:b/>
          <w:sz w:val="20"/>
          <w:szCs w:val="20"/>
        </w:rPr>
        <w:t xml:space="preserve"> część…zamówienia</w:t>
      </w:r>
      <w:r w:rsidRPr="00052C58">
        <w:rPr>
          <w:rFonts w:ascii="Arial" w:hAnsi="Arial" w:cs="Arial"/>
          <w:b/>
          <w:sz w:val="20"/>
          <w:szCs w:val="20"/>
        </w:rPr>
        <w:t xml:space="preserve">”. </w:t>
      </w:r>
      <w:r w:rsidRPr="000E615B">
        <w:rPr>
          <w:rFonts w:ascii="Arial" w:hAnsi="Arial" w:cs="Arial"/>
          <w:sz w:val="20"/>
          <w:szCs w:val="20"/>
        </w:rPr>
        <w:t>Za skuteczne wniesienie wadium w pieniądzu uważa się wpływ kwoty wadium na rachunek zamawiającego:</w:t>
      </w:r>
      <w:r w:rsidRPr="000E615B">
        <w:rPr>
          <w:rFonts w:ascii="Arial" w:hAnsi="Arial" w:cs="Arial"/>
          <w:color w:val="000000"/>
          <w:sz w:val="20"/>
          <w:szCs w:val="20"/>
        </w:rPr>
        <w:t xml:space="preserve"> Bank Polskiej Spółdzielczości S.A. w Warszawie, o/Oleśnica, nr rachunku dla podmiotów krajowych: </w:t>
      </w:r>
      <w:r w:rsidRPr="000E615B">
        <w:rPr>
          <w:rFonts w:ascii="Arial" w:hAnsi="Arial" w:cs="Arial"/>
          <w:b/>
          <w:color w:val="000000"/>
          <w:sz w:val="20"/>
          <w:szCs w:val="20"/>
        </w:rPr>
        <w:t>90 9584 0008 2001 0000 9999 0004</w:t>
      </w:r>
      <w:r w:rsidRPr="000E615B">
        <w:rPr>
          <w:rFonts w:ascii="Arial" w:hAnsi="Arial" w:cs="Arial"/>
          <w:color w:val="000000"/>
          <w:sz w:val="20"/>
          <w:szCs w:val="20"/>
        </w:rPr>
        <w:t xml:space="preserve">, dla podmiotów zagranicznych: kod swift: POLUPLPR, nr </w:t>
      </w:r>
      <w:proofErr w:type="spellStart"/>
      <w:r w:rsidRPr="000E615B">
        <w:rPr>
          <w:rFonts w:ascii="Arial" w:hAnsi="Arial" w:cs="Arial"/>
          <w:color w:val="000000"/>
          <w:sz w:val="20"/>
          <w:szCs w:val="20"/>
        </w:rPr>
        <w:t>iban</w:t>
      </w:r>
      <w:proofErr w:type="spellEnd"/>
      <w:r w:rsidRPr="000E615B">
        <w:rPr>
          <w:rFonts w:ascii="Arial" w:hAnsi="Arial" w:cs="Arial"/>
          <w:color w:val="000000"/>
          <w:sz w:val="20"/>
          <w:szCs w:val="20"/>
        </w:rPr>
        <w:t xml:space="preserve">: </w:t>
      </w:r>
      <w:r w:rsidRPr="000E615B">
        <w:rPr>
          <w:rFonts w:ascii="Arial" w:hAnsi="Arial" w:cs="Arial"/>
          <w:b/>
          <w:color w:val="000000"/>
          <w:sz w:val="20"/>
          <w:szCs w:val="20"/>
        </w:rPr>
        <w:t>PL90 9584 0008 2001 0000 9999 0004</w:t>
      </w:r>
      <w:r w:rsidRPr="000E615B">
        <w:rPr>
          <w:rFonts w:ascii="Arial" w:hAnsi="Arial" w:cs="Arial"/>
          <w:color w:val="000000"/>
          <w:sz w:val="20"/>
          <w:szCs w:val="20"/>
        </w:rPr>
        <w:t xml:space="preserve"> </w:t>
      </w:r>
      <w:r w:rsidRPr="000E615B">
        <w:rPr>
          <w:rFonts w:ascii="Arial" w:hAnsi="Arial" w:cs="Arial"/>
          <w:sz w:val="20"/>
          <w:szCs w:val="20"/>
        </w:rPr>
        <w:t xml:space="preserve"> </w:t>
      </w:r>
      <w:r w:rsidRPr="000E615B">
        <w:rPr>
          <w:rFonts w:ascii="Arial" w:hAnsi="Arial" w:cs="Arial"/>
          <w:b/>
          <w:sz w:val="20"/>
          <w:szCs w:val="20"/>
        </w:rPr>
        <w:t>.</w:t>
      </w:r>
    </w:p>
    <w:p w:rsidR="00EC7235" w:rsidRPr="000E615B" w:rsidRDefault="00EC7235" w:rsidP="00EC7235">
      <w:pPr>
        <w:numPr>
          <w:ilvl w:val="0"/>
          <w:numId w:val="20"/>
        </w:numPr>
        <w:spacing w:after="0"/>
        <w:jc w:val="both"/>
        <w:rPr>
          <w:rFonts w:ascii="Arial" w:hAnsi="Arial" w:cs="Arial"/>
          <w:sz w:val="20"/>
          <w:szCs w:val="20"/>
        </w:rPr>
      </w:pPr>
      <w:r w:rsidRPr="000E615B">
        <w:rPr>
          <w:rFonts w:ascii="Arial" w:hAnsi="Arial" w:cs="Arial"/>
          <w:color w:val="000000"/>
          <w:sz w:val="20"/>
          <w:szCs w:val="20"/>
        </w:rPr>
        <w:t>Wadium wniesione w pieniądzu należy złożyć z odpowiednim wyprzedzeniem, tak aby wpłynęło ono na rachunek bankowy Zamawiającego przed upływem terminu</w:t>
      </w:r>
      <w:r w:rsidRPr="006F0A8A">
        <w:rPr>
          <w:rFonts w:ascii="Arial" w:hAnsi="Arial" w:cs="Arial"/>
          <w:color w:val="000000"/>
        </w:rPr>
        <w:t xml:space="preserve"> </w:t>
      </w:r>
      <w:r w:rsidRPr="000E615B">
        <w:rPr>
          <w:rFonts w:ascii="Arial" w:hAnsi="Arial" w:cs="Arial"/>
          <w:color w:val="000000"/>
          <w:sz w:val="20"/>
          <w:szCs w:val="20"/>
        </w:rPr>
        <w:t>składania ofert. Powyższe zalecenie wynika z czasu trwania rozliczeń międzybankowych. Za termin wniesienia wadium w formie pieniężnej przyjmuje się termin uznania na rachunku bankowym Zamawiającego.</w:t>
      </w:r>
    </w:p>
    <w:p w:rsidR="00EC7235" w:rsidRPr="00BE362D" w:rsidRDefault="00EC7235" w:rsidP="00EC7235">
      <w:pPr>
        <w:numPr>
          <w:ilvl w:val="0"/>
          <w:numId w:val="20"/>
        </w:numPr>
        <w:spacing w:after="0"/>
        <w:jc w:val="both"/>
        <w:rPr>
          <w:rFonts w:ascii="Arial" w:hAnsi="Arial" w:cs="Arial"/>
          <w:b/>
          <w:sz w:val="20"/>
          <w:szCs w:val="20"/>
          <w:u w:val="single"/>
        </w:rPr>
      </w:pPr>
      <w:r w:rsidRPr="000E615B">
        <w:rPr>
          <w:rFonts w:ascii="Arial" w:hAnsi="Arial" w:cs="Arial"/>
          <w:color w:val="000000"/>
          <w:sz w:val="20"/>
          <w:szCs w:val="20"/>
        </w:rPr>
        <w:t xml:space="preserve">Wadium wniesione w formie innej niż pieniądz należy złożyć </w:t>
      </w:r>
      <w:r w:rsidRPr="00BE362D">
        <w:rPr>
          <w:rFonts w:ascii="Arial" w:hAnsi="Arial" w:cs="Arial"/>
          <w:b/>
          <w:color w:val="000000"/>
          <w:sz w:val="20"/>
          <w:szCs w:val="20"/>
          <w:u w:val="single"/>
        </w:rPr>
        <w:t>w formie oryginału, razem z ofertą w osobnej kopercie.</w:t>
      </w:r>
    </w:p>
    <w:p w:rsidR="00EC7235" w:rsidRPr="00847B2B" w:rsidRDefault="00EC7235" w:rsidP="00EC7235">
      <w:pPr>
        <w:numPr>
          <w:ilvl w:val="0"/>
          <w:numId w:val="20"/>
        </w:numPr>
        <w:spacing w:after="0"/>
        <w:jc w:val="both"/>
        <w:rPr>
          <w:rFonts w:ascii="Arial" w:hAnsi="Arial" w:cs="Arial"/>
          <w:sz w:val="20"/>
          <w:szCs w:val="20"/>
        </w:rPr>
      </w:pPr>
      <w:r w:rsidRPr="008F1D5E">
        <w:rPr>
          <w:rFonts w:ascii="Arial" w:hAnsi="Arial" w:cs="Arial"/>
          <w:sz w:val="20"/>
          <w:szCs w:val="20"/>
        </w:rPr>
        <w:t>Wadium musi być wniesione na cały okres związania ofertą. Wniesienie wadium na czas krótszy niż okres związania ofertą, zamawiający będzie traktował tak jakby wadium nie zostało</w:t>
      </w:r>
      <w:r w:rsidRPr="00847B2B">
        <w:rPr>
          <w:rFonts w:ascii="Arial" w:hAnsi="Arial" w:cs="Arial"/>
          <w:sz w:val="20"/>
          <w:szCs w:val="20"/>
        </w:rPr>
        <w:t xml:space="preserve"> wniesione.</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Wadium wnoszone w formach innych niż w pieniądzu, winno gwarantować Zamawiającemu wypłatę wadium, w przypadku zaistnienia okoliczności, które wskazane są  w art. 46 ust. 4a i 5 pkt 1) i 3) ustawy.</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 xml:space="preserve">Niedopuszczalne jest wprowadzanie jakichkolwiek warunków ograniczających Zamawiającemu wypłacenie wadium. </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w:t>
      </w:r>
      <w:r>
        <w:rPr>
          <w:rFonts w:ascii="Arial" w:hAnsi="Arial" w:cs="Arial"/>
          <w:sz w:val="20"/>
          <w:szCs w:val="20"/>
        </w:rPr>
        <w:t>.</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Zamawiający zwraca niezwłocznie wadium na wniosek wykonawcy, który wycofał ofertę przed upływem terminu składania ofert.</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Zamawiający żąda ponownego wniesienia wadium przez wykonawcę, któremu zwró</w:t>
      </w:r>
      <w:r>
        <w:rPr>
          <w:rFonts w:ascii="Arial" w:hAnsi="Arial" w:cs="Arial"/>
          <w:sz w:val="20"/>
          <w:szCs w:val="20"/>
        </w:rPr>
        <w:t>cono wadium na podstawie pkt. 8</w:t>
      </w:r>
      <w:r w:rsidRPr="00847B2B">
        <w:rPr>
          <w:rFonts w:ascii="Arial" w:hAnsi="Arial" w:cs="Arial"/>
          <w:sz w:val="20"/>
          <w:szCs w:val="20"/>
        </w:rPr>
        <w:t>, jeżeli w wyniku rozstrzygnięcia odwołania jego oferta została wybrana jako najkorzystniejsza. Wykonawca wnosi wadium w terminie określonym przez zamawiającego.</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w:t>
      </w:r>
      <w:r w:rsidRPr="00847B2B">
        <w:rPr>
          <w:rFonts w:ascii="Arial" w:hAnsi="Arial" w:cs="Arial"/>
          <w:sz w:val="20"/>
          <w:szCs w:val="20"/>
        </w:rPr>
        <w:lastRenderedPageBreak/>
        <w:t>którym mowa w art. 25a ust. 1, pełnomocnictw lub nie wyraził zgody na poprawienie omyłki, o której mowa w art. 87 ust. 2 pkt 3, co spowodowało brak możliwości wybrania oferty złożonej przez wykonawcę jako najkorzystniejszej.</w:t>
      </w:r>
    </w:p>
    <w:p w:rsidR="00EC7235" w:rsidRPr="00847B2B" w:rsidRDefault="00EC7235" w:rsidP="00EC7235">
      <w:pPr>
        <w:numPr>
          <w:ilvl w:val="0"/>
          <w:numId w:val="20"/>
        </w:numPr>
        <w:spacing w:after="0"/>
        <w:jc w:val="both"/>
        <w:rPr>
          <w:rFonts w:ascii="Arial" w:hAnsi="Arial" w:cs="Arial"/>
          <w:sz w:val="20"/>
          <w:szCs w:val="20"/>
        </w:rPr>
      </w:pPr>
      <w:r w:rsidRPr="00847B2B">
        <w:rPr>
          <w:rFonts w:ascii="Arial" w:hAnsi="Arial" w:cs="Arial"/>
          <w:sz w:val="20"/>
          <w:szCs w:val="20"/>
        </w:rPr>
        <w:t>Zamawiający zatrzymuje wadium wraz z odsetkami, jeżeli wykonawca, którego oferta została wybrana:</w:t>
      </w:r>
    </w:p>
    <w:p w:rsidR="00EC7235" w:rsidRPr="00847B2B" w:rsidRDefault="00EC7235" w:rsidP="00EC7235">
      <w:pPr>
        <w:ind w:left="567" w:hanging="207"/>
        <w:jc w:val="both"/>
        <w:rPr>
          <w:rFonts w:ascii="Arial" w:hAnsi="Arial" w:cs="Arial"/>
          <w:sz w:val="20"/>
          <w:szCs w:val="20"/>
        </w:rPr>
      </w:pPr>
      <w:r w:rsidRPr="00847B2B">
        <w:rPr>
          <w:rFonts w:ascii="Arial" w:hAnsi="Arial" w:cs="Arial"/>
          <w:sz w:val="20"/>
          <w:szCs w:val="20"/>
        </w:rPr>
        <w:t>1) odmówił podpisania umowy w sprawie zamówienia publicznego na warunkach określonych w ofercie;</w:t>
      </w:r>
    </w:p>
    <w:p w:rsidR="00EC7235" w:rsidRPr="00847B2B" w:rsidRDefault="00EC7235" w:rsidP="00EC7235">
      <w:pPr>
        <w:ind w:left="567" w:hanging="207"/>
        <w:jc w:val="both"/>
        <w:rPr>
          <w:rFonts w:ascii="Arial" w:hAnsi="Arial" w:cs="Arial"/>
          <w:sz w:val="20"/>
          <w:szCs w:val="20"/>
        </w:rPr>
      </w:pPr>
      <w:r w:rsidRPr="00847B2B">
        <w:rPr>
          <w:rFonts w:ascii="Arial" w:hAnsi="Arial" w:cs="Arial"/>
          <w:sz w:val="20"/>
          <w:szCs w:val="20"/>
        </w:rPr>
        <w:t>2) nie wniósł wymaganego zabezpieczenia należytego wykonania umowy;</w:t>
      </w:r>
    </w:p>
    <w:p w:rsidR="00CC1212" w:rsidRPr="00052C58" w:rsidRDefault="00EC7235" w:rsidP="00052C58">
      <w:pPr>
        <w:ind w:left="567" w:hanging="207"/>
        <w:jc w:val="both"/>
        <w:rPr>
          <w:rFonts w:ascii="Arial" w:hAnsi="Arial" w:cs="Arial"/>
          <w:sz w:val="20"/>
          <w:szCs w:val="20"/>
        </w:rPr>
      </w:pPr>
      <w:r w:rsidRPr="00847B2B">
        <w:rPr>
          <w:rFonts w:ascii="Arial" w:hAnsi="Arial" w:cs="Arial"/>
          <w:sz w:val="20"/>
          <w:szCs w:val="20"/>
        </w:rPr>
        <w:t>3) zawarcie umowy w sprawie zamówienia publicznego stało się niemożliwe z przyczyn leżących po stronie wykonawcy.</w:t>
      </w:r>
    </w:p>
    <w:p w:rsidR="000A5427" w:rsidRPr="00052C58" w:rsidRDefault="00DD43DC" w:rsidP="00052C58">
      <w:pPr>
        <w:widowControl w:val="0"/>
        <w:shd w:val="clear" w:color="auto" w:fill="000000" w:themeFill="text1"/>
        <w:tabs>
          <w:tab w:val="left" w:pos="1152"/>
          <w:tab w:val="left" w:pos="1296"/>
        </w:tabs>
        <w:autoSpaceDE w:val="0"/>
        <w:autoSpaceDN w:val="0"/>
        <w:adjustRightInd w:val="0"/>
        <w:spacing w:before="60" w:after="60" w:line="240" w:lineRule="auto"/>
        <w:ind w:left="576" w:hanging="576"/>
        <w:jc w:val="center"/>
        <w:rPr>
          <w:rFonts w:ascii="Arial" w:hAnsi="Arial" w:cs="Arial"/>
          <w:color w:val="FFFFFF" w:themeColor="background1"/>
        </w:rPr>
      </w:pPr>
      <w:r w:rsidRPr="00477CF8">
        <w:rPr>
          <w:rFonts w:ascii="Arial" w:hAnsi="Arial" w:cs="Arial"/>
          <w:b/>
          <w:bCs/>
          <w:color w:val="FFFFFF" w:themeColor="background1"/>
        </w:rPr>
        <w:t>X. Termin związania ofertą</w:t>
      </w:r>
    </w:p>
    <w:p w:rsidR="00DD43DC" w:rsidRPr="00DD43DC" w:rsidRDefault="00DD43DC" w:rsidP="00DD43D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Bieg terminu związania ofertą rozpoczyna się wraz z upływem terminu składania ofert.</w:t>
      </w:r>
    </w:p>
    <w:p w:rsidR="00DD43DC" w:rsidRPr="00DD43DC" w:rsidRDefault="00DD43DC" w:rsidP="00DD43D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Wykonawca pozostaje związany ofertą przez okres </w:t>
      </w:r>
      <w:r w:rsidRPr="00231BBD">
        <w:rPr>
          <w:rFonts w:ascii="Arial" w:hAnsi="Arial" w:cs="Arial"/>
          <w:b/>
          <w:color w:val="000000"/>
        </w:rPr>
        <w:t>30 dni</w:t>
      </w:r>
      <w:r w:rsidRPr="00DD43DC">
        <w:rPr>
          <w:rFonts w:ascii="Arial" w:hAnsi="Arial" w:cs="Arial"/>
          <w:color w:val="000000"/>
        </w:rPr>
        <w:t xml:space="preserve"> od upływu terminu składa</w:t>
      </w:r>
      <w:r w:rsidR="00551BB0">
        <w:rPr>
          <w:rFonts w:ascii="Arial" w:hAnsi="Arial" w:cs="Arial"/>
          <w:color w:val="000000"/>
        </w:rPr>
        <w:t>nia ofert.</w:t>
      </w:r>
    </w:p>
    <w:p w:rsidR="00DD43DC" w:rsidRPr="00DD43DC" w:rsidRDefault="00DD43DC" w:rsidP="00DD43D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DD43DC" w:rsidRPr="00DD43DC" w:rsidRDefault="00DD43DC" w:rsidP="00052C58">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Wykonawca może przedłużyć termin związania ofert</w:t>
      </w:r>
      <w:r w:rsidR="00963C83">
        <w:rPr>
          <w:rFonts w:ascii="Arial" w:hAnsi="Arial" w:cs="Arial"/>
          <w:color w:val="000000"/>
        </w:rPr>
        <w:t>ą samodzielnie, zawiadamiając o </w:t>
      </w:r>
      <w:r w:rsidRPr="00DD43DC">
        <w:rPr>
          <w:rFonts w:ascii="Arial" w:hAnsi="Arial" w:cs="Arial"/>
          <w:color w:val="000000"/>
        </w:rPr>
        <w:t>tym zamawiającego.</w:t>
      </w:r>
    </w:p>
    <w:p w:rsidR="00DD43DC" w:rsidRPr="00477CF8"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XI. Opis sposobu przygotowania oferty</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Przygotowanie oferty:</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DD43DC" w:rsidRPr="00DD43DC">
        <w:rPr>
          <w:rFonts w:ascii="Arial" w:hAnsi="Arial" w:cs="Arial"/>
          <w:color w:val="000000"/>
        </w:rPr>
        <w:t>)</w:t>
      </w:r>
      <w:r w:rsidR="00DD43DC" w:rsidRPr="00DD43DC">
        <w:rPr>
          <w:rFonts w:ascii="Arial" w:hAnsi="Arial" w:cs="Arial"/>
          <w:color w:val="000000"/>
        </w:rPr>
        <w:tab/>
        <w:t>Wykonawca może złożyć jedną ofertę, w formie pisemnej, w języku polskim, pismem czytelnym.</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DD43DC" w:rsidRPr="00DD43DC">
        <w:rPr>
          <w:rFonts w:ascii="Arial" w:hAnsi="Arial" w:cs="Arial"/>
          <w:color w:val="000000"/>
        </w:rPr>
        <w:t>)</w:t>
      </w:r>
      <w:r w:rsidR="00DD43DC" w:rsidRPr="00DD43DC">
        <w:rPr>
          <w:rFonts w:ascii="Arial" w:hAnsi="Arial" w:cs="Arial"/>
          <w:color w:val="000000"/>
        </w:rPr>
        <w:tab/>
        <w:t>Koszty związane z przygotowaniem oferty ponosi składający ofertę.</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w:t>
      </w:r>
      <w:r w:rsidR="00DD43DC" w:rsidRPr="00DD43DC">
        <w:rPr>
          <w:rFonts w:ascii="Arial" w:hAnsi="Arial" w:cs="Arial"/>
          <w:color w:val="000000"/>
        </w:rPr>
        <w:t>)</w:t>
      </w:r>
      <w:r w:rsidR="00DD43DC" w:rsidRPr="00DD43DC">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DD43DC" w:rsidRPr="00DD43DC">
        <w:rPr>
          <w:rFonts w:ascii="Arial" w:hAnsi="Arial" w:cs="Arial"/>
          <w:color w:val="000000"/>
        </w:rPr>
        <w:t>)</w:t>
      </w:r>
      <w:r w:rsidR="00DD43DC" w:rsidRPr="00DD43DC">
        <w:rPr>
          <w:rFonts w:ascii="Arial" w:hAnsi="Arial" w:cs="Arial"/>
          <w:color w:val="000000"/>
        </w:rPr>
        <w:tab/>
        <w:t>Oferta podpisana przez upoważnionego przedstawiciela wykonawcy wymaga załączenia właściwego pełnomocnictwa lub umocowania prawnego.</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DD43DC" w:rsidRPr="00DD43DC">
        <w:rPr>
          <w:rFonts w:ascii="Arial" w:hAnsi="Arial" w:cs="Arial"/>
          <w:color w:val="000000"/>
        </w:rPr>
        <w:t>)</w:t>
      </w:r>
      <w:r w:rsidR="00DD43DC" w:rsidRPr="00DD43DC">
        <w:rPr>
          <w:rFonts w:ascii="Arial" w:hAnsi="Arial" w:cs="Arial"/>
          <w:color w:val="000000"/>
        </w:rPr>
        <w:tab/>
        <w:t>Oferta powinna zawierać wszystkie wymagane dokume</w:t>
      </w:r>
      <w:r w:rsidR="00EB2E35">
        <w:rPr>
          <w:rFonts w:ascii="Arial" w:hAnsi="Arial" w:cs="Arial"/>
          <w:color w:val="000000"/>
        </w:rPr>
        <w:t>nty, oświadczenia, załączniki i </w:t>
      </w:r>
      <w:r w:rsidR="00DD43DC" w:rsidRPr="00DD43DC">
        <w:rPr>
          <w:rFonts w:ascii="Arial" w:hAnsi="Arial" w:cs="Arial"/>
          <w:color w:val="000000"/>
        </w:rPr>
        <w:t>inne dokumenty, o których mowa w treści niniejszej specyfikacji.</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DD43DC" w:rsidRPr="00DD43DC">
        <w:rPr>
          <w:rFonts w:ascii="Arial" w:hAnsi="Arial" w:cs="Arial"/>
          <w:color w:val="000000"/>
        </w:rPr>
        <w:t>)</w:t>
      </w:r>
      <w:r w:rsidR="00DD43DC" w:rsidRPr="00DD43DC">
        <w:rPr>
          <w:rFonts w:ascii="Arial" w:hAnsi="Arial" w:cs="Arial"/>
          <w:color w:val="000000"/>
        </w:rPr>
        <w:tab/>
        <w:t>Dokumenty winny być sporządzone zgodnie z zaleceniami oraz przedstawionymi przez zamawiającego wzorcami (załącznikami), zawierać informacje i dane określone w tych dokumentach.</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w:t>
      </w:r>
      <w:r w:rsidR="00DD43DC" w:rsidRPr="00DD43DC">
        <w:rPr>
          <w:rFonts w:ascii="Arial" w:hAnsi="Arial" w:cs="Arial"/>
          <w:color w:val="000000"/>
        </w:rPr>
        <w:t>)</w:t>
      </w:r>
      <w:r w:rsidR="00DD43DC" w:rsidRPr="00DD43DC">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w:t>
      </w:r>
      <w:r w:rsidR="00DD43DC" w:rsidRPr="00DD43DC">
        <w:rPr>
          <w:rFonts w:ascii="Arial" w:hAnsi="Arial" w:cs="Arial"/>
          <w:color w:val="000000"/>
        </w:rPr>
        <w:t>)</w:t>
      </w:r>
      <w:r w:rsidR="00DD43DC" w:rsidRPr="00DD43DC">
        <w:rPr>
          <w:rFonts w:ascii="Arial" w:hAnsi="Arial" w:cs="Arial"/>
          <w:color w:val="000000"/>
        </w:rPr>
        <w:tab/>
        <w:t>Wszystkie strony oferty powinny być spięte (zszyte) w sposób trwały, zapobiegający możliwości dekompletacji zawartości oferty.</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00DD43DC" w:rsidRPr="00DD43DC">
        <w:rPr>
          <w:rFonts w:ascii="Arial" w:hAnsi="Arial" w:cs="Arial"/>
          <w:color w:val="000000"/>
        </w:rPr>
        <w:t>)</w:t>
      </w:r>
      <w:r w:rsidR="00DD43DC" w:rsidRPr="00DD43DC">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DD43DC" w:rsidRPr="00DD43DC">
        <w:rPr>
          <w:rFonts w:ascii="Arial" w:hAnsi="Arial" w:cs="Arial"/>
          <w:color w:val="000000"/>
        </w:rPr>
        <w:t>Pzp</w:t>
      </w:r>
      <w:proofErr w:type="spellEnd"/>
      <w:r w:rsidR="00DD43DC" w:rsidRPr="00DD43DC">
        <w:rPr>
          <w:rFonts w:ascii="Arial" w:hAnsi="Arial" w:cs="Arial"/>
          <w:color w:val="000000"/>
        </w:rPr>
        <w:t>.</w:t>
      </w:r>
    </w:p>
    <w:p w:rsidR="00DD43DC" w:rsidRPr="00DD43DC" w:rsidRDefault="00A10774" w:rsidP="00EB2E3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10</w:t>
      </w:r>
      <w:r w:rsidR="00DD43DC" w:rsidRPr="00DD43DC">
        <w:rPr>
          <w:rFonts w:ascii="Arial" w:hAnsi="Arial" w:cs="Arial"/>
          <w:color w:val="000000"/>
        </w:rPr>
        <w:t>)</w:t>
      </w:r>
      <w:r w:rsidR="00DD43DC" w:rsidRPr="00DD43DC">
        <w:rPr>
          <w:rFonts w:ascii="Arial" w:hAnsi="Arial" w:cs="Arial"/>
          <w:color w:val="000000"/>
        </w:rPr>
        <w:tab/>
        <w:t xml:space="preserve">Wykonawca, składając ofertę, informuje zamawiającego, czy wybór jego oferty będzie </w:t>
      </w:r>
      <w:r w:rsidR="00DD43DC" w:rsidRPr="00DD43DC">
        <w:rPr>
          <w:rFonts w:ascii="Arial" w:hAnsi="Arial" w:cs="Arial"/>
          <w:color w:val="000000"/>
        </w:rPr>
        <w:lastRenderedPageBreak/>
        <w:t>prowadzić do powstania u Zamawiającego obowiązku podatkowego, wskazując jednocześnie nazwę (rodzaj) towaru lub usługi, których dostawa lub świadczenie będzie prowadzić do powstania tego obowiązku, oraz wskazując ich wartość bez kwoty podatku.</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tabs>
          <w:tab w:val="left" w:pos="1440"/>
        </w:tab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 xml:space="preserve">2. Postanowienia dotyczące wnoszenia </w:t>
      </w:r>
      <w:r w:rsidRPr="00052C58">
        <w:rPr>
          <w:rFonts w:ascii="Arial" w:hAnsi="Arial" w:cs="Arial"/>
          <w:b/>
          <w:color w:val="000000"/>
          <w:u w:val="single"/>
        </w:rPr>
        <w:t>oferty wspólnej</w:t>
      </w:r>
      <w:r w:rsidRPr="00DD43DC">
        <w:rPr>
          <w:rFonts w:ascii="Arial" w:hAnsi="Arial" w:cs="Arial"/>
          <w:color w:val="000000"/>
        </w:rPr>
        <w:t xml:space="preserve"> przez dwa lub więcej podmioty gospodarcze</w:t>
      </w:r>
      <w:r w:rsidRPr="00CE05B4">
        <w:rPr>
          <w:rFonts w:ascii="Arial" w:hAnsi="Arial" w:cs="Arial"/>
        </w:rPr>
        <w:t xml:space="preserve"> (konsorcja/ spółki cywilne):</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Wykonawcy mogą wspólnie ubiegać się o udzielenie zamówienia.</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Wykonawcy ustanawiają pełnomocnika do repre</w:t>
      </w:r>
      <w:r w:rsidR="00EB2E35">
        <w:rPr>
          <w:rFonts w:ascii="Arial" w:hAnsi="Arial" w:cs="Arial"/>
          <w:color w:val="000000"/>
        </w:rPr>
        <w:t>zentowania ich w postępowaniu o </w:t>
      </w:r>
      <w:r w:rsidRPr="00DD43DC">
        <w:rPr>
          <w:rFonts w:ascii="Arial" w:hAnsi="Arial" w:cs="Arial"/>
          <w:color w:val="000000"/>
        </w:rPr>
        <w:t>udzielenie zamówienia albo do reprezentowania w p</w:t>
      </w:r>
      <w:r w:rsidR="00EB2E35">
        <w:rPr>
          <w:rFonts w:ascii="Arial" w:hAnsi="Arial" w:cs="Arial"/>
          <w:color w:val="000000"/>
        </w:rPr>
        <w:t>ostępowaniu i zawarcia umowy, a </w:t>
      </w:r>
      <w:r w:rsidRPr="00DD43DC">
        <w:rPr>
          <w:rFonts w:ascii="Arial" w:hAnsi="Arial" w:cs="Arial"/>
          <w:color w:val="000000"/>
        </w:rPr>
        <w:t>pełnomocnictwo / upoważnienie do pełnienia takiej funkcji wystawione z</w:t>
      </w:r>
      <w:r w:rsidR="00EB2E35">
        <w:rPr>
          <w:rFonts w:ascii="Arial" w:hAnsi="Arial" w:cs="Arial"/>
          <w:color w:val="000000"/>
        </w:rPr>
        <w:t>godnie z </w:t>
      </w:r>
      <w:r w:rsidRPr="00DD43DC">
        <w:rPr>
          <w:rFonts w:ascii="Arial" w:hAnsi="Arial" w:cs="Arial"/>
          <w:color w:val="000000"/>
        </w:rPr>
        <w:t>wymogami ustawowymi, podpisane przez prawnie upoważnionych przedstawicieli każdego z wykonawców występujących wspólnie należy załączyć do oferty.</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Oferta winna być podpisana przez każdego z wykonawców występujących wspólnie lub przez upoważnionego przedstawiciela.</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w:t>
      </w:r>
      <w:r w:rsidRPr="00DD43DC">
        <w:rPr>
          <w:rFonts w:ascii="Arial" w:hAnsi="Arial" w:cs="Arial"/>
          <w:color w:val="000000"/>
        </w:rPr>
        <w:tab/>
        <w:t>Wykonawcy wspólnie ubiegający się o udzielenie zamówienia ponoszą solidarną odpowiedzialność za wykonanie umowy.</w:t>
      </w:r>
    </w:p>
    <w:p w:rsidR="00DD43DC" w:rsidRPr="00DD43DC" w:rsidRDefault="00DD43DC" w:rsidP="00EB2E3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w:t>
      </w:r>
      <w:r w:rsidRPr="00DD43DC">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DD43DC" w:rsidRPr="00DD43DC" w:rsidRDefault="00DD43DC" w:rsidP="00061261">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6)</w:t>
      </w:r>
      <w:r w:rsidRPr="00DD43DC">
        <w:rPr>
          <w:rFonts w:ascii="Arial" w:hAnsi="Arial" w:cs="Arial"/>
          <w:color w:val="000000"/>
        </w:rPr>
        <w:tab/>
        <w:t xml:space="preserve">Wykonawców obowiązują postanowienia </w:t>
      </w:r>
      <w:r w:rsidR="00061261" w:rsidRPr="00CE05B4">
        <w:rPr>
          <w:rFonts w:ascii="Arial" w:hAnsi="Arial" w:cs="Arial"/>
        </w:rPr>
        <w:t>rozdziale</w:t>
      </w:r>
      <w:r w:rsidRPr="00CE05B4">
        <w:rPr>
          <w:rFonts w:ascii="Arial" w:hAnsi="Arial" w:cs="Arial"/>
        </w:rPr>
        <w:t xml:space="preserve"> VII</w:t>
      </w:r>
      <w:r w:rsidR="00061261" w:rsidRPr="00CE05B4">
        <w:rPr>
          <w:rFonts w:ascii="Arial" w:hAnsi="Arial" w:cs="Arial"/>
        </w:rPr>
        <w:t xml:space="preserve"> SIWZ</w:t>
      </w:r>
      <w:r w:rsidRPr="00CE05B4">
        <w:rPr>
          <w:rFonts w:ascii="Arial" w:hAnsi="Arial" w:cs="Arial"/>
        </w:rPr>
        <w:t xml:space="preserve"> </w:t>
      </w:r>
      <w:r w:rsidRPr="00DD43DC">
        <w:rPr>
          <w:rFonts w:ascii="Arial" w:hAnsi="Arial" w:cs="Arial"/>
          <w:color w:val="000000"/>
        </w:rPr>
        <w:t xml:space="preserve">"Wykaz oświadczeń lub dokumentów, potwierdzających spełnianie warunków udziału w postępowaniu oraz brak podstaw </w:t>
      </w:r>
      <w:r w:rsidRPr="00CE05B4">
        <w:rPr>
          <w:rFonts w:ascii="Arial" w:hAnsi="Arial" w:cs="Arial"/>
        </w:rPr>
        <w:t>wykluczenia</w:t>
      </w:r>
      <w:r w:rsidR="00061261" w:rsidRPr="00CE05B4">
        <w:rPr>
          <w:rFonts w:ascii="Arial" w:hAnsi="Arial" w:cs="Arial"/>
        </w:rPr>
        <w:t xml:space="preserve">, </w:t>
      </w:r>
      <w:r w:rsidRPr="00CE05B4">
        <w:rPr>
          <w:rFonts w:ascii="Arial" w:hAnsi="Arial" w:cs="Arial"/>
        </w:rPr>
        <w:t xml:space="preserve"> </w:t>
      </w:r>
      <w:r w:rsidRPr="00CE05B4">
        <w:rPr>
          <w:rFonts w:ascii="Arial" w:hAnsi="Arial" w:cs="Arial"/>
          <w:highlight w:val="white"/>
        </w:rPr>
        <w:t xml:space="preserve">pkt. </w:t>
      </w:r>
      <w:r w:rsidR="00061261" w:rsidRPr="00CE05B4">
        <w:rPr>
          <w:rFonts w:ascii="Arial" w:hAnsi="Arial" w:cs="Arial"/>
        </w:rPr>
        <w:t>4.</w:t>
      </w:r>
      <w:r w:rsidRPr="00CE05B4">
        <w:rPr>
          <w:rFonts w:ascii="Arial" w:hAnsi="Arial" w:cs="Arial"/>
        </w:rPr>
        <w:t xml:space="preserve"> </w:t>
      </w:r>
    </w:p>
    <w:p w:rsidR="00DD43DC" w:rsidRPr="00DD43DC" w:rsidRDefault="00DD43DC" w:rsidP="00DD43DC">
      <w:pPr>
        <w:widowControl w:val="0"/>
        <w:tabs>
          <w:tab w:val="left" w:pos="1440"/>
        </w:tab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3. Sposób zaadresowania oferty:</w:t>
      </w:r>
    </w:p>
    <w:p w:rsidR="00DD43DC" w:rsidRPr="00DD43DC" w:rsidRDefault="00DD43DC" w:rsidP="00A77F6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p>
    <w:p w:rsidR="00DD43DC" w:rsidRDefault="00DD43DC" w:rsidP="00A77F65">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DD43DC" w:rsidRPr="001428FF" w:rsidRDefault="00DD43DC" w:rsidP="00DD43DC">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p>
    <w:p w:rsidR="001428FF" w:rsidRPr="001428FF" w:rsidRDefault="00DD43DC" w:rsidP="001428FF">
      <w:pPr>
        <w:spacing w:after="0" w:line="240" w:lineRule="auto"/>
        <w:jc w:val="center"/>
        <w:rPr>
          <w:rFonts w:ascii="Arial" w:hAnsi="Arial" w:cs="Arial"/>
          <w:b/>
          <w:i/>
        </w:rPr>
      </w:pPr>
      <w:r w:rsidRPr="001428FF">
        <w:rPr>
          <w:rFonts w:ascii="Arial" w:hAnsi="Arial" w:cs="Arial"/>
          <w:b/>
        </w:rPr>
        <w:t>"Oferta -</w:t>
      </w:r>
      <w:r w:rsidR="00CC1212" w:rsidRPr="001428FF">
        <w:rPr>
          <w:rFonts w:ascii="Arial" w:hAnsi="Arial" w:cs="Arial"/>
          <w:b/>
        </w:rPr>
        <w:t xml:space="preserve"> </w:t>
      </w:r>
      <w:r w:rsidR="00392382" w:rsidRPr="001428FF">
        <w:rPr>
          <w:rFonts w:ascii="Arial" w:hAnsi="Arial" w:cs="Arial"/>
          <w:b/>
        </w:rPr>
        <w:t>„</w:t>
      </w:r>
      <w:r w:rsidR="001428FF" w:rsidRPr="001428FF">
        <w:rPr>
          <w:rFonts w:ascii="Arial" w:hAnsi="Arial" w:cs="Arial"/>
          <w:b/>
          <w:i/>
        </w:rPr>
        <w:t xml:space="preserve">Dostawa licencji wraz z wdrożeniem zaawansowanych </w:t>
      </w:r>
    </w:p>
    <w:p w:rsidR="001428FF" w:rsidRPr="001428FF" w:rsidRDefault="001428FF" w:rsidP="001428FF">
      <w:pPr>
        <w:spacing w:after="0" w:line="240" w:lineRule="auto"/>
        <w:jc w:val="center"/>
        <w:rPr>
          <w:rFonts w:ascii="Arial" w:hAnsi="Arial" w:cs="Arial"/>
          <w:b/>
          <w:i/>
        </w:rPr>
      </w:pPr>
      <w:r w:rsidRPr="001428FF">
        <w:rPr>
          <w:rFonts w:ascii="Arial" w:hAnsi="Arial" w:cs="Arial"/>
          <w:b/>
          <w:i/>
        </w:rPr>
        <w:t>e-Usług powiatowych w ramach projektu</w:t>
      </w:r>
    </w:p>
    <w:p w:rsidR="001428FF" w:rsidRPr="001428FF" w:rsidRDefault="001428FF" w:rsidP="001428FF">
      <w:pPr>
        <w:spacing w:after="0" w:line="240" w:lineRule="auto"/>
        <w:jc w:val="center"/>
        <w:rPr>
          <w:rFonts w:ascii="Arial" w:hAnsi="Arial" w:cs="Arial"/>
          <w:b/>
        </w:rPr>
      </w:pPr>
      <w:r w:rsidRPr="001428FF">
        <w:rPr>
          <w:rFonts w:ascii="Arial" w:hAnsi="Arial" w:cs="Arial"/>
          <w:b/>
          <w:i/>
        </w:rPr>
        <w:t xml:space="preserve"> „Rozwój elektronicznych usług publicznych w powiecie oleśnickim</w:t>
      </w:r>
      <w:r w:rsidRPr="001428FF">
        <w:rPr>
          <w:rFonts w:ascii="Arial" w:hAnsi="Arial" w:cs="Arial"/>
          <w:b/>
        </w:rPr>
        <w:t>”</w:t>
      </w:r>
    </w:p>
    <w:p w:rsidR="00392382" w:rsidRPr="001428FF" w:rsidRDefault="00392382" w:rsidP="00DD43DC">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hAnsi="Arial" w:cs="Arial"/>
          <w:b/>
          <w:sz w:val="24"/>
          <w:szCs w:val="24"/>
        </w:rPr>
      </w:pPr>
      <w:r w:rsidRPr="001428FF">
        <w:rPr>
          <w:rFonts w:ascii="Arial" w:hAnsi="Arial" w:cs="Arial"/>
          <w:b/>
          <w:sz w:val="24"/>
          <w:szCs w:val="24"/>
        </w:rPr>
        <w:t>znak sprawy ZP.272.1.</w:t>
      </w:r>
      <w:r w:rsidR="00207B45" w:rsidRPr="001428FF">
        <w:rPr>
          <w:rFonts w:ascii="Arial" w:hAnsi="Arial" w:cs="Arial"/>
          <w:b/>
          <w:sz w:val="24"/>
          <w:szCs w:val="24"/>
        </w:rPr>
        <w:t>9</w:t>
      </w:r>
      <w:r w:rsidRPr="001428FF">
        <w:rPr>
          <w:rFonts w:ascii="Arial" w:hAnsi="Arial" w:cs="Arial"/>
          <w:b/>
          <w:sz w:val="24"/>
          <w:szCs w:val="24"/>
        </w:rPr>
        <w:t>.201</w:t>
      </w:r>
      <w:r w:rsidR="00207B45" w:rsidRPr="001428FF">
        <w:rPr>
          <w:rFonts w:ascii="Arial" w:hAnsi="Arial" w:cs="Arial"/>
          <w:b/>
          <w:sz w:val="24"/>
          <w:szCs w:val="24"/>
        </w:rPr>
        <w:t>8</w:t>
      </w:r>
      <w:r w:rsidRPr="001428FF">
        <w:rPr>
          <w:rFonts w:ascii="Arial" w:hAnsi="Arial" w:cs="Arial"/>
          <w:b/>
          <w:sz w:val="24"/>
          <w:szCs w:val="24"/>
        </w:rPr>
        <w:t xml:space="preserve"> </w:t>
      </w:r>
    </w:p>
    <w:p w:rsidR="00DD43DC" w:rsidRPr="00CE05B4" w:rsidRDefault="00DD43DC" w:rsidP="00DD43DC">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hAnsi="Arial" w:cs="Arial"/>
          <w:b/>
          <w:sz w:val="24"/>
          <w:szCs w:val="24"/>
          <w:u w:val="single"/>
        </w:rPr>
      </w:pPr>
      <w:r w:rsidRPr="00CE05B4">
        <w:rPr>
          <w:rFonts w:ascii="Arial" w:hAnsi="Arial" w:cs="Arial"/>
          <w:b/>
          <w:sz w:val="24"/>
          <w:szCs w:val="24"/>
          <w:u w:val="single"/>
        </w:rPr>
        <w:t>nie otwierać przed</w:t>
      </w:r>
      <w:r w:rsidR="00985D37" w:rsidRPr="00CE05B4">
        <w:rPr>
          <w:rFonts w:ascii="Arial" w:hAnsi="Arial" w:cs="Arial"/>
          <w:b/>
          <w:sz w:val="24"/>
          <w:szCs w:val="24"/>
          <w:u w:val="single"/>
        </w:rPr>
        <w:t xml:space="preserve"> </w:t>
      </w:r>
      <w:r w:rsidR="009F7FB9">
        <w:rPr>
          <w:rFonts w:ascii="Arial" w:hAnsi="Arial" w:cs="Arial"/>
          <w:b/>
          <w:sz w:val="24"/>
          <w:szCs w:val="24"/>
          <w:u w:val="single"/>
        </w:rPr>
        <w:t>02</w:t>
      </w:r>
      <w:r w:rsidR="00052C58" w:rsidRPr="00801631">
        <w:rPr>
          <w:rFonts w:ascii="Arial" w:hAnsi="Arial" w:cs="Arial"/>
          <w:b/>
          <w:sz w:val="24"/>
          <w:szCs w:val="24"/>
          <w:u w:val="single"/>
        </w:rPr>
        <w:t>-0</w:t>
      </w:r>
      <w:r w:rsidR="009F7FB9">
        <w:rPr>
          <w:rFonts w:ascii="Arial" w:hAnsi="Arial" w:cs="Arial"/>
          <w:b/>
          <w:sz w:val="24"/>
          <w:szCs w:val="24"/>
          <w:u w:val="single"/>
        </w:rPr>
        <w:t>7</w:t>
      </w:r>
      <w:r w:rsidR="00052C58" w:rsidRPr="00801631">
        <w:rPr>
          <w:rFonts w:ascii="Arial" w:hAnsi="Arial" w:cs="Arial"/>
          <w:b/>
          <w:sz w:val="24"/>
          <w:szCs w:val="24"/>
          <w:u w:val="single"/>
        </w:rPr>
        <w:t>-2018r.</w:t>
      </w:r>
      <w:r w:rsidRPr="00801631">
        <w:rPr>
          <w:rFonts w:ascii="Arial" w:hAnsi="Arial" w:cs="Arial"/>
          <w:b/>
          <w:sz w:val="24"/>
          <w:szCs w:val="24"/>
          <w:u w:val="single"/>
        </w:rPr>
        <w:t xml:space="preserve"> godz. </w:t>
      </w:r>
      <w:r w:rsidR="0094298B" w:rsidRPr="00801631">
        <w:rPr>
          <w:rFonts w:ascii="Arial" w:hAnsi="Arial" w:cs="Arial"/>
          <w:b/>
          <w:sz w:val="24"/>
          <w:szCs w:val="24"/>
          <w:u w:val="single"/>
        </w:rPr>
        <w:t>12</w:t>
      </w:r>
      <w:r w:rsidR="000F50F9" w:rsidRPr="00801631">
        <w:rPr>
          <w:rFonts w:ascii="Arial" w:hAnsi="Arial" w:cs="Arial"/>
          <w:b/>
          <w:sz w:val="24"/>
          <w:szCs w:val="24"/>
          <w:u w:val="single"/>
        </w:rPr>
        <w:t>:00</w:t>
      </w:r>
      <w:r w:rsidRPr="00801631">
        <w:rPr>
          <w:rFonts w:ascii="Arial" w:hAnsi="Arial" w:cs="Arial"/>
          <w:b/>
          <w:sz w:val="24"/>
          <w:szCs w:val="24"/>
          <w:u w:val="single"/>
        </w:rPr>
        <w:t>"</w:t>
      </w:r>
    </w:p>
    <w:p w:rsidR="00DD43DC" w:rsidRPr="00DD43DC" w:rsidRDefault="00DD43DC" w:rsidP="00DD43DC">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hAnsi="Arial" w:cs="Arial"/>
          <w:color w:val="000000"/>
        </w:rPr>
      </w:pPr>
    </w:p>
    <w:p w:rsidR="00DD43DC" w:rsidRPr="00DD43DC" w:rsidRDefault="00A77F65" w:rsidP="000F50F9">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t>
      </w:r>
      <w:r w:rsidR="00DD43DC" w:rsidRPr="00DD43DC">
        <w:rPr>
          <w:rFonts w:ascii="Arial" w:hAnsi="Arial" w:cs="Arial"/>
          <w:color w:val="000000"/>
        </w:rPr>
        <w:t>Zamawiający nie ponosi odpowiedzialności za zdarzenia wynikające z nienależytego oznakowania koperty / opakowania lub braku którejkolwiek z wymaganych informacji.</w:t>
      </w:r>
    </w:p>
    <w:p w:rsidR="000A5427" w:rsidRDefault="000A5427" w:rsidP="00DD43DC">
      <w:pPr>
        <w:widowControl w:val="0"/>
        <w:tabs>
          <w:tab w:val="left" w:pos="1440"/>
        </w:tabs>
        <w:autoSpaceDE w:val="0"/>
        <w:autoSpaceDN w:val="0"/>
        <w:adjustRightInd w:val="0"/>
        <w:spacing w:before="60" w:after="60" w:line="240" w:lineRule="auto"/>
        <w:jc w:val="both"/>
        <w:rPr>
          <w:rFonts w:ascii="Arial" w:hAnsi="Arial" w:cs="Arial"/>
          <w:color w:val="000000"/>
        </w:rPr>
      </w:pPr>
    </w:p>
    <w:p w:rsidR="00DD43DC" w:rsidRPr="00DD43DC" w:rsidRDefault="00DD43DC" w:rsidP="00DD43DC">
      <w:pPr>
        <w:widowControl w:val="0"/>
        <w:tabs>
          <w:tab w:val="left" w:pos="1440"/>
        </w:tab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 xml:space="preserve">4. Postanowienia dotyczące prowadzenia przez Zamawiającego wyjaśnień w toku </w:t>
      </w:r>
      <w:r w:rsidR="00985D37">
        <w:rPr>
          <w:rFonts w:ascii="Arial" w:hAnsi="Arial" w:cs="Arial"/>
          <w:color w:val="000000"/>
        </w:rPr>
        <w:t>badania i </w:t>
      </w:r>
      <w:r w:rsidRPr="00DD43DC">
        <w:rPr>
          <w:rFonts w:ascii="Arial" w:hAnsi="Arial" w:cs="Arial"/>
          <w:color w:val="000000"/>
        </w:rPr>
        <w:t>oceny ofert:</w:t>
      </w:r>
    </w:p>
    <w:p w:rsidR="00EB7E4E" w:rsidRDefault="00DD43DC" w:rsidP="00040BDC">
      <w:pPr>
        <w:widowControl w:val="0"/>
        <w:tabs>
          <w:tab w:val="left" w:pos="340"/>
          <w:tab w:val="left" w:pos="900"/>
        </w:tabs>
        <w:suppressAutoHyphen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Zamawiający może wezwać wykonawców do złożenia, uzupełnienia, poprawienia lub udzielenia wyjaśnień w terminie przez siebie wskazanym odpowiednich oświadczeń lub dokumentów:</w:t>
      </w:r>
      <w:r w:rsidR="00040BDC">
        <w:rPr>
          <w:rFonts w:ascii="Arial" w:hAnsi="Arial" w:cs="Arial"/>
          <w:color w:val="000000"/>
        </w:rPr>
        <w:t xml:space="preserve"> </w:t>
      </w:r>
      <w:r w:rsidRPr="00DD43DC">
        <w:rPr>
          <w:rFonts w:ascii="Arial" w:hAnsi="Arial" w:cs="Arial"/>
          <w:color w:val="000000"/>
        </w:rPr>
        <w:t>potwierdzających spełnienie warunków udziału w postępowaniu,</w:t>
      </w:r>
      <w:r w:rsidR="00040BDC">
        <w:rPr>
          <w:rFonts w:ascii="Arial" w:hAnsi="Arial" w:cs="Arial"/>
          <w:color w:val="000000"/>
        </w:rPr>
        <w:t xml:space="preserve"> </w:t>
      </w:r>
      <w:r w:rsidRPr="00DD43DC">
        <w:rPr>
          <w:rFonts w:ascii="Arial" w:hAnsi="Arial" w:cs="Arial"/>
          <w:color w:val="000000"/>
        </w:rPr>
        <w:t xml:space="preserve">potwierdzających spełnienie przez oferowane </w:t>
      </w:r>
      <w:r w:rsidR="009657C3">
        <w:rPr>
          <w:rFonts w:ascii="Arial" w:hAnsi="Arial" w:cs="Arial"/>
          <w:color w:val="000000"/>
        </w:rPr>
        <w:t>dostawy</w:t>
      </w:r>
      <w:r w:rsidRPr="00DD43DC">
        <w:rPr>
          <w:rFonts w:ascii="Arial" w:hAnsi="Arial" w:cs="Arial"/>
          <w:color w:val="000000"/>
        </w:rPr>
        <w:t xml:space="preserve"> wymagań określonych przez zamawiającego, potwierdzających brak podstaw wykluczenia, oświadczenia o którym mowa w pkt. VII. 1. 2) niniejszej specyfikacji,</w:t>
      </w:r>
      <w:r w:rsidR="00040BDC">
        <w:rPr>
          <w:rFonts w:ascii="Arial" w:hAnsi="Arial" w:cs="Arial"/>
          <w:color w:val="000000"/>
        </w:rPr>
        <w:t xml:space="preserve"> </w:t>
      </w:r>
      <w:r w:rsidRPr="00DD43DC">
        <w:rPr>
          <w:rFonts w:ascii="Arial" w:hAnsi="Arial" w:cs="Arial"/>
          <w:color w:val="000000"/>
        </w:rPr>
        <w:t xml:space="preserve">innych dokumentów niezbędnych do przeprowadzenia </w:t>
      </w:r>
      <w:r w:rsidRPr="00DD43DC">
        <w:rPr>
          <w:rFonts w:ascii="Arial" w:hAnsi="Arial" w:cs="Arial"/>
          <w:color w:val="000000"/>
        </w:rPr>
        <w:lastRenderedPageBreak/>
        <w:t>postępowania,</w:t>
      </w:r>
      <w:r w:rsidR="00040BDC">
        <w:rPr>
          <w:rFonts w:ascii="Arial" w:hAnsi="Arial" w:cs="Arial"/>
          <w:color w:val="000000"/>
        </w:rPr>
        <w:t xml:space="preserve"> </w:t>
      </w:r>
      <w:r w:rsidRPr="00DD43DC">
        <w:rPr>
          <w:rFonts w:ascii="Arial" w:hAnsi="Arial" w:cs="Arial"/>
          <w:color w:val="000000"/>
        </w:rPr>
        <w:t>pełnomocnictw,</w:t>
      </w:r>
      <w:r w:rsidR="00040BDC">
        <w:rPr>
          <w:rFonts w:ascii="Arial" w:hAnsi="Arial" w:cs="Arial"/>
          <w:color w:val="000000"/>
        </w:rPr>
        <w:t xml:space="preserve"> </w:t>
      </w:r>
      <w:r w:rsidRPr="00DD43DC">
        <w:rPr>
          <w:rFonts w:ascii="Arial" w:hAnsi="Arial" w:cs="Arial"/>
          <w:color w:val="000000"/>
        </w:rPr>
        <w:t xml:space="preserve">jeżeli spełnione zostaną przesłanki określone w art. 26 ust. 3 i ust. 3a ustawy </w:t>
      </w:r>
      <w:proofErr w:type="spellStart"/>
      <w:r w:rsidRPr="00DD43DC">
        <w:rPr>
          <w:rFonts w:ascii="Arial" w:hAnsi="Arial" w:cs="Arial"/>
          <w:color w:val="000000"/>
        </w:rPr>
        <w:t>Pzp</w:t>
      </w:r>
      <w:proofErr w:type="spellEnd"/>
      <w:r w:rsidRPr="00DD43DC">
        <w:rPr>
          <w:rFonts w:ascii="Arial" w:hAnsi="Arial" w:cs="Arial"/>
          <w:color w:val="000000"/>
        </w:rPr>
        <w:t>.</w:t>
      </w:r>
      <w:r w:rsidR="00040BDC">
        <w:rPr>
          <w:rFonts w:ascii="Arial" w:hAnsi="Arial" w:cs="Arial"/>
          <w:color w:val="000000"/>
        </w:rPr>
        <w:t xml:space="preserve"> </w:t>
      </w:r>
    </w:p>
    <w:p w:rsidR="00DD43DC" w:rsidRPr="00DD43DC" w:rsidRDefault="00DD43DC" w:rsidP="00040BDC">
      <w:pPr>
        <w:widowControl w:val="0"/>
        <w:tabs>
          <w:tab w:val="left" w:pos="340"/>
          <w:tab w:val="left" w:pos="900"/>
        </w:tabs>
        <w:suppressAutoHyphen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p>
    <w:p w:rsidR="00DD43DC" w:rsidRPr="00DD43DC" w:rsidRDefault="00A77F65" w:rsidP="00040BDC">
      <w:pPr>
        <w:widowControl w:val="0"/>
        <w:tabs>
          <w:tab w:val="left" w:pos="1440"/>
        </w:tabs>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a. </w:t>
      </w:r>
      <w:r w:rsidR="00DD43DC" w:rsidRPr="00DD43DC">
        <w:rPr>
          <w:rFonts w:ascii="Arial" w:hAnsi="Arial" w:cs="Arial"/>
          <w:color w:val="000000"/>
        </w:rPr>
        <w:t>spełnienie przez wykonawców warunków udziału w postępowaniu,</w:t>
      </w:r>
    </w:p>
    <w:p w:rsidR="00040BDC" w:rsidRDefault="00A77F65" w:rsidP="00040BDC">
      <w:pPr>
        <w:widowControl w:val="0"/>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b. </w:t>
      </w:r>
      <w:r w:rsidR="00DD43DC" w:rsidRPr="00DD43DC">
        <w:rPr>
          <w:rFonts w:ascii="Arial" w:hAnsi="Arial" w:cs="Arial"/>
          <w:color w:val="000000"/>
        </w:rPr>
        <w:t xml:space="preserve">spełnienie przez oferowane </w:t>
      </w:r>
      <w:r w:rsidR="00EB7E4E">
        <w:rPr>
          <w:rFonts w:ascii="Arial" w:hAnsi="Arial" w:cs="Arial"/>
          <w:color w:val="000000"/>
        </w:rPr>
        <w:t>dostawy</w:t>
      </w:r>
      <w:r w:rsidR="00061261">
        <w:rPr>
          <w:rFonts w:ascii="Arial" w:hAnsi="Arial" w:cs="Arial"/>
          <w:color w:val="000000"/>
        </w:rPr>
        <w:t xml:space="preserve"> </w:t>
      </w:r>
      <w:r w:rsidR="00DD43DC" w:rsidRPr="00DD43DC">
        <w:rPr>
          <w:rFonts w:ascii="Arial" w:hAnsi="Arial" w:cs="Arial"/>
          <w:color w:val="000000"/>
        </w:rPr>
        <w:t>wymagań określonych przez zamawiającego,</w:t>
      </w:r>
    </w:p>
    <w:p w:rsidR="00DD43DC" w:rsidRPr="00DD43DC" w:rsidRDefault="00A77F65" w:rsidP="00040BDC">
      <w:pPr>
        <w:widowControl w:val="0"/>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c. </w:t>
      </w:r>
      <w:r w:rsidR="00DD43DC" w:rsidRPr="00DD43DC">
        <w:rPr>
          <w:rFonts w:ascii="Arial" w:hAnsi="Arial" w:cs="Arial"/>
          <w:color w:val="000000"/>
        </w:rPr>
        <w:t xml:space="preserve">potwierdzających brak podstaw wykluczenia </w:t>
      </w:r>
    </w:p>
    <w:p w:rsidR="00DD43DC" w:rsidRPr="00DD43DC" w:rsidRDefault="00DD43DC" w:rsidP="00040BDC">
      <w:pPr>
        <w:widowControl w:val="0"/>
        <w:tabs>
          <w:tab w:val="left" w:pos="340"/>
          <w:tab w:val="left" w:pos="900"/>
        </w:tabs>
        <w:suppressAutoHyphen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Zamawiający poprawia w ofercie oczywiste omyłki pisarskie oraz oczywiste omyłki rachunkowe, z uwzględnieniem konsekwencji rachunkowych dokonanych poprawek, niezwłocznie zawia</w:t>
      </w:r>
      <w:r w:rsidRPr="00DD43DC">
        <w:rPr>
          <w:rFonts w:ascii="Arial" w:hAnsi="Arial" w:cs="Arial"/>
          <w:color w:val="000000"/>
        </w:rPr>
        <w:softHyphen/>
        <w:t>damiając o tym wykonawcę, którego oferta została poprawiona.</w:t>
      </w:r>
    </w:p>
    <w:p w:rsidR="00DD43DC" w:rsidRPr="00DD43DC" w:rsidRDefault="00DD43DC" w:rsidP="00040BDC">
      <w:pPr>
        <w:widowControl w:val="0"/>
        <w:suppressAutoHyphens/>
        <w:autoSpaceDE w:val="0"/>
        <w:autoSpaceDN w:val="0"/>
        <w:adjustRightInd w:val="0"/>
        <w:spacing w:before="60" w:after="60" w:line="240" w:lineRule="auto"/>
        <w:jc w:val="both"/>
        <w:rPr>
          <w:rFonts w:ascii="Arial" w:hAnsi="Arial" w:cs="Arial"/>
          <w:color w:val="000000"/>
        </w:rPr>
      </w:pPr>
      <w:r w:rsidRPr="00DD43DC">
        <w:rPr>
          <w:rFonts w:ascii="Arial" w:hAnsi="Arial" w:cs="Arial"/>
          <w:color w:val="000000"/>
        </w:rPr>
        <w:t>4)</w:t>
      </w:r>
      <w:r w:rsidR="00A77F65">
        <w:rPr>
          <w:rFonts w:ascii="Arial" w:hAnsi="Arial" w:cs="Arial"/>
          <w:color w:val="000000"/>
        </w:rPr>
        <w:t xml:space="preserve"> </w:t>
      </w:r>
      <w:r w:rsidRPr="00DD43DC">
        <w:rPr>
          <w:rFonts w:ascii="Arial" w:hAnsi="Arial" w:cs="Arial"/>
          <w:color w:val="000000"/>
        </w:rPr>
        <w:t>Zamawiający poprawia w ofercie inne omyłki polegające na niezgodności oferty ze specyfikacją istotnych warunków zamówienia, niepowodujące istotnych zmian w ofercie, niezwłocznie zawia</w:t>
      </w:r>
      <w:r w:rsidRPr="00DD43DC">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DD43DC" w:rsidRPr="00DD43DC" w:rsidRDefault="00A77F65" w:rsidP="00040BDC">
      <w:pPr>
        <w:widowControl w:val="0"/>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5) </w:t>
      </w:r>
      <w:r w:rsidR="00DD43DC" w:rsidRPr="00DD43DC">
        <w:rPr>
          <w:rFonts w:ascii="Arial" w:hAnsi="Arial" w:cs="Arial"/>
          <w:color w:val="000000"/>
        </w:rPr>
        <w:t xml:space="preserve">Zamawiający w celu ustalenia, czy oferta zawiera rażąco niską cenę w stosunku do przedmiotu zamówienia zwróci się do wykonawcy o udzielenie wyjaśnień, w tym złożenie dowodów, dotyczących wyliczenia ceny </w:t>
      </w:r>
      <w:r>
        <w:rPr>
          <w:rFonts w:ascii="Arial" w:hAnsi="Arial" w:cs="Arial"/>
          <w:color w:val="000000"/>
        </w:rPr>
        <w:t>.</w:t>
      </w:r>
    </w:p>
    <w:p w:rsidR="00DD43DC" w:rsidRDefault="00A77F65" w:rsidP="00FC72FD">
      <w:pPr>
        <w:widowControl w:val="0"/>
        <w:suppressAutoHyphen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6) </w:t>
      </w:r>
      <w:r w:rsidR="00DD43DC" w:rsidRPr="00DD43DC">
        <w:rPr>
          <w:rFonts w:ascii="Arial" w:hAnsi="Arial" w:cs="Arial"/>
          <w:color w:val="000000"/>
        </w:rPr>
        <w:t>Zamawiający odrzuca ofertę wykonawcy, który nie udzielił wyjaśnień lub jeżeli dokonana ocena wyjaśnień wraz ze złożonymi dowodami potwierdza, że oferta zawiera rażąco niską cenę w stosunku do przedmiotu zamówienia.</w:t>
      </w:r>
    </w:p>
    <w:p w:rsidR="00DD43DC" w:rsidRDefault="00DD43DC" w:rsidP="00DD43DC">
      <w:pPr>
        <w:widowControl w:val="0"/>
        <w:autoSpaceDE w:val="0"/>
        <w:autoSpaceDN w:val="0"/>
        <w:adjustRightInd w:val="0"/>
        <w:spacing w:after="0" w:line="240" w:lineRule="auto"/>
        <w:jc w:val="both"/>
        <w:rPr>
          <w:rFonts w:ascii="Arial" w:hAnsi="Arial" w:cs="Arial"/>
          <w:color w:val="000000"/>
        </w:rPr>
      </w:pPr>
    </w:p>
    <w:p w:rsidR="008D1364" w:rsidRPr="00DD43DC" w:rsidRDefault="008D1364"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XII. Miejsce i termin składania i otwarcia ofert</w:t>
      </w:r>
    </w:p>
    <w:p w:rsidR="000F50F9" w:rsidRDefault="000F50F9" w:rsidP="00DD43DC">
      <w:pPr>
        <w:widowControl w:val="0"/>
        <w:autoSpaceDE w:val="0"/>
        <w:autoSpaceDN w:val="0"/>
        <w:adjustRightInd w:val="0"/>
        <w:spacing w:after="0" w:line="240" w:lineRule="auto"/>
        <w:jc w:val="both"/>
        <w:rPr>
          <w:rFonts w:ascii="Arial" w:hAnsi="Arial" w:cs="Arial"/>
          <w:color w:val="000000"/>
        </w:rPr>
      </w:pPr>
    </w:p>
    <w:p w:rsidR="00EB7E4E" w:rsidRDefault="00EB7E4E" w:rsidP="00DD43DC">
      <w:pPr>
        <w:widowControl w:val="0"/>
        <w:autoSpaceDE w:val="0"/>
        <w:autoSpaceDN w:val="0"/>
        <w:adjustRightInd w:val="0"/>
        <w:spacing w:after="0" w:line="240" w:lineRule="auto"/>
        <w:jc w:val="both"/>
        <w:rPr>
          <w:rFonts w:ascii="Arial" w:hAnsi="Arial" w:cs="Arial"/>
          <w:color w:val="000000"/>
        </w:rPr>
      </w:pPr>
    </w:p>
    <w:p w:rsidR="00DD43DC" w:rsidRPr="00040BDC" w:rsidRDefault="00DD43DC" w:rsidP="00DD43DC">
      <w:pPr>
        <w:widowControl w:val="0"/>
        <w:autoSpaceDE w:val="0"/>
        <w:autoSpaceDN w:val="0"/>
        <w:adjustRightInd w:val="0"/>
        <w:spacing w:after="0" w:line="240" w:lineRule="auto"/>
        <w:jc w:val="both"/>
        <w:rPr>
          <w:rFonts w:ascii="Arial" w:hAnsi="Arial" w:cs="Arial"/>
          <w:color w:val="FF0000"/>
        </w:rPr>
      </w:pPr>
      <w:r w:rsidRPr="00DD43DC">
        <w:rPr>
          <w:rFonts w:ascii="Arial" w:hAnsi="Arial" w:cs="Arial"/>
          <w:color w:val="000000"/>
        </w:rPr>
        <w:t xml:space="preserve">1. </w:t>
      </w:r>
      <w:r w:rsidRPr="000F50F9">
        <w:rPr>
          <w:rFonts w:ascii="Arial" w:hAnsi="Arial" w:cs="Arial"/>
          <w:b/>
          <w:color w:val="000000"/>
          <w:u w:val="single"/>
        </w:rPr>
        <w:t xml:space="preserve">Oferty należy składać do </w:t>
      </w:r>
      <w:r w:rsidRPr="008E2640">
        <w:rPr>
          <w:rFonts w:ascii="Arial" w:hAnsi="Arial" w:cs="Arial"/>
          <w:b/>
          <w:u w:val="single"/>
        </w:rPr>
        <w:t xml:space="preserve">dnia: </w:t>
      </w:r>
      <w:r w:rsidR="008E2640" w:rsidRPr="008E2640">
        <w:rPr>
          <w:rFonts w:ascii="Arial" w:hAnsi="Arial" w:cs="Arial"/>
          <w:b/>
          <w:u w:val="single"/>
        </w:rPr>
        <w:t>02</w:t>
      </w:r>
      <w:r w:rsidR="00052C58" w:rsidRPr="008E2640">
        <w:rPr>
          <w:rFonts w:ascii="Arial" w:hAnsi="Arial" w:cs="Arial"/>
          <w:b/>
          <w:u w:val="single"/>
        </w:rPr>
        <w:t>-0</w:t>
      </w:r>
      <w:r w:rsidR="008E2640" w:rsidRPr="008E2640">
        <w:rPr>
          <w:rFonts w:ascii="Arial" w:hAnsi="Arial" w:cs="Arial"/>
          <w:b/>
          <w:u w:val="single"/>
        </w:rPr>
        <w:t>7</w:t>
      </w:r>
      <w:r w:rsidR="00052C58" w:rsidRPr="008E2640">
        <w:rPr>
          <w:rFonts w:ascii="Arial" w:hAnsi="Arial" w:cs="Arial"/>
          <w:b/>
          <w:u w:val="single"/>
        </w:rPr>
        <w:t>-2018r.</w:t>
      </w:r>
      <w:r w:rsidRPr="008E2640">
        <w:rPr>
          <w:rFonts w:ascii="Arial" w:hAnsi="Arial" w:cs="Arial"/>
          <w:b/>
          <w:u w:val="single"/>
        </w:rPr>
        <w:t xml:space="preserve"> </w:t>
      </w:r>
      <w:r w:rsidRPr="00E360AF">
        <w:rPr>
          <w:rFonts w:ascii="Arial" w:hAnsi="Arial" w:cs="Arial"/>
          <w:b/>
          <w:u w:val="single"/>
        </w:rPr>
        <w:t xml:space="preserve">do godz. </w:t>
      </w:r>
      <w:r w:rsidR="0094298B">
        <w:rPr>
          <w:rFonts w:ascii="Arial" w:hAnsi="Arial" w:cs="Arial"/>
          <w:b/>
          <w:u w:val="single"/>
        </w:rPr>
        <w:t>12</w:t>
      </w:r>
      <w:r w:rsidR="000F50F9" w:rsidRPr="00E360AF">
        <w:rPr>
          <w:rFonts w:ascii="Arial" w:hAnsi="Arial" w:cs="Arial"/>
          <w:b/>
          <w:u w:val="single"/>
        </w:rPr>
        <w:t>:00</w:t>
      </w:r>
    </w:p>
    <w:p w:rsidR="00061261"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w siedzibie zamawiaj</w:t>
      </w:r>
      <w:r>
        <w:rPr>
          <w:rFonts w:ascii="Arial" w:hAnsi="Arial" w:cs="Arial"/>
          <w:color w:val="000000"/>
          <w:highlight w:val="white"/>
        </w:rPr>
        <w:t>ącego</w:t>
      </w:r>
      <w:r w:rsidR="00040BDC">
        <w:rPr>
          <w:rFonts w:ascii="Arial" w:hAnsi="Arial" w:cs="Arial"/>
          <w:color w:val="000000"/>
        </w:rPr>
        <w:t>:</w:t>
      </w:r>
    </w:p>
    <w:p w:rsidR="00061261" w:rsidRPr="00DD43DC" w:rsidRDefault="00061261" w:rsidP="00DD43DC">
      <w:pPr>
        <w:widowControl w:val="0"/>
        <w:autoSpaceDE w:val="0"/>
        <w:autoSpaceDN w:val="0"/>
        <w:adjustRightInd w:val="0"/>
        <w:spacing w:after="0" w:line="240" w:lineRule="auto"/>
        <w:jc w:val="both"/>
        <w:rPr>
          <w:rFonts w:ascii="Arial" w:hAnsi="Arial" w:cs="Arial"/>
          <w:color w:val="000000"/>
        </w:rPr>
      </w:pP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Powiat Oleśnicki</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ul. J. Słowackiego 10</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56-400 Oleśnica</w:t>
      </w:r>
    </w:p>
    <w:p w:rsidR="00DD43DC" w:rsidRPr="000F50F9" w:rsidRDefault="00DD43DC" w:rsidP="000F50F9">
      <w:pPr>
        <w:widowControl w:val="0"/>
        <w:autoSpaceDE w:val="0"/>
        <w:autoSpaceDN w:val="0"/>
        <w:adjustRightInd w:val="0"/>
        <w:spacing w:after="0" w:line="240" w:lineRule="auto"/>
        <w:jc w:val="center"/>
        <w:rPr>
          <w:rFonts w:ascii="Arial" w:hAnsi="Arial" w:cs="Arial"/>
          <w:b/>
          <w:color w:val="000000"/>
        </w:rPr>
      </w:pPr>
      <w:r w:rsidRPr="00040BDC">
        <w:rPr>
          <w:rFonts w:ascii="Arial" w:hAnsi="Arial" w:cs="Arial"/>
          <w:b/>
          <w:color w:val="000000"/>
          <w:highlight w:val="white"/>
        </w:rPr>
        <w:t>Pokój nr 122 - Biuro Podawcze na parterze budynku</w:t>
      </w:r>
    </w:p>
    <w:p w:rsidR="000F50F9" w:rsidRDefault="000F50F9" w:rsidP="00DD43DC">
      <w:pPr>
        <w:widowControl w:val="0"/>
        <w:autoSpaceDE w:val="0"/>
        <w:autoSpaceDN w:val="0"/>
        <w:adjustRightInd w:val="0"/>
        <w:spacing w:after="0" w:line="240" w:lineRule="auto"/>
        <w:jc w:val="both"/>
        <w:rPr>
          <w:rFonts w:ascii="Arial" w:hAnsi="Arial" w:cs="Arial"/>
          <w:color w:val="000000"/>
        </w:rPr>
      </w:pPr>
    </w:p>
    <w:p w:rsidR="007315B3" w:rsidRDefault="007315B3" w:rsidP="00DD43DC">
      <w:pPr>
        <w:widowControl w:val="0"/>
        <w:autoSpaceDE w:val="0"/>
        <w:autoSpaceDN w:val="0"/>
        <w:adjustRightInd w:val="0"/>
        <w:spacing w:after="0" w:line="240" w:lineRule="auto"/>
        <w:jc w:val="both"/>
        <w:rPr>
          <w:rFonts w:ascii="Arial" w:hAnsi="Arial" w:cs="Arial"/>
          <w:color w:val="000000"/>
        </w:rPr>
      </w:pPr>
    </w:p>
    <w:p w:rsidR="00040B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2. Wykonawca może, przed upływem terminu do składania ofert, zmienić lub wycofać ofertę. Zmiana, jak i wycofanie oferty, </w:t>
      </w:r>
      <w:r>
        <w:rPr>
          <w:rFonts w:ascii="Arial" w:hAnsi="Arial" w:cs="Arial"/>
          <w:color w:val="000000"/>
          <w:highlight w:val="white"/>
        </w:rPr>
        <w:t xml:space="preserve"> </w:t>
      </w:r>
      <w:r w:rsidRPr="00DD43DC">
        <w:rPr>
          <w:rFonts w:ascii="Arial" w:hAnsi="Arial" w:cs="Arial"/>
          <w:color w:val="000000"/>
        </w:rPr>
        <w:t>wymagaj</w:t>
      </w:r>
      <w:r>
        <w:rPr>
          <w:rFonts w:ascii="Arial" w:hAnsi="Arial" w:cs="Arial"/>
          <w:color w:val="000000"/>
          <w:highlight w:val="white"/>
        </w:rPr>
        <w:t>ą zachowania formy pisemnej.</w:t>
      </w:r>
    </w:p>
    <w:p w:rsidR="000F50F9" w:rsidRDefault="000F50F9" w:rsidP="00DD43DC">
      <w:pPr>
        <w:widowControl w:val="0"/>
        <w:autoSpaceDE w:val="0"/>
        <w:autoSpaceDN w:val="0"/>
        <w:adjustRightInd w:val="0"/>
        <w:spacing w:after="0" w:line="240" w:lineRule="auto"/>
        <w:jc w:val="both"/>
        <w:rPr>
          <w:rFonts w:ascii="Arial" w:hAnsi="Arial" w:cs="Arial"/>
          <w:b/>
          <w:color w:val="000000"/>
          <w:u w:val="single"/>
        </w:rPr>
      </w:pPr>
    </w:p>
    <w:p w:rsidR="00EB7E4E" w:rsidRDefault="00EB7E4E" w:rsidP="00DD43DC">
      <w:pPr>
        <w:widowControl w:val="0"/>
        <w:autoSpaceDE w:val="0"/>
        <w:autoSpaceDN w:val="0"/>
        <w:adjustRightInd w:val="0"/>
        <w:spacing w:after="0" w:line="240" w:lineRule="auto"/>
        <w:jc w:val="both"/>
        <w:rPr>
          <w:rFonts w:ascii="Arial" w:hAnsi="Arial" w:cs="Arial"/>
          <w:b/>
          <w:color w:val="000000"/>
          <w:u w:val="single"/>
        </w:rPr>
      </w:pPr>
    </w:p>
    <w:p w:rsidR="00DD43DC" w:rsidRPr="00040BDC" w:rsidRDefault="00DD43DC" w:rsidP="00DD43DC">
      <w:pPr>
        <w:widowControl w:val="0"/>
        <w:autoSpaceDE w:val="0"/>
        <w:autoSpaceDN w:val="0"/>
        <w:adjustRightInd w:val="0"/>
        <w:spacing w:after="0" w:line="240" w:lineRule="auto"/>
        <w:jc w:val="both"/>
        <w:rPr>
          <w:rFonts w:ascii="Arial" w:hAnsi="Arial" w:cs="Arial"/>
          <w:color w:val="FF0000"/>
        </w:rPr>
      </w:pPr>
      <w:r w:rsidRPr="000F50F9">
        <w:rPr>
          <w:rFonts w:ascii="Arial" w:hAnsi="Arial" w:cs="Arial"/>
          <w:b/>
          <w:color w:val="000000"/>
          <w:u w:val="single"/>
        </w:rPr>
        <w:t>3. Oferty zostaną otwarte dnia</w:t>
      </w:r>
      <w:r w:rsidRPr="008E2640">
        <w:rPr>
          <w:rFonts w:ascii="Arial" w:hAnsi="Arial" w:cs="Arial"/>
          <w:b/>
          <w:u w:val="single"/>
        </w:rPr>
        <w:t xml:space="preserve">: </w:t>
      </w:r>
      <w:r w:rsidR="008E2640" w:rsidRPr="008E2640">
        <w:rPr>
          <w:rFonts w:ascii="Arial" w:hAnsi="Arial" w:cs="Arial"/>
          <w:b/>
          <w:u w:val="single"/>
        </w:rPr>
        <w:t>02</w:t>
      </w:r>
      <w:r w:rsidR="00052C58" w:rsidRPr="008E2640">
        <w:rPr>
          <w:rFonts w:ascii="Arial" w:hAnsi="Arial" w:cs="Arial"/>
          <w:b/>
          <w:u w:val="single"/>
        </w:rPr>
        <w:t>-0</w:t>
      </w:r>
      <w:r w:rsidR="008E2640" w:rsidRPr="008E2640">
        <w:rPr>
          <w:rFonts w:ascii="Arial" w:hAnsi="Arial" w:cs="Arial"/>
          <w:b/>
          <w:u w:val="single"/>
        </w:rPr>
        <w:t>7</w:t>
      </w:r>
      <w:r w:rsidR="00052C58" w:rsidRPr="008E2640">
        <w:rPr>
          <w:rFonts w:ascii="Arial" w:hAnsi="Arial" w:cs="Arial"/>
          <w:b/>
          <w:u w:val="single"/>
        </w:rPr>
        <w:t>-2018r.</w:t>
      </w:r>
      <w:r w:rsidRPr="008E2640">
        <w:rPr>
          <w:rFonts w:ascii="Arial" w:hAnsi="Arial" w:cs="Arial"/>
          <w:b/>
          <w:u w:val="single"/>
        </w:rPr>
        <w:t xml:space="preserve"> o godz. </w:t>
      </w:r>
      <w:r w:rsidR="0094298B" w:rsidRPr="008E2640">
        <w:rPr>
          <w:rFonts w:ascii="Arial" w:hAnsi="Arial" w:cs="Arial"/>
          <w:b/>
          <w:u w:val="single"/>
        </w:rPr>
        <w:t>12</w:t>
      </w:r>
      <w:r w:rsidR="000F50F9" w:rsidRPr="008E2640">
        <w:rPr>
          <w:rFonts w:ascii="Arial" w:hAnsi="Arial" w:cs="Arial"/>
          <w:b/>
          <w:u w:val="single"/>
        </w:rPr>
        <w:t>:30</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w siedzibie zamawiaj</w:t>
      </w:r>
      <w:r>
        <w:rPr>
          <w:rFonts w:ascii="Arial" w:hAnsi="Arial" w:cs="Arial"/>
          <w:color w:val="000000"/>
          <w:highlight w:val="white"/>
        </w:rPr>
        <w:t>ącego</w:t>
      </w:r>
      <w:r w:rsidR="00040BDC">
        <w:rPr>
          <w:rFonts w:ascii="Arial" w:hAnsi="Arial" w:cs="Arial"/>
          <w:color w:val="000000"/>
        </w:rPr>
        <w:t>:</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Powiat Oleśnicki</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ul. J. Słowackiego 10</w:t>
      </w:r>
    </w:p>
    <w:p w:rsidR="00DD43DC" w:rsidRPr="00040BDC" w:rsidRDefault="00DD43DC" w:rsidP="00040BDC">
      <w:pPr>
        <w:widowControl w:val="0"/>
        <w:autoSpaceDE w:val="0"/>
        <w:autoSpaceDN w:val="0"/>
        <w:adjustRightInd w:val="0"/>
        <w:spacing w:after="0" w:line="240" w:lineRule="auto"/>
        <w:jc w:val="center"/>
        <w:rPr>
          <w:rFonts w:ascii="Arial" w:hAnsi="Arial" w:cs="Arial"/>
          <w:b/>
          <w:color w:val="000000"/>
          <w:highlight w:val="white"/>
        </w:rPr>
      </w:pPr>
      <w:r w:rsidRPr="00040BDC">
        <w:rPr>
          <w:rFonts w:ascii="Arial" w:hAnsi="Arial" w:cs="Arial"/>
          <w:b/>
          <w:color w:val="000000"/>
          <w:highlight w:val="white"/>
        </w:rPr>
        <w:t>56-400 Oleśnica</w:t>
      </w:r>
    </w:p>
    <w:p w:rsidR="00DD43DC" w:rsidRDefault="00DD43DC" w:rsidP="000F50F9">
      <w:pPr>
        <w:widowControl w:val="0"/>
        <w:autoSpaceDE w:val="0"/>
        <w:autoSpaceDN w:val="0"/>
        <w:adjustRightInd w:val="0"/>
        <w:spacing w:after="0" w:line="240" w:lineRule="auto"/>
        <w:jc w:val="center"/>
        <w:rPr>
          <w:rFonts w:ascii="Arial" w:hAnsi="Arial" w:cs="Arial"/>
          <w:b/>
          <w:color w:val="000000"/>
        </w:rPr>
      </w:pPr>
      <w:r w:rsidRPr="00040BDC">
        <w:rPr>
          <w:rFonts w:ascii="Arial" w:hAnsi="Arial" w:cs="Arial"/>
          <w:b/>
          <w:color w:val="000000"/>
          <w:highlight w:val="white"/>
        </w:rPr>
        <w:t>Pokój nr 210 - sala konferencyjna na I piętrze</w:t>
      </w:r>
    </w:p>
    <w:p w:rsidR="00EB7E4E" w:rsidRDefault="00EB7E4E" w:rsidP="000F50F9">
      <w:pPr>
        <w:widowControl w:val="0"/>
        <w:autoSpaceDE w:val="0"/>
        <w:autoSpaceDN w:val="0"/>
        <w:adjustRightInd w:val="0"/>
        <w:spacing w:after="0" w:line="240" w:lineRule="auto"/>
        <w:jc w:val="center"/>
        <w:rPr>
          <w:rFonts w:ascii="Arial" w:hAnsi="Arial" w:cs="Arial"/>
          <w:b/>
          <w:color w:val="000000"/>
        </w:rPr>
      </w:pPr>
    </w:p>
    <w:p w:rsidR="000F50F9" w:rsidRPr="000F50F9" w:rsidRDefault="000F50F9" w:rsidP="000F50F9">
      <w:pPr>
        <w:widowControl w:val="0"/>
        <w:autoSpaceDE w:val="0"/>
        <w:autoSpaceDN w:val="0"/>
        <w:adjustRightInd w:val="0"/>
        <w:spacing w:after="0" w:line="240" w:lineRule="auto"/>
        <w:jc w:val="center"/>
        <w:rPr>
          <w:rFonts w:ascii="Arial" w:hAnsi="Arial" w:cs="Arial"/>
          <w:b/>
          <w:color w:val="000000"/>
        </w:rPr>
      </w:pPr>
    </w:p>
    <w:p w:rsidR="00DD43DC" w:rsidRPr="00477CF8"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XIII. Opis sposobu obliczenia ceny</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 </w:t>
      </w:r>
    </w:p>
    <w:p w:rsidR="00DD43DC" w:rsidRPr="00DD43DC" w:rsidRDefault="00040B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1. C</w:t>
      </w:r>
      <w:r w:rsidR="00DD43DC" w:rsidRPr="00DD43DC">
        <w:rPr>
          <w:rFonts w:ascii="Arial" w:hAnsi="Arial" w:cs="Arial"/>
          <w:color w:val="000000"/>
        </w:rPr>
        <w:t>ena oferty uwzgl</w:t>
      </w:r>
      <w:r w:rsidR="00DD43DC">
        <w:rPr>
          <w:rFonts w:ascii="Arial" w:hAnsi="Arial" w:cs="Arial"/>
          <w:color w:val="000000"/>
          <w:highlight w:val="white"/>
        </w:rPr>
        <w:t xml:space="preserve">ędnia wszystkie zobowiązania, </w:t>
      </w:r>
      <w:r w:rsidR="000F50F9">
        <w:rPr>
          <w:rFonts w:ascii="Arial" w:hAnsi="Arial" w:cs="Arial"/>
          <w:color w:val="000000"/>
          <w:highlight w:val="white"/>
        </w:rPr>
        <w:t>musi być podana w PLN cyfrowo i </w:t>
      </w:r>
      <w:r w:rsidR="00DD43DC">
        <w:rPr>
          <w:rFonts w:ascii="Arial" w:hAnsi="Arial" w:cs="Arial"/>
          <w:color w:val="000000"/>
          <w:highlight w:val="white"/>
        </w:rPr>
        <w:t>słownie, z</w:t>
      </w:r>
      <w:r w:rsidR="009F111C">
        <w:rPr>
          <w:rFonts w:ascii="Arial" w:hAnsi="Arial" w:cs="Arial"/>
          <w:color w:val="000000"/>
          <w:highlight w:val="white"/>
        </w:rPr>
        <w:t xml:space="preserve"> podaniem wartości brutto.</w:t>
      </w:r>
    </w:p>
    <w:p w:rsidR="00DD43DC" w:rsidRPr="00DD43DC" w:rsidRDefault="00040B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 </w:t>
      </w:r>
      <w:r w:rsidR="00DD43DC" w:rsidRPr="00DD43DC">
        <w:rPr>
          <w:rFonts w:ascii="Arial" w:hAnsi="Arial" w:cs="Arial"/>
          <w:color w:val="000000"/>
        </w:rPr>
        <w:t>Cena podana w ofercie winna obejmowa</w:t>
      </w:r>
      <w:r w:rsidR="00DD43DC">
        <w:rPr>
          <w:rFonts w:ascii="Arial" w:hAnsi="Arial" w:cs="Arial"/>
          <w:color w:val="000000"/>
          <w:highlight w:val="white"/>
        </w:rPr>
        <w:t>ć wszystki</w:t>
      </w:r>
      <w:r w:rsidR="000F50F9">
        <w:rPr>
          <w:rFonts w:ascii="Arial" w:hAnsi="Arial" w:cs="Arial"/>
          <w:color w:val="000000"/>
          <w:highlight w:val="white"/>
        </w:rPr>
        <w:t>e koszty i składniki związane z </w:t>
      </w:r>
      <w:r w:rsidR="00DD43DC">
        <w:rPr>
          <w:rFonts w:ascii="Arial" w:hAnsi="Arial" w:cs="Arial"/>
          <w:color w:val="000000"/>
          <w:highlight w:val="white"/>
        </w:rPr>
        <w:t>wykonaniem zamówienia oraz warunkami stawianymi przez zamawiającego.</w:t>
      </w:r>
      <w:r w:rsidR="00DD43DC" w:rsidRPr="00DD43DC">
        <w:rPr>
          <w:rFonts w:ascii="Arial" w:hAnsi="Arial" w:cs="Arial"/>
          <w:color w:val="000000"/>
        </w:rPr>
        <w:t xml:space="preserve"> </w:t>
      </w:r>
    </w:p>
    <w:p w:rsidR="00DD43DC" w:rsidRPr="00DD43DC" w:rsidRDefault="00040B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t>
      </w:r>
      <w:r w:rsidR="00DD43DC" w:rsidRPr="00DD43DC">
        <w:rPr>
          <w:rFonts w:ascii="Arial" w:hAnsi="Arial" w:cs="Arial"/>
          <w:color w:val="000000"/>
        </w:rPr>
        <w:t>Cena mo</w:t>
      </w:r>
      <w:r w:rsidR="00DD43DC">
        <w:rPr>
          <w:rFonts w:ascii="Arial" w:hAnsi="Arial" w:cs="Arial"/>
          <w:color w:val="000000"/>
          <w:highlight w:val="white"/>
        </w:rPr>
        <w:t>że być tylko jedna za oferowany przedmiot zamówienia, nie dopuszcza się wariantowości cen.</w:t>
      </w:r>
    </w:p>
    <w:p w:rsidR="00DD43DC" w:rsidRPr="00DD43DC" w:rsidRDefault="00040B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C</w:t>
      </w:r>
      <w:r w:rsidR="00DD43DC" w:rsidRPr="00DD43DC">
        <w:rPr>
          <w:rFonts w:ascii="Arial" w:hAnsi="Arial" w:cs="Arial"/>
          <w:color w:val="000000"/>
        </w:rPr>
        <w:t>ena nie ulega zmianie przez okres wa</w:t>
      </w:r>
      <w:r w:rsidR="00DD43DC">
        <w:rPr>
          <w:rFonts w:ascii="Arial" w:hAnsi="Arial" w:cs="Arial"/>
          <w:color w:val="000000"/>
          <w:highlight w:val="white"/>
        </w:rPr>
        <w:t>żności oferty (związania ofertą).</w:t>
      </w:r>
    </w:p>
    <w:p w:rsidR="00B05C6F" w:rsidRDefault="00040BDC" w:rsidP="00B05C6F">
      <w:pPr>
        <w:widowControl w:val="0"/>
        <w:autoSpaceDE w:val="0"/>
        <w:autoSpaceDN w:val="0"/>
        <w:adjustRightInd w:val="0"/>
        <w:spacing w:after="0" w:line="240" w:lineRule="auto"/>
        <w:jc w:val="both"/>
        <w:rPr>
          <w:rFonts w:ascii="Arial" w:hAnsi="Arial" w:cs="Arial"/>
          <w:color w:val="FF0000"/>
        </w:rPr>
      </w:pPr>
      <w:r>
        <w:rPr>
          <w:rFonts w:ascii="Arial" w:hAnsi="Arial" w:cs="Arial"/>
          <w:color w:val="000000"/>
        </w:rPr>
        <w:t>5. C</w:t>
      </w:r>
      <w:r w:rsidR="00DD43DC" w:rsidRPr="00DD43DC">
        <w:rPr>
          <w:rFonts w:ascii="Arial" w:hAnsi="Arial" w:cs="Arial"/>
          <w:color w:val="000000"/>
        </w:rPr>
        <w:t>en</w:t>
      </w:r>
      <w:r w:rsidR="00DD43DC">
        <w:rPr>
          <w:rFonts w:ascii="Arial" w:hAnsi="Arial" w:cs="Arial"/>
          <w:color w:val="000000"/>
          <w:highlight w:val="white"/>
        </w:rPr>
        <w:t xml:space="preserve">ę za wykonanie przedmiotu zamówienia należy przedstawić w </w:t>
      </w:r>
      <w:r w:rsidR="00DD43DC" w:rsidRPr="00ED5236">
        <w:rPr>
          <w:rFonts w:ascii="Arial" w:hAnsi="Arial" w:cs="Arial"/>
          <w:b/>
          <w:color w:val="000000"/>
          <w:highlight w:val="white"/>
        </w:rPr>
        <w:t xml:space="preserve">"Formularzu ofertowym" stanowiącym </w:t>
      </w:r>
      <w:r w:rsidR="00DD43DC" w:rsidRPr="00ED5236">
        <w:rPr>
          <w:rFonts w:ascii="Arial" w:hAnsi="Arial" w:cs="Arial"/>
          <w:b/>
          <w:highlight w:val="white"/>
        </w:rPr>
        <w:t>załącznik do niniejszej specyfikacji istotnych warunków zamówienia.</w:t>
      </w:r>
      <w:r w:rsidR="00ED5236">
        <w:rPr>
          <w:rFonts w:ascii="Arial" w:hAnsi="Arial" w:cs="Arial"/>
        </w:rPr>
        <w:br/>
      </w:r>
      <w:r w:rsidR="00B05C6F">
        <w:rPr>
          <w:rFonts w:ascii="Arial" w:hAnsi="Arial" w:cs="Arial"/>
        </w:rPr>
        <w:t>6</w:t>
      </w:r>
      <w:r w:rsidR="00ED5236" w:rsidRPr="00ED5236">
        <w:rPr>
          <w:rFonts w:ascii="Arial" w:hAnsi="Arial" w:cs="Arial"/>
        </w:rPr>
        <w:t xml:space="preserve">. </w:t>
      </w:r>
      <w:r w:rsidR="00603D81" w:rsidRPr="00ED5236">
        <w:rPr>
          <w:rFonts w:ascii="Arial" w:hAnsi="Arial" w:cs="Arial"/>
        </w:rPr>
        <w:t>W Formularzu Ofer</w:t>
      </w:r>
      <w:r w:rsidR="00ED5236">
        <w:rPr>
          <w:rFonts w:ascii="Arial" w:hAnsi="Arial" w:cs="Arial"/>
        </w:rPr>
        <w:t>towym</w:t>
      </w:r>
      <w:r w:rsidR="00603D81" w:rsidRPr="00ED5236">
        <w:rPr>
          <w:rFonts w:ascii="Arial" w:hAnsi="Arial" w:cs="Arial"/>
        </w:rPr>
        <w:t xml:space="preserve"> Wykonawca zobowiązany jest złożyć informację, czy wybór oferty będzie</w:t>
      </w:r>
      <w:r w:rsidR="00ED5236" w:rsidRPr="00ED5236">
        <w:rPr>
          <w:rFonts w:ascii="Arial" w:hAnsi="Arial" w:cs="Arial"/>
        </w:rPr>
        <w:t>,</w:t>
      </w:r>
      <w:r w:rsidR="00603D81" w:rsidRPr="00ED5236">
        <w:rPr>
          <w:rFonts w:ascii="Arial" w:hAnsi="Arial" w:cs="Arial"/>
        </w:rPr>
        <w:t xml:space="preserve"> czy też nie prowadzić do powstania u Zamawiającego obowiązku podatkowego zgodnie z przepisami o podatku od towarów i usług, o którym mowa w art. 91 ust. 3a ustawy </w:t>
      </w:r>
      <w:proofErr w:type="spellStart"/>
      <w:r w:rsidR="00603D81" w:rsidRPr="00ED5236">
        <w:rPr>
          <w:rFonts w:ascii="Arial" w:hAnsi="Arial" w:cs="Arial"/>
        </w:rPr>
        <w:t>Pzp</w:t>
      </w:r>
      <w:proofErr w:type="spellEnd"/>
      <w:r w:rsidR="00603D81" w:rsidRPr="00ED5236">
        <w:rPr>
          <w:rFonts w:ascii="Arial" w:hAnsi="Arial" w:cs="Arial"/>
        </w:rPr>
        <w:t xml:space="preserve"> (tzn. obowiązku zapłaty poda</w:t>
      </w:r>
      <w:r w:rsidR="00B05C6F">
        <w:rPr>
          <w:rFonts w:ascii="Arial" w:hAnsi="Arial" w:cs="Arial"/>
        </w:rPr>
        <w:t>tku VAT przez Zamawiającego). W </w:t>
      </w:r>
      <w:r w:rsidR="00603D81" w:rsidRPr="00ED5236">
        <w:rPr>
          <w:rFonts w:ascii="Arial" w:hAnsi="Arial" w:cs="Arial"/>
        </w:rPr>
        <w:t xml:space="preserve">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00603D81" w:rsidRPr="00ED5236">
        <w:rPr>
          <w:rFonts w:ascii="Arial" w:hAnsi="Arial" w:cs="Arial"/>
        </w:rPr>
        <w:t>Pzp</w:t>
      </w:r>
      <w:proofErr w:type="spellEnd"/>
      <w:r w:rsidR="00603D81" w:rsidRPr="00ED5236">
        <w:rPr>
          <w:rFonts w:ascii="Arial" w:hAnsi="Arial" w:cs="Arial"/>
        </w:rPr>
        <w:t xml:space="preserve"> zdanie pierwsze Zamawiający w celu oceny takiej oferty doliczy do przedstawionej w niej ceny podatek od towarów i usług, który miałby obowiązek r</w:t>
      </w:r>
      <w:r w:rsidR="00B05C6F">
        <w:rPr>
          <w:rFonts w:ascii="Arial" w:hAnsi="Arial" w:cs="Arial"/>
        </w:rPr>
        <w:t>ozliczyć zgodnie z przepisami o </w:t>
      </w:r>
      <w:r w:rsidR="00603D81" w:rsidRPr="00ED5236">
        <w:rPr>
          <w:rFonts w:ascii="Arial" w:hAnsi="Arial" w:cs="Arial"/>
        </w:rPr>
        <w:t>podatku od towarów i usług</w:t>
      </w:r>
      <w:r w:rsidR="00603D81" w:rsidRPr="00ED5236">
        <w:rPr>
          <w:rFonts w:ascii="Arial" w:hAnsi="Arial" w:cs="Arial"/>
          <w:color w:val="FF0000"/>
        </w:rPr>
        <w:t>.</w:t>
      </w:r>
      <w:r w:rsidR="00ED5236">
        <w:rPr>
          <w:rFonts w:ascii="Arial" w:hAnsi="Arial" w:cs="Arial"/>
          <w:color w:val="FF0000"/>
        </w:rPr>
        <w:t xml:space="preserve"> </w:t>
      </w:r>
    </w:p>
    <w:p w:rsidR="00DD43DC" w:rsidRDefault="00B0218A" w:rsidP="00DD43DC">
      <w:pPr>
        <w:widowControl w:val="0"/>
        <w:autoSpaceDE w:val="0"/>
        <w:autoSpaceDN w:val="0"/>
        <w:adjustRightInd w:val="0"/>
        <w:spacing w:after="0" w:line="240" w:lineRule="auto"/>
        <w:jc w:val="both"/>
        <w:rPr>
          <w:rFonts w:ascii="Arial" w:hAnsi="Arial" w:cs="Arial"/>
        </w:rPr>
      </w:pPr>
      <w:r>
        <w:rPr>
          <w:rFonts w:ascii="Arial" w:hAnsi="Arial" w:cs="Arial"/>
        </w:rPr>
        <w:t>R</w:t>
      </w:r>
      <w:r w:rsidRPr="00B0218A">
        <w:rPr>
          <w:rFonts w:ascii="Arial" w:hAnsi="Arial" w:cs="Arial"/>
        </w:rPr>
        <w:t>ozliczenia między zamawiającym a wykonawcą</w:t>
      </w:r>
      <w:r>
        <w:rPr>
          <w:rFonts w:ascii="Arial" w:hAnsi="Arial" w:cs="Arial"/>
        </w:rPr>
        <w:t xml:space="preserve"> odbywać się będą w walucie polskiej.</w:t>
      </w:r>
    </w:p>
    <w:p w:rsidR="0072468F" w:rsidRPr="00477CF8" w:rsidRDefault="0072468F" w:rsidP="00DD43DC">
      <w:pPr>
        <w:widowControl w:val="0"/>
        <w:autoSpaceDE w:val="0"/>
        <w:autoSpaceDN w:val="0"/>
        <w:adjustRightInd w:val="0"/>
        <w:spacing w:after="0" w:line="240" w:lineRule="auto"/>
        <w:jc w:val="both"/>
        <w:rPr>
          <w:rFonts w:ascii="Arial" w:hAnsi="Arial" w:cs="Arial"/>
          <w:color w:val="000000"/>
        </w:rPr>
      </w:pPr>
    </w:p>
    <w:p w:rsidR="00DD43DC" w:rsidRPr="00477CF8" w:rsidRDefault="00DD43DC" w:rsidP="00A77F65">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XIV. Opis kryteriów, którymi zamawiający będzie się kierował przy wyborze oferty</w:t>
      </w:r>
    </w:p>
    <w:p w:rsidR="00DD43DC" w:rsidRPr="00040BDC" w:rsidRDefault="00DD43DC" w:rsidP="00DD43DC">
      <w:pPr>
        <w:widowControl w:val="0"/>
        <w:autoSpaceDE w:val="0"/>
        <w:autoSpaceDN w:val="0"/>
        <w:adjustRightInd w:val="0"/>
        <w:spacing w:after="0" w:line="240" w:lineRule="auto"/>
        <w:jc w:val="both"/>
        <w:rPr>
          <w:rFonts w:ascii="Arial" w:hAnsi="Arial" w:cs="Arial"/>
          <w:color w:val="000000"/>
          <w:u w:val="single"/>
        </w:rPr>
      </w:pPr>
    </w:p>
    <w:p w:rsidR="00392382" w:rsidRPr="005A6C3B" w:rsidRDefault="00392382" w:rsidP="00392382">
      <w:pPr>
        <w:pStyle w:val="Tekstpodstawowy3"/>
        <w:numPr>
          <w:ilvl w:val="3"/>
          <w:numId w:val="15"/>
        </w:numPr>
        <w:spacing w:after="240"/>
        <w:ind w:left="426" w:hanging="426"/>
        <w:jc w:val="both"/>
        <w:rPr>
          <w:rFonts w:ascii="Arial" w:hAnsi="Arial" w:cs="Arial"/>
          <w:sz w:val="20"/>
        </w:rPr>
      </w:pPr>
      <w:r w:rsidRPr="00847B2B">
        <w:rPr>
          <w:rFonts w:ascii="Arial" w:hAnsi="Arial" w:cs="Arial"/>
          <w:sz w:val="20"/>
        </w:rPr>
        <w:t xml:space="preserve">Oferty </w:t>
      </w:r>
      <w:r>
        <w:rPr>
          <w:rFonts w:ascii="Arial" w:hAnsi="Arial" w:cs="Arial"/>
          <w:sz w:val="20"/>
        </w:rPr>
        <w:t xml:space="preserve">w każdej części zamówienia </w:t>
      </w:r>
      <w:r w:rsidRPr="00847B2B">
        <w:rPr>
          <w:rFonts w:ascii="Arial" w:hAnsi="Arial" w:cs="Arial"/>
          <w:sz w:val="20"/>
        </w:rPr>
        <w:t>będą oceniane według poniższych kryteriów:</w:t>
      </w:r>
    </w:p>
    <w:p w:rsidR="00392382" w:rsidRPr="007B1817" w:rsidRDefault="00392382" w:rsidP="00392382">
      <w:pPr>
        <w:rPr>
          <w:rFonts w:ascii="Arial" w:hAnsi="Arial" w:cs="Arial"/>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3263"/>
        <w:gridCol w:w="1079"/>
        <w:gridCol w:w="4166"/>
      </w:tblGrid>
      <w:tr w:rsidR="00392382" w:rsidRPr="007B1817" w:rsidTr="00CB1328">
        <w:trPr>
          <w:trHeight w:val="923"/>
        </w:trPr>
        <w:tc>
          <w:tcPr>
            <w:tcW w:w="531" w:type="dxa"/>
            <w:shd w:val="clear" w:color="auto" w:fill="auto"/>
            <w:vAlign w:val="center"/>
          </w:tcPr>
          <w:p w:rsidR="00392382" w:rsidRPr="007B1817" w:rsidRDefault="00392382" w:rsidP="00CB1328">
            <w:pPr>
              <w:spacing w:before="120" w:line="360" w:lineRule="auto"/>
              <w:rPr>
                <w:rFonts w:ascii="Arial" w:hAnsi="Arial" w:cs="Arial"/>
                <w:b/>
                <w:sz w:val="20"/>
                <w:szCs w:val="20"/>
              </w:rPr>
            </w:pPr>
            <w:r w:rsidRPr="007B1817">
              <w:rPr>
                <w:rFonts w:ascii="Arial" w:hAnsi="Arial" w:cs="Arial"/>
                <w:b/>
                <w:sz w:val="20"/>
                <w:szCs w:val="20"/>
              </w:rPr>
              <w:t>Lp.</w:t>
            </w:r>
          </w:p>
        </w:tc>
        <w:tc>
          <w:tcPr>
            <w:tcW w:w="3263" w:type="dxa"/>
            <w:shd w:val="clear" w:color="auto" w:fill="auto"/>
            <w:vAlign w:val="center"/>
          </w:tcPr>
          <w:p w:rsidR="00392382" w:rsidRPr="007B1817" w:rsidRDefault="00392382" w:rsidP="00CB1328">
            <w:pPr>
              <w:spacing w:before="120" w:line="360" w:lineRule="auto"/>
              <w:rPr>
                <w:rFonts w:ascii="Arial" w:hAnsi="Arial" w:cs="Arial"/>
                <w:b/>
                <w:sz w:val="20"/>
                <w:szCs w:val="20"/>
              </w:rPr>
            </w:pPr>
            <w:r w:rsidRPr="007B1817">
              <w:rPr>
                <w:rFonts w:ascii="Arial" w:hAnsi="Arial" w:cs="Arial"/>
                <w:b/>
                <w:sz w:val="20"/>
                <w:szCs w:val="20"/>
              </w:rPr>
              <w:t>Opis kryteriów</w:t>
            </w:r>
          </w:p>
        </w:tc>
        <w:tc>
          <w:tcPr>
            <w:tcW w:w="1079" w:type="dxa"/>
            <w:shd w:val="clear" w:color="auto" w:fill="auto"/>
            <w:vAlign w:val="center"/>
          </w:tcPr>
          <w:p w:rsidR="00392382" w:rsidRPr="007B1817" w:rsidRDefault="00392382" w:rsidP="00CB1328">
            <w:pPr>
              <w:spacing w:before="120" w:line="360" w:lineRule="auto"/>
              <w:rPr>
                <w:rFonts w:ascii="Arial" w:hAnsi="Arial" w:cs="Arial"/>
                <w:b/>
                <w:sz w:val="20"/>
                <w:szCs w:val="20"/>
              </w:rPr>
            </w:pPr>
            <w:r w:rsidRPr="007B1817">
              <w:rPr>
                <w:rFonts w:ascii="Arial" w:hAnsi="Arial" w:cs="Arial"/>
                <w:b/>
                <w:sz w:val="20"/>
                <w:szCs w:val="20"/>
              </w:rPr>
              <w:t>Waga pkt</w:t>
            </w:r>
          </w:p>
        </w:tc>
        <w:tc>
          <w:tcPr>
            <w:tcW w:w="4166" w:type="dxa"/>
            <w:shd w:val="clear" w:color="auto" w:fill="auto"/>
            <w:vAlign w:val="center"/>
          </w:tcPr>
          <w:p w:rsidR="00392382" w:rsidRPr="007B1817" w:rsidRDefault="00392382" w:rsidP="00CB1328">
            <w:pPr>
              <w:spacing w:before="120" w:line="360" w:lineRule="auto"/>
              <w:rPr>
                <w:rFonts w:ascii="Arial" w:hAnsi="Arial" w:cs="Arial"/>
                <w:b/>
                <w:sz w:val="20"/>
                <w:szCs w:val="20"/>
              </w:rPr>
            </w:pPr>
            <w:r w:rsidRPr="007B1817">
              <w:rPr>
                <w:rFonts w:ascii="Arial" w:hAnsi="Arial" w:cs="Arial"/>
                <w:b/>
                <w:sz w:val="20"/>
                <w:szCs w:val="20"/>
              </w:rPr>
              <w:t>Sposób oceny</w:t>
            </w:r>
          </w:p>
        </w:tc>
      </w:tr>
      <w:tr w:rsidR="00392382" w:rsidRPr="007B1817" w:rsidTr="00CB1328">
        <w:trPr>
          <w:trHeight w:val="1266"/>
        </w:trPr>
        <w:tc>
          <w:tcPr>
            <w:tcW w:w="531" w:type="dxa"/>
            <w:shd w:val="clear" w:color="auto" w:fill="auto"/>
            <w:vAlign w:val="center"/>
          </w:tcPr>
          <w:p w:rsidR="00392382" w:rsidRPr="007B1817" w:rsidRDefault="00392382" w:rsidP="00CB1328">
            <w:pPr>
              <w:rPr>
                <w:rFonts w:ascii="Arial" w:hAnsi="Arial" w:cs="Arial"/>
                <w:sz w:val="20"/>
                <w:szCs w:val="20"/>
              </w:rPr>
            </w:pPr>
            <w:r w:rsidRPr="007B1817">
              <w:rPr>
                <w:rFonts w:ascii="Arial" w:hAnsi="Arial" w:cs="Arial"/>
                <w:sz w:val="20"/>
                <w:szCs w:val="20"/>
              </w:rPr>
              <w:t>1.</w:t>
            </w:r>
          </w:p>
        </w:tc>
        <w:tc>
          <w:tcPr>
            <w:tcW w:w="3263" w:type="dxa"/>
            <w:shd w:val="clear" w:color="auto" w:fill="auto"/>
            <w:vAlign w:val="center"/>
          </w:tcPr>
          <w:p w:rsidR="00392382" w:rsidRPr="00052C58" w:rsidRDefault="00392382" w:rsidP="00CB1328">
            <w:pPr>
              <w:rPr>
                <w:rFonts w:ascii="Arial" w:hAnsi="Arial" w:cs="Arial"/>
                <w:sz w:val="20"/>
                <w:szCs w:val="20"/>
              </w:rPr>
            </w:pPr>
            <w:r w:rsidRPr="00052C58">
              <w:rPr>
                <w:rFonts w:ascii="Arial" w:hAnsi="Arial" w:cs="Arial"/>
                <w:b/>
                <w:sz w:val="20"/>
                <w:szCs w:val="20"/>
              </w:rPr>
              <w:t>Kryterium „cena”</w:t>
            </w:r>
            <w:r w:rsidRPr="00052C58">
              <w:rPr>
                <w:rFonts w:ascii="Arial" w:hAnsi="Arial" w:cs="Arial"/>
                <w:sz w:val="20"/>
                <w:szCs w:val="20"/>
              </w:rPr>
              <w:t xml:space="preserve"> </w:t>
            </w:r>
          </w:p>
          <w:p w:rsidR="00392382" w:rsidRPr="007B1817" w:rsidRDefault="00392382" w:rsidP="00CB1328">
            <w:pPr>
              <w:rPr>
                <w:rFonts w:ascii="Arial" w:hAnsi="Arial" w:cs="Arial"/>
                <w:sz w:val="20"/>
                <w:szCs w:val="20"/>
              </w:rPr>
            </w:pPr>
            <w:r w:rsidRPr="007B1817">
              <w:rPr>
                <w:rFonts w:ascii="Arial" w:hAnsi="Arial" w:cs="Arial"/>
                <w:sz w:val="20"/>
                <w:szCs w:val="20"/>
              </w:rPr>
              <w:t>Cena brutto wykonania zamówienia</w:t>
            </w:r>
          </w:p>
          <w:p w:rsidR="00392382" w:rsidRPr="007B1817" w:rsidRDefault="00392382" w:rsidP="00CB1328">
            <w:pPr>
              <w:rPr>
                <w:rFonts w:ascii="Arial" w:hAnsi="Arial" w:cs="Arial"/>
                <w:b/>
                <w:color w:val="FF0000"/>
                <w:sz w:val="20"/>
                <w:szCs w:val="20"/>
              </w:rPr>
            </w:pPr>
          </w:p>
          <w:p w:rsidR="00392382" w:rsidRPr="007B1817" w:rsidRDefault="00392382" w:rsidP="00CB1328">
            <w:pPr>
              <w:rPr>
                <w:rFonts w:ascii="Arial" w:hAnsi="Arial" w:cs="Arial"/>
                <w:i/>
                <w:sz w:val="20"/>
                <w:szCs w:val="20"/>
              </w:rPr>
            </w:pPr>
          </w:p>
        </w:tc>
        <w:tc>
          <w:tcPr>
            <w:tcW w:w="1079" w:type="dxa"/>
            <w:shd w:val="clear" w:color="auto" w:fill="auto"/>
            <w:vAlign w:val="center"/>
          </w:tcPr>
          <w:p w:rsidR="00392382" w:rsidRPr="007B1817" w:rsidRDefault="00392382" w:rsidP="00CB1328">
            <w:pPr>
              <w:rPr>
                <w:rFonts w:ascii="Arial" w:hAnsi="Arial" w:cs="Arial"/>
                <w:b/>
                <w:sz w:val="20"/>
                <w:szCs w:val="20"/>
              </w:rPr>
            </w:pPr>
            <w:r w:rsidRPr="007B1817">
              <w:rPr>
                <w:rFonts w:ascii="Arial" w:hAnsi="Arial" w:cs="Arial"/>
                <w:b/>
                <w:sz w:val="20"/>
                <w:szCs w:val="20"/>
              </w:rPr>
              <w:t>60 pkt</w:t>
            </w:r>
          </w:p>
        </w:tc>
        <w:tc>
          <w:tcPr>
            <w:tcW w:w="4166" w:type="dxa"/>
            <w:shd w:val="clear" w:color="auto" w:fill="auto"/>
          </w:tcPr>
          <w:p w:rsidR="00392382" w:rsidRPr="007B1817" w:rsidRDefault="00392382" w:rsidP="00CB1328">
            <w:pPr>
              <w:jc w:val="both"/>
              <w:rPr>
                <w:rFonts w:ascii="Arial" w:hAnsi="Arial" w:cs="Arial"/>
                <w:sz w:val="20"/>
                <w:szCs w:val="20"/>
              </w:rPr>
            </w:pPr>
            <w:r w:rsidRPr="007B1817">
              <w:rPr>
                <w:rFonts w:ascii="Arial" w:hAnsi="Arial" w:cs="Arial"/>
                <w:sz w:val="20"/>
                <w:szCs w:val="20"/>
              </w:rPr>
              <w:t xml:space="preserve">Ocena ofert w kryterium </w:t>
            </w:r>
            <w:r>
              <w:rPr>
                <w:rFonts w:ascii="Arial" w:hAnsi="Arial" w:cs="Arial"/>
                <w:sz w:val="20"/>
                <w:szCs w:val="20"/>
              </w:rPr>
              <w:t xml:space="preserve">cena </w:t>
            </w:r>
            <w:r w:rsidRPr="007B1817">
              <w:rPr>
                <w:rFonts w:ascii="Arial" w:hAnsi="Arial" w:cs="Arial"/>
                <w:sz w:val="20"/>
                <w:szCs w:val="20"/>
              </w:rPr>
              <w:t>zostanie dokonana według wzoru:</w:t>
            </w:r>
          </w:p>
          <w:p w:rsidR="00392382" w:rsidRPr="007B1817" w:rsidRDefault="00392382" w:rsidP="00CB1328">
            <w:pPr>
              <w:tabs>
                <w:tab w:val="left" w:pos="0"/>
              </w:tabs>
              <w:jc w:val="both"/>
              <w:rPr>
                <w:rFonts w:ascii="Arial" w:hAnsi="Arial" w:cs="Arial"/>
                <w:sz w:val="20"/>
                <w:szCs w:val="20"/>
              </w:rPr>
            </w:pPr>
          </w:p>
          <w:p w:rsidR="00392382" w:rsidRPr="007B1817" w:rsidRDefault="00392382" w:rsidP="00CB1328">
            <w:pPr>
              <w:tabs>
                <w:tab w:val="left" w:pos="0"/>
              </w:tabs>
              <w:jc w:val="both"/>
              <w:rPr>
                <w:rFonts w:ascii="Arial" w:hAnsi="Arial" w:cs="Arial"/>
                <w:b/>
                <w:sz w:val="20"/>
                <w:szCs w:val="20"/>
                <w:lang w:val="en-US"/>
              </w:rPr>
            </w:pPr>
            <w:r w:rsidRPr="007B1817">
              <w:rPr>
                <w:rFonts w:ascii="Arial" w:hAnsi="Arial" w:cs="Arial"/>
                <w:b/>
                <w:sz w:val="20"/>
                <w:szCs w:val="20"/>
              </w:rPr>
              <w:t xml:space="preserve">           </w:t>
            </w:r>
            <w:r w:rsidRPr="007B1817">
              <w:rPr>
                <w:rFonts w:ascii="Arial" w:hAnsi="Arial" w:cs="Arial"/>
                <w:b/>
                <w:sz w:val="20"/>
                <w:szCs w:val="20"/>
                <w:lang w:val="en-US"/>
              </w:rPr>
              <w:t xml:space="preserve">C </w:t>
            </w:r>
            <w:r w:rsidRPr="007B1817">
              <w:rPr>
                <w:rFonts w:ascii="Arial" w:hAnsi="Arial" w:cs="Arial"/>
                <w:b/>
                <w:sz w:val="20"/>
                <w:szCs w:val="20"/>
                <w:vertAlign w:val="subscript"/>
                <w:lang w:val="en-US"/>
              </w:rPr>
              <w:t>min</w:t>
            </w:r>
          </w:p>
          <w:p w:rsidR="00392382" w:rsidRPr="007B1817" w:rsidRDefault="00392382" w:rsidP="00CB1328">
            <w:pPr>
              <w:jc w:val="both"/>
              <w:rPr>
                <w:rFonts w:ascii="Arial" w:hAnsi="Arial" w:cs="Arial"/>
                <w:b/>
                <w:sz w:val="20"/>
                <w:szCs w:val="20"/>
                <w:lang w:val="en-US"/>
              </w:rPr>
            </w:pPr>
            <w:r w:rsidRPr="007B1817">
              <w:rPr>
                <w:rFonts w:ascii="Arial" w:hAnsi="Arial" w:cs="Arial"/>
                <w:b/>
                <w:sz w:val="20"/>
                <w:szCs w:val="20"/>
                <w:lang w:val="en-US"/>
              </w:rPr>
              <w:t>C = ------------------  x  60 pkt</w:t>
            </w:r>
          </w:p>
          <w:p w:rsidR="00392382" w:rsidRPr="007B1817" w:rsidRDefault="00392382" w:rsidP="00CB1328">
            <w:pPr>
              <w:tabs>
                <w:tab w:val="left" w:pos="0"/>
              </w:tabs>
              <w:jc w:val="both"/>
              <w:rPr>
                <w:rFonts w:ascii="Arial" w:hAnsi="Arial" w:cs="Arial"/>
                <w:b/>
                <w:sz w:val="20"/>
                <w:szCs w:val="20"/>
                <w:lang w:val="en-US"/>
              </w:rPr>
            </w:pPr>
            <w:r w:rsidRPr="007B1817">
              <w:rPr>
                <w:rFonts w:ascii="Arial" w:hAnsi="Arial" w:cs="Arial"/>
                <w:b/>
                <w:sz w:val="20"/>
                <w:szCs w:val="20"/>
                <w:lang w:val="en-US"/>
              </w:rPr>
              <w:t xml:space="preserve">           C </w:t>
            </w:r>
            <w:r w:rsidRPr="007B1817">
              <w:rPr>
                <w:rFonts w:ascii="Arial" w:hAnsi="Arial" w:cs="Arial"/>
                <w:b/>
                <w:sz w:val="20"/>
                <w:szCs w:val="20"/>
                <w:vertAlign w:val="subscript"/>
                <w:lang w:val="en-US"/>
              </w:rPr>
              <w:t>bad</w:t>
            </w:r>
          </w:p>
          <w:p w:rsidR="00392382" w:rsidRPr="007B1817" w:rsidRDefault="00392382" w:rsidP="00CB1328">
            <w:pPr>
              <w:jc w:val="both"/>
              <w:rPr>
                <w:rFonts w:ascii="Arial" w:hAnsi="Arial" w:cs="Arial"/>
                <w:sz w:val="20"/>
                <w:szCs w:val="20"/>
              </w:rPr>
            </w:pPr>
            <w:r w:rsidRPr="007B1817">
              <w:rPr>
                <w:rFonts w:ascii="Arial" w:hAnsi="Arial" w:cs="Arial"/>
                <w:sz w:val="20"/>
                <w:szCs w:val="20"/>
              </w:rPr>
              <w:t>gdzie:</w:t>
            </w:r>
          </w:p>
          <w:p w:rsidR="00392382" w:rsidRPr="007B1817" w:rsidRDefault="00392382" w:rsidP="00CB1328">
            <w:pPr>
              <w:tabs>
                <w:tab w:val="left" w:pos="0"/>
              </w:tabs>
              <w:jc w:val="both"/>
              <w:rPr>
                <w:rFonts w:ascii="Arial" w:hAnsi="Arial" w:cs="Arial"/>
                <w:sz w:val="20"/>
                <w:szCs w:val="20"/>
              </w:rPr>
            </w:pPr>
            <w:r w:rsidRPr="007B1817">
              <w:rPr>
                <w:rFonts w:ascii="Arial" w:hAnsi="Arial" w:cs="Arial"/>
                <w:sz w:val="20"/>
                <w:szCs w:val="20"/>
              </w:rPr>
              <w:t xml:space="preserve">C </w:t>
            </w:r>
            <w:r w:rsidRPr="007B1817">
              <w:rPr>
                <w:rFonts w:ascii="Arial" w:hAnsi="Arial" w:cs="Arial"/>
                <w:sz w:val="20"/>
                <w:szCs w:val="20"/>
                <w:vertAlign w:val="subscript"/>
              </w:rPr>
              <w:t>min</w:t>
            </w:r>
            <w:r w:rsidRPr="007B1817">
              <w:rPr>
                <w:rFonts w:ascii="Arial" w:hAnsi="Arial" w:cs="Arial"/>
                <w:sz w:val="20"/>
                <w:szCs w:val="20"/>
              </w:rPr>
              <w:t xml:space="preserve"> – najniższa cena brutto spośród ofert niepodlegających odrzuceniu,</w:t>
            </w:r>
          </w:p>
          <w:p w:rsidR="00392382" w:rsidRPr="007B1817" w:rsidRDefault="00392382" w:rsidP="00CB1328">
            <w:pPr>
              <w:tabs>
                <w:tab w:val="left" w:pos="0"/>
              </w:tabs>
              <w:jc w:val="both"/>
              <w:rPr>
                <w:rFonts w:ascii="Arial" w:hAnsi="Arial" w:cs="Arial"/>
                <w:sz w:val="20"/>
                <w:szCs w:val="20"/>
              </w:rPr>
            </w:pPr>
            <w:r w:rsidRPr="007B1817">
              <w:rPr>
                <w:rFonts w:ascii="Arial" w:hAnsi="Arial" w:cs="Arial"/>
                <w:sz w:val="20"/>
                <w:szCs w:val="20"/>
              </w:rPr>
              <w:t xml:space="preserve">C </w:t>
            </w:r>
            <w:proofErr w:type="spellStart"/>
            <w:r w:rsidRPr="007B1817">
              <w:rPr>
                <w:rFonts w:ascii="Arial" w:hAnsi="Arial" w:cs="Arial"/>
                <w:sz w:val="20"/>
                <w:szCs w:val="20"/>
                <w:vertAlign w:val="subscript"/>
              </w:rPr>
              <w:t>bad</w:t>
            </w:r>
            <w:proofErr w:type="spellEnd"/>
            <w:r w:rsidRPr="007B1817">
              <w:rPr>
                <w:rFonts w:ascii="Arial" w:hAnsi="Arial" w:cs="Arial"/>
                <w:sz w:val="20"/>
                <w:szCs w:val="20"/>
              </w:rPr>
              <w:t xml:space="preserve"> – cena brutto oferty ocenianej.</w:t>
            </w:r>
          </w:p>
        </w:tc>
      </w:tr>
      <w:tr w:rsidR="00392382" w:rsidRPr="007B1817" w:rsidTr="00CB1328">
        <w:trPr>
          <w:trHeight w:val="931"/>
        </w:trPr>
        <w:tc>
          <w:tcPr>
            <w:tcW w:w="531" w:type="dxa"/>
            <w:shd w:val="clear" w:color="auto" w:fill="auto"/>
            <w:vAlign w:val="center"/>
          </w:tcPr>
          <w:p w:rsidR="00392382" w:rsidRPr="007B1817" w:rsidRDefault="00392382" w:rsidP="00CB1328">
            <w:pPr>
              <w:rPr>
                <w:rFonts w:ascii="Arial" w:hAnsi="Arial" w:cs="Arial"/>
                <w:sz w:val="20"/>
                <w:szCs w:val="20"/>
              </w:rPr>
            </w:pPr>
            <w:r w:rsidRPr="007B1817">
              <w:rPr>
                <w:rFonts w:ascii="Arial" w:hAnsi="Arial" w:cs="Arial"/>
                <w:sz w:val="20"/>
                <w:szCs w:val="20"/>
              </w:rPr>
              <w:lastRenderedPageBreak/>
              <w:t>2.</w:t>
            </w:r>
          </w:p>
        </w:tc>
        <w:tc>
          <w:tcPr>
            <w:tcW w:w="3263" w:type="dxa"/>
            <w:shd w:val="clear" w:color="auto" w:fill="auto"/>
            <w:vAlign w:val="center"/>
          </w:tcPr>
          <w:p w:rsidR="00392382" w:rsidRPr="00207B45" w:rsidRDefault="00392382" w:rsidP="00CB1328">
            <w:pPr>
              <w:widowControl w:val="0"/>
              <w:shd w:val="clear" w:color="auto" w:fill="FFFFFF"/>
              <w:autoSpaceDE w:val="0"/>
              <w:autoSpaceDN w:val="0"/>
              <w:adjustRightInd w:val="0"/>
              <w:rPr>
                <w:rFonts w:ascii="Arial" w:hAnsi="Arial" w:cs="Arial"/>
                <w:b/>
                <w:color w:val="FF0000"/>
                <w:sz w:val="20"/>
                <w:szCs w:val="20"/>
              </w:rPr>
            </w:pPr>
            <w:r w:rsidRPr="00052C58">
              <w:rPr>
                <w:rFonts w:ascii="Arial" w:hAnsi="Arial" w:cs="Arial"/>
                <w:b/>
                <w:sz w:val="20"/>
                <w:szCs w:val="20"/>
              </w:rPr>
              <w:t>Kryterium „gwarancja i rękojmia</w:t>
            </w:r>
            <w:r w:rsidRPr="00207B45">
              <w:rPr>
                <w:rFonts w:ascii="Arial" w:hAnsi="Arial" w:cs="Arial"/>
                <w:b/>
                <w:color w:val="FF0000"/>
                <w:sz w:val="20"/>
                <w:szCs w:val="20"/>
              </w:rPr>
              <w:t xml:space="preserve">” </w:t>
            </w:r>
          </w:p>
          <w:p w:rsidR="00392382" w:rsidRPr="00052C58" w:rsidRDefault="00392382" w:rsidP="00CB1328">
            <w:pPr>
              <w:widowControl w:val="0"/>
              <w:shd w:val="clear" w:color="auto" w:fill="FFFFFF"/>
              <w:autoSpaceDE w:val="0"/>
              <w:autoSpaceDN w:val="0"/>
              <w:adjustRightInd w:val="0"/>
              <w:rPr>
                <w:rFonts w:ascii="Arial" w:hAnsi="Arial" w:cs="Arial"/>
                <w:sz w:val="20"/>
                <w:szCs w:val="20"/>
              </w:rPr>
            </w:pPr>
            <w:r w:rsidRPr="007B1817">
              <w:rPr>
                <w:rFonts w:ascii="Arial" w:hAnsi="Arial" w:cs="Arial"/>
                <w:sz w:val="20"/>
                <w:szCs w:val="20"/>
              </w:rPr>
              <w:t>Okres gwarancji</w:t>
            </w:r>
            <w:r>
              <w:rPr>
                <w:rFonts w:ascii="Arial" w:hAnsi="Arial" w:cs="Arial"/>
                <w:sz w:val="20"/>
                <w:szCs w:val="20"/>
              </w:rPr>
              <w:t xml:space="preserve"> i rękojmi</w:t>
            </w:r>
            <w:r w:rsidRPr="007B1817">
              <w:rPr>
                <w:rFonts w:ascii="Arial" w:hAnsi="Arial" w:cs="Arial"/>
                <w:sz w:val="20"/>
                <w:szCs w:val="20"/>
              </w:rPr>
              <w:t xml:space="preserve"> - w ramach przedmiotowego kryterium</w:t>
            </w:r>
            <w:r w:rsidRPr="007B1817">
              <w:rPr>
                <w:rFonts w:ascii="Arial" w:hAnsi="Arial" w:cs="Arial"/>
                <w:b/>
                <w:sz w:val="20"/>
                <w:szCs w:val="20"/>
              </w:rPr>
              <w:t xml:space="preserve"> </w:t>
            </w:r>
            <w:r w:rsidRPr="007B1817">
              <w:rPr>
                <w:rFonts w:ascii="Arial" w:hAnsi="Arial" w:cs="Arial"/>
                <w:sz w:val="20"/>
                <w:szCs w:val="20"/>
              </w:rPr>
              <w:t>Zamawiający oceniać będzie długość udzielonej</w:t>
            </w:r>
            <w:r>
              <w:rPr>
                <w:rFonts w:ascii="Arial" w:hAnsi="Arial" w:cs="Arial"/>
                <w:sz w:val="20"/>
                <w:szCs w:val="20"/>
              </w:rPr>
              <w:t xml:space="preserve"> gwarancji</w:t>
            </w:r>
            <w:r w:rsidRPr="007B1817">
              <w:rPr>
                <w:rFonts w:ascii="Arial" w:hAnsi="Arial" w:cs="Arial"/>
                <w:sz w:val="20"/>
                <w:szCs w:val="20"/>
              </w:rPr>
              <w:t xml:space="preserve"> </w:t>
            </w:r>
            <w:r>
              <w:rPr>
                <w:rFonts w:ascii="Arial" w:hAnsi="Arial" w:cs="Arial"/>
                <w:sz w:val="20"/>
                <w:szCs w:val="20"/>
              </w:rPr>
              <w:t>i rękojmi</w:t>
            </w:r>
            <w:r w:rsidRPr="007B1817">
              <w:rPr>
                <w:rFonts w:ascii="Arial" w:hAnsi="Arial" w:cs="Arial"/>
                <w:sz w:val="20"/>
                <w:szCs w:val="20"/>
              </w:rPr>
              <w:t>, wg zestawienia obok. Wymagany przez Zamawiającego minimalny okres gwarancji</w:t>
            </w:r>
            <w:r>
              <w:rPr>
                <w:rFonts w:ascii="Arial" w:hAnsi="Arial" w:cs="Arial"/>
                <w:sz w:val="20"/>
                <w:szCs w:val="20"/>
              </w:rPr>
              <w:t xml:space="preserve"> i rękojmi</w:t>
            </w:r>
            <w:r w:rsidRPr="007B1817">
              <w:rPr>
                <w:rFonts w:ascii="Arial" w:hAnsi="Arial" w:cs="Arial"/>
                <w:sz w:val="20"/>
                <w:szCs w:val="20"/>
              </w:rPr>
              <w:t xml:space="preserve"> </w:t>
            </w:r>
            <w:r w:rsidRPr="00052C58">
              <w:rPr>
                <w:rFonts w:ascii="Arial" w:hAnsi="Arial" w:cs="Arial"/>
                <w:sz w:val="20"/>
                <w:szCs w:val="20"/>
              </w:rPr>
              <w:t>to 24 miesiące*.</w:t>
            </w:r>
          </w:p>
          <w:p w:rsidR="00392382" w:rsidRPr="007B1817" w:rsidRDefault="00392382" w:rsidP="00CB1328">
            <w:pPr>
              <w:widowControl w:val="0"/>
              <w:shd w:val="clear" w:color="auto" w:fill="FFFFFF"/>
              <w:autoSpaceDE w:val="0"/>
              <w:autoSpaceDN w:val="0"/>
              <w:adjustRightInd w:val="0"/>
              <w:rPr>
                <w:rFonts w:ascii="Arial" w:hAnsi="Arial" w:cs="Arial"/>
                <w:color w:val="E36C0A"/>
                <w:sz w:val="20"/>
                <w:szCs w:val="20"/>
              </w:rPr>
            </w:pPr>
          </w:p>
        </w:tc>
        <w:tc>
          <w:tcPr>
            <w:tcW w:w="1079" w:type="dxa"/>
            <w:shd w:val="clear" w:color="auto" w:fill="auto"/>
            <w:vAlign w:val="center"/>
          </w:tcPr>
          <w:p w:rsidR="00392382" w:rsidRPr="007B1817" w:rsidRDefault="00613A62" w:rsidP="00CB1328">
            <w:pPr>
              <w:rPr>
                <w:rFonts w:ascii="Arial" w:hAnsi="Arial" w:cs="Arial"/>
                <w:b/>
                <w:sz w:val="20"/>
                <w:szCs w:val="20"/>
              </w:rPr>
            </w:pPr>
            <w:r>
              <w:rPr>
                <w:rFonts w:ascii="Arial" w:hAnsi="Arial" w:cs="Arial"/>
                <w:b/>
                <w:sz w:val="20"/>
                <w:szCs w:val="20"/>
              </w:rPr>
              <w:t>2</w:t>
            </w:r>
            <w:r w:rsidR="00392382" w:rsidRPr="007B1817">
              <w:rPr>
                <w:rFonts w:ascii="Arial" w:hAnsi="Arial" w:cs="Arial"/>
                <w:b/>
                <w:sz w:val="20"/>
                <w:szCs w:val="20"/>
              </w:rPr>
              <w:t>0 pkt</w:t>
            </w:r>
          </w:p>
        </w:tc>
        <w:tc>
          <w:tcPr>
            <w:tcW w:w="4166" w:type="dxa"/>
            <w:shd w:val="clear" w:color="auto" w:fill="auto"/>
            <w:vAlign w:val="center"/>
          </w:tcPr>
          <w:p w:rsidR="00392382" w:rsidRPr="007B1817" w:rsidRDefault="00392382" w:rsidP="00CB1328">
            <w:pPr>
              <w:autoSpaceDE w:val="0"/>
              <w:autoSpaceDN w:val="0"/>
              <w:adjustRightInd w:val="0"/>
              <w:rPr>
                <w:rFonts w:ascii="Arial" w:eastAsia="TimesNewRoman" w:hAnsi="Arial" w:cs="Arial"/>
                <w:sz w:val="20"/>
                <w:szCs w:val="20"/>
              </w:rPr>
            </w:pPr>
            <w:r w:rsidRPr="007B1817">
              <w:rPr>
                <w:rFonts w:ascii="Arial" w:eastAsia="TimesNewRoman" w:hAnsi="Arial" w:cs="Arial"/>
                <w:sz w:val="20"/>
                <w:szCs w:val="20"/>
              </w:rPr>
              <w:t>Kryterium gwarancja</w:t>
            </w:r>
            <w:r>
              <w:rPr>
                <w:rFonts w:ascii="Arial" w:eastAsia="TimesNewRoman" w:hAnsi="Arial" w:cs="Arial"/>
                <w:sz w:val="20"/>
                <w:szCs w:val="20"/>
              </w:rPr>
              <w:t xml:space="preserve"> i rękojmia</w:t>
            </w:r>
            <w:r w:rsidRPr="007B1817">
              <w:rPr>
                <w:rFonts w:ascii="Arial" w:eastAsia="TimesNewRoman" w:hAnsi="Arial" w:cs="Arial"/>
                <w:sz w:val="20"/>
                <w:szCs w:val="20"/>
              </w:rPr>
              <w:t xml:space="preserve"> będzie obliczone zgodnie z poniższym wzorem:</w:t>
            </w:r>
          </w:p>
          <w:p w:rsidR="00392382" w:rsidRPr="007B1817" w:rsidRDefault="00392382" w:rsidP="00CB1328">
            <w:pPr>
              <w:autoSpaceDE w:val="0"/>
              <w:autoSpaceDN w:val="0"/>
              <w:adjustRightInd w:val="0"/>
              <w:rPr>
                <w:rFonts w:ascii="Arial" w:eastAsia="TimesNewRoman" w:hAnsi="Arial" w:cs="Arial"/>
                <w:sz w:val="20"/>
                <w:szCs w:val="20"/>
              </w:rPr>
            </w:pPr>
          </w:p>
          <w:p w:rsidR="00392382" w:rsidRPr="007B1817" w:rsidRDefault="00392382" w:rsidP="00CB1328">
            <w:pPr>
              <w:autoSpaceDE w:val="0"/>
              <w:autoSpaceDN w:val="0"/>
              <w:adjustRightInd w:val="0"/>
              <w:rPr>
                <w:rFonts w:ascii="Arial" w:eastAsia="TimesNewRoman" w:hAnsi="Arial" w:cs="Arial"/>
                <w:b/>
                <w:bCs/>
                <w:sz w:val="20"/>
                <w:szCs w:val="20"/>
              </w:rPr>
            </w:pPr>
            <w:r w:rsidRPr="007B1817">
              <w:rPr>
                <w:rFonts w:ascii="Arial" w:eastAsia="TimesNewRoman" w:hAnsi="Arial" w:cs="Arial"/>
                <w:b/>
                <w:bCs/>
                <w:sz w:val="20"/>
                <w:szCs w:val="20"/>
              </w:rPr>
              <w:tab/>
              <w:t>G</w:t>
            </w:r>
            <w:r w:rsidRPr="007B1817">
              <w:rPr>
                <w:rFonts w:ascii="Arial" w:eastAsia="TimesNewRoman" w:hAnsi="Arial" w:cs="Arial"/>
                <w:b/>
                <w:bCs/>
                <w:sz w:val="20"/>
                <w:szCs w:val="20"/>
                <w:vertAlign w:val="subscript"/>
              </w:rPr>
              <w:t>o</w:t>
            </w:r>
            <w:r w:rsidRPr="007B1817">
              <w:rPr>
                <w:rFonts w:ascii="Arial" w:eastAsia="TimesNewRoman" w:hAnsi="Arial" w:cs="Arial"/>
                <w:b/>
                <w:bCs/>
                <w:sz w:val="20"/>
                <w:szCs w:val="20"/>
              </w:rPr>
              <w:t xml:space="preserve"> - G</w:t>
            </w:r>
            <w:r w:rsidRPr="007B1817">
              <w:rPr>
                <w:rFonts w:ascii="Arial" w:eastAsia="TimesNewRoman" w:hAnsi="Arial" w:cs="Arial"/>
                <w:b/>
                <w:bCs/>
                <w:sz w:val="20"/>
                <w:szCs w:val="20"/>
                <w:vertAlign w:val="subscript"/>
              </w:rPr>
              <w:t>min</w:t>
            </w:r>
          </w:p>
          <w:p w:rsidR="00392382" w:rsidRPr="007B1817" w:rsidRDefault="00392382" w:rsidP="00CB1328">
            <w:pPr>
              <w:autoSpaceDE w:val="0"/>
              <w:autoSpaceDN w:val="0"/>
              <w:adjustRightInd w:val="0"/>
              <w:rPr>
                <w:rFonts w:ascii="Arial" w:eastAsia="TimesNewRoman" w:hAnsi="Arial" w:cs="Arial"/>
                <w:b/>
                <w:bCs/>
                <w:sz w:val="20"/>
                <w:szCs w:val="20"/>
              </w:rPr>
            </w:pPr>
            <w:r w:rsidRPr="007B1817">
              <w:rPr>
                <w:rFonts w:ascii="Arial" w:eastAsia="TimesNewRoman" w:hAnsi="Arial" w:cs="Arial"/>
                <w:b/>
                <w:bCs/>
                <w:sz w:val="20"/>
                <w:szCs w:val="20"/>
              </w:rPr>
              <w:t xml:space="preserve">G = ----------------------------- x </w:t>
            </w:r>
            <w:r w:rsidR="00613A62">
              <w:rPr>
                <w:rFonts w:ascii="Arial" w:eastAsia="TimesNewRoman" w:hAnsi="Arial" w:cs="Arial"/>
                <w:b/>
                <w:bCs/>
                <w:sz w:val="20"/>
                <w:szCs w:val="20"/>
              </w:rPr>
              <w:t>2</w:t>
            </w:r>
            <w:r w:rsidRPr="007B1817">
              <w:rPr>
                <w:rFonts w:ascii="Arial" w:eastAsia="TimesNewRoman" w:hAnsi="Arial" w:cs="Arial"/>
                <w:b/>
                <w:bCs/>
                <w:sz w:val="20"/>
                <w:szCs w:val="20"/>
              </w:rPr>
              <w:t>0 pkt</w:t>
            </w:r>
          </w:p>
          <w:p w:rsidR="00392382" w:rsidRPr="007B1817" w:rsidRDefault="00392382" w:rsidP="00CB1328">
            <w:pPr>
              <w:autoSpaceDE w:val="0"/>
              <w:autoSpaceDN w:val="0"/>
              <w:adjustRightInd w:val="0"/>
              <w:rPr>
                <w:rFonts w:ascii="Arial" w:eastAsia="TimesNewRoman" w:hAnsi="Arial" w:cs="Arial"/>
                <w:b/>
                <w:bCs/>
                <w:sz w:val="20"/>
                <w:szCs w:val="20"/>
              </w:rPr>
            </w:pPr>
            <w:r w:rsidRPr="007B1817">
              <w:rPr>
                <w:rFonts w:ascii="Arial" w:eastAsia="TimesNewRoman" w:hAnsi="Arial" w:cs="Arial"/>
                <w:b/>
                <w:bCs/>
                <w:sz w:val="20"/>
                <w:szCs w:val="20"/>
              </w:rPr>
              <w:tab/>
              <w:t xml:space="preserve">G </w:t>
            </w:r>
            <w:r w:rsidRPr="007B1817">
              <w:rPr>
                <w:rFonts w:ascii="Arial" w:eastAsia="TimesNewRoman" w:hAnsi="Arial" w:cs="Arial"/>
                <w:b/>
                <w:bCs/>
                <w:sz w:val="20"/>
                <w:szCs w:val="20"/>
                <w:vertAlign w:val="subscript"/>
              </w:rPr>
              <w:t>max</w:t>
            </w:r>
            <w:r w:rsidRPr="007B1817">
              <w:rPr>
                <w:rFonts w:ascii="Arial" w:eastAsia="TimesNewRoman" w:hAnsi="Arial" w:cs="Arial"/>
                <w:b/>
                <w:bCs/>
                <w:sz w:val="20"/>
                <w:szCs w:val="20"/>
              </w:rPr>
              <w:t xml:space="preserve"> - G</w:t>
            </w:r>
            <w:r w:rsidRPr="007B1817">
              <w:rPr>
                <w:rFonts w:ascii="Arial" w:eastAsia="TimesNewRoman" w:hAnsi="Arial" w:cs="Arial"/>
                <w:b/>
                <w:bCs/>
                <w:sz w:val="20"/>
                <w:szCs w:val="20"/>
                <w:vertAlign w:val="subscript"/>
              </w:rPr>
              <w:t>min</w:t>
            </w:r>
          </w:p>
          <w:p w:rsidR="00392382" w:rsidRPr="007B1817" w:rsidRDefault="00392382" w:rsidP="00CB1328">
            <w:pPr>
              <w:autoSpaceDE w:val="0"/>
              <w:autoSpaceDN w:val="0"/>
              <w:adjustRightInd w:val="0"/>
              <w:rPr>
                <w:rFonts w:ascii="Arial" w:eastAsia="TimesNewRoman" w:hAnsi="Arial" w:cs="Arial"/>
                <w:sz w:val="20"/>
                <w:szCs w:val="20"/>
              </w:rPr>
            </w:pPr>
            <w:r w:rsidRPr="007B1817">
              <w:rPr>
                <w:rFonts w:ascii="Arial" w:eastAsia="TimesNewRoman" w:hAnsi="Arial" w:cs="Arial"/>
                <w:sz w:val="20"/>
                <w:szCs w:val="20"/>
              </w:rPr>
              <w:t>gdzie:</w:t>
            </w:r>
          </w:p>
          <w:p w:rsidR="00392382" w:rsidRPr="007B1817" w:rsidRDefault="00392382" w:rsidP="00CB1328">
            <w:pPr>
              <w:autoSpaceDE w:val="0"/>
              <w:autoSpaceDN w:val="0"/>
              <w:adjustRightInd w:val="0"/>
              <w:rPr>
                <w:rFonts w:ascii="Arial" w:eastAsia="TimesNewRoman" w:hAnsi="Arial" w:cs="Arial"/>
                <w:sz w:val="20"/>
                <w:szCs w:val="20"/>
              </w:rPr>
            </w:pPr>
            <w:r w:rsidRPr="007B1817">
              <w:rPr>
                <w:rFonts w:ascii="Arial" w:eastAsia="TimesNewRoman" w:hAnsi="Arial" w:cs="Arial"/>
                <w:b/>
                <w:bCs/>
                <w:iCs/>
                <w:sz w:val="20"/>
                <w:szCs w:val="20"/>
              </w:rPr>
              <w:t>G</w:t>
            </w:r>
            <w:r w:rsidRPr="007B1817">
              <w:rPr>
                <w:rFonts w:ascii="Arial" w:eastAsia="TimesNewRoman" w:hAnsi="Arial" w:cs="Arial"/>
                <w:b/>
                <w:bCs/>
                <w:i/>
                <w:iCs/>
                <w:sz w:val="20"/>
                <w:szCs w:val="20"/>
              </w:rPr>
              <w:t xml:space="preserve"> </w:t>
            </w:r>
            <w:r w:rsidRPr="007B1817">
              <w:rPr>
                <w:rFonts w:ascii="Arial" w:eastAsia="TimesNewRoman" w:hAnsi="Arial" w:cs="Arial"/>
                <w:sz w:val="20"/>
                <w:szCs w:val="20"/>
              </w:rPr>
              <w:t>– oznacza ilość punktów uzyskanych w kryterium „gwarancja</w:t>
            </w:r>
            <w:r>
              <w:rPr>
                <w:rFonts w:ascii="Arial" w:eastAsia="TimesNewRoman" w:hAnsi="Arial" w:cs="Arial"/>
                <w:sz w:val="20"/>
                <w:szCs w:val="20"/>
              </w:rPr>
              <w:t xml:space="preserve"> i rękojmia</w:t>
            </w:r>
            <w:r w:rsidRPr="007B1817">
              <w:rPr>
                <w:rFonts w:ascii="Arial" w:eastAsia="TimesNewRoman" w:hAnsi="Arial" w:cs="Arial"/>
                <w:sz w:val="20"/>
                <w:szCs w:val="20"/>
              </w:rPr>
              <w:t>” (z dokładnością do dwóch</w:t>
            </w:r>
            <w:r>
              <w:rPr>
                <w:rFonts w:ascii="Arial" w:eastAsia="TimesNewRoman" w:hAnsi="Arial" w:cs="Arial"/>
                <w:sz w:val="20"/>
                <w:szCs w:val="20"/>
              </w:rPr>
              <w:t xml:space="preserve"> </w:t>
            </w:r>
            <w:r w:rsidRPr="007B1817">
              <w:rPr>
                <w:rFonts w:ascii="Arial" w:eastAsia="TimesNewRoman" w:hAnsi="Arial" w:cs="Arial"/>
                <w:sz w:val="20"/>
                <w:szCs w:val="20"/>
              </w:rPr>
              <w:t>miejsc po przecinku).</w:t>
            </w:r>
          </w:p>
          <w:p w:rsidR="00392382" w:rsidRPr="007B1817" w:rsidRDefault="00392382" w:rsidP="00CB1328">
            <w:pPr>
              <w:autoSpaceDE w:val="0"/>
              <w:autoSpaceDN w:val="0"/>
              <w:adjustRightInd w:val="0"/>
              <w:rPr>
                <w:rFonts w:ascii="Arial" w:eastAsia="TimesNewRoman" w:hAnsi="Arial" w:cs="Arial"/>
                <w:sz w:val="20"/>
                <w:szCs w:val="20"/>
              </w:rPr>
            </w:pPr>
            <w:r w:rsidRPr="007B1817">
              <w:rPr>
                <w:rFonts w:ascii="Arial" w:eastAsia="TimesNewRoman" w:hAnsi="Arial" w:cs="Arial"/>
                <w:b/>
                <w:bCs/>
                <w:iCs/>
                <w:sz w:val="20"/>
                <w:szCs w:val="20"/>
              </w:rPr>
              <w:t>G</w:t>
            </w:r>
            <w:r w:rsidRPr="007B1817">
              <w:rPr>
                <w:rFonts w:ascii="Arial" w:eastAsia="TimesNewRoman" w:hAnsi="Arial" w:cs="Arial"/>
                <w:b/>
                <w:bCs/>
                <w:iCs/>
                <w:sz w:val="20"/>
                <w:szCs w:val="20"/>
                <w:vertAlign w:val="subscript"/>
              </w:rPr>
              <w:t>o</w:t>
            </w:r>
            <w:r w:rsidRPr="007B1817">
              <w:rPr>
                <w:rFonts w:ascii="Arial" w:eastAsia="TimesNewRoman" w:hAnsi="Arial" w:cs="Arial"/>
                <w:b/>
                <w:bCs/>
                <w:i/>
                <w:iCs/>
                <w:sz w:val="20"/>
                <w:szCs w:val="20"/>
              </w:rPr>
              <w:t xml:space="preserve"> </w:t>
            </w:r>
            <w:r w:rsidRPr="007B1817">
              <w:rPr>
                <w:rFonts w:ascii="Arial" w:eastAsia="TimesNewRoman" w:hAnsi="Arial" w:cs="Arial"/>
                <w:sz w:val="20"/>
                <w:szCs w:val="20"/>
              </w:rPr>
              <w:t>– oznacza ilość pełnych miesięcy gwarancji</w:t>
            </w:r>
            <w:r>
              <w:rPr>
                <w:rFonts w:ascii="Arial" w:eastAsia="TimesNewRoman" w:hAnsi="Arial" w:cs="Arial"/>
                <w:sz w:val="20"/>
                <w:szCs w:val="20"/>
              </w:rPr>
              <w:t xml:space="preserve"> i rękojmi</w:t>
            </w:r>
            <w:r w:rsidRPr="007B1817">
              <w:rPr>
                <w:rFonts w:ascii="Arial" w:eastAsia="TimesNewRoman" w:hAnsi="Arial" w:cs="Arial"/>
                <w:sz w:val="20"/>
                <w:szCs w:val="20"/>
              </w:rPr>
              <w:t xml:space="preserve"> zaoferowanych w ofercie.</w:t>
            </w:r>
          </w:p>
          <w:p w:rsidR="00392382" w:rsidRPr="007B1817" w:rsidRDefault="00392382" w:rsidP="00CB1328">
            <w:pPr>
              <w:autoSpaceDE w:val="0"/>
              <w:autoSpaceDN w:val="0"/>
              <w:adjustRightInd w:val="0"/>
              <w:rPr>
                <w:rFonts w:ascii="Arial" w:eastAsia="TimesNewRoman" w:hAnsi="Arial" w:cs="Arial"/>
                <w:b/>
                <w:bCs/>
                <w:i/>
                <w:iCs/>
                <w:sz w:val="20"/>
                <w:szCs w:val="20"/>
              </w:rPr>
            </w:pPr>
            <w:r w:rsidRPr="007B1817">
              <w:rPr>
                <w:rFonts w:ascii="Arial" w:eastAsia="TimesNewRoman" w:hAnsi="Arial" w:cs="Arial"/>
                <w:b/>
                <w:bCs/>
                <w:iCs/>
                <w:sz w:val="20"/>
                <w:szCs w:val="20"/>
              </w:rPr>
              <w:t xml:space="preserve">G </w:t>
            </w:r>
            <w:r w:rsidRPr="007B1817">
              <w:rPr>
                <w:rFonts w:ascii="Arial" w:eastAsia="TimesNewRoman" w:hAnsi="Arial" w:cs="Arial"/>
                <w:b/>
                <w:bCs/>
                <w:iCs/>
                <w:sz w:val="20"/>
                <w:szCs w:val="20"/>
                <w:vertAlign w:val="subscript"/>
              </w:rPr>
              <w:t>min</w:t>
            </w:r>
            <w:r w:rsidRPr="007B1817">
              <w:rPr>
                <w:rFonts w:ascii="Arial" w:eastAsia="TimesNewRoman" w:hAnsi="Arial" w:cs="Arial"/>
                <w:b/>
                <w:bCs/>
                <w:iCs/>
                <w:sz w:val="20"/>
                <w:szCs w:val="20"/>
              </w:rPr>
              <w:t xml:space="preserve"> </w:t>
            </w:r>
            <w:r w:rsidRPr="007B1817">
              <w:rPr>
                <w:rFonts w:ascii="Arial" w:eastAsia="TimesNewRoman" w:hAnsi="Arial" w:cs="Arial"/>
                <w:sz w:val="20"/>
                <w:szCs w:val="20"/>
              </w:rPr>
              <w:t xml:space="preserve">– oznacza minimalną ilość pełnych miesięcy okresu gwarancji </w:t>
            </w:r>
            <w:r>
              <w:rPr>
                <w:rFonts w:ascii="Arial" w:eastAsia="TimesNewRoman" w:hAnsi="Arial" w:cs="Arial"/>
                <w:sz w:val="20"/>
                <w:szCs w:val="20"/>
              </w:rPr>
              <w:t xml:space="preserve">i rękojmi </w:t>
            </w:r>
            <w:r w:rsidRPr="007B1817">
              <w:rPr>
                <w:rFonts w:ascii="Arial" w:eastAsia="TimesNewRoman" w:hAnsi="Arial" w:cs="Arial"/>
                <w:sz w:val="20"/>
                <w:szCs w:val="20"/>
              </w:rPr>
              <w:t>wymaganych przez Zamawiającego.</w:t>
            </w:r>
          </w:p>
          <w:p w:rsidR="00392382" w:rsidRPr="007B1817" w:rsidRDefault="00392382" w:rsidP="00CB1328">
            <w:pPr>
              <w:autoSpaceDE w:val="0"/>
              <w:autoSpaceDN w:val="0"/>
              <w:adjustRightInd w:val="0"/>
              <w:rPr>
                <w:rFonts w:ascii="Arial" w:eastAsia="TimesNewRoman" w:hAnsi="Arial" w:cs="Arial"/>
                <w:sz w:val="20"/>
                <w:szCs w:val="20"/>
              </w:rPr>
            </w:pPr>
            <w:r w:rsidRPr="007B1817">
              <w:rPr>
                <w:rFonts w:ascii="Arial" w:eastAsia="TimesNewRoman" w:hAnsi="Arial" w:cs="Arial"/>
                <w:b/>
                <w:bCs/>
                <w:iCs/>
                <w:sz w:val="20"/>
                <w:szCs w:val="20"/>
              </w:rPr>
              <w:t xml:space="preserve">G </w:t>
            </w:r>
            <w:r w:rsidRPr="007B1817">
              <w:rPr>
                <w:rFonts w:ascii="Arial" w:eastAsia="TimesNewRoman" w:hAnsi="Arial" w:cs="Arial"/>
                <w:b/>
                <w:sz w:val="20"/>
                <w:szCs w:val="20"/>
                <w:vertAlign w:val="subscript"/>
              </w:rPr>
              <w:t>max</w:t>
            </w:r>
            <w:r w:rsidRPr="007B1817">
              <w:rPr>
                <w:rFonts w:ascii="Arial" w:eastAsia="TimesNewRoman" w:hAnsi="Arial" w:cs="Arial"/>
                <w:sz w:val="20"/>
                <w:szCs w:val="20"/>
              </w:rPr>
              <w:t xml:space="preserve"> – oznacza maksymalną ilość pełnych miesięcy okresu gwarancji </w:t>
            </w:r>
            <w:r>
              <w:rPr>
                <w:rFonts w:ascii="Arial" w:eastAsia="TimesNewRoman" w:hAnsi="Arial" w:cs="Arial"/>
                <w:sz w:val="20"/>
                <w:szCs w:val="20"/>
              </w:rPr>
              <w:t xml:space="preserve">i rękojmi </w:t>
            </w:r>
            <w:r w:rsidRPr="007B1817">
              <w:rPr>
                <w:rFonts w:ascii="Arial" w:eastAsia="TimesNewRoman" w:hAnsi="Arial" w:cs="Arial"/>
                <w:sz w:val="20"/>
                <w:szCs w:val="20"/>
              </w:rPr>
              <w:t>określony przez Zamawiającego w kryterium gwarancja</w:t>
            </w:r>
            <w:r>
              <w:rPr>
                <w:rFonts w:ascii="Arial" w:eastAsia="TimesNewRoman" w:hAnsi="Arial" w:cs="Arial"/>
                <w:sz w:val="20"/>
                <w:szCs w:val="20"/>
              </w:rPr>
              <w:t xml:space="preserve"> i rękojmia</w:t>
            </w:r>
            <w:r w:rsidRPr="007B1817">
              <w:rPr>
                <w:rFonts w:ascii="Arial" w:eastAsia="TimesNewRoman" w:hAnsi="Arial" w:cs="Arial"/>
                <w:sz w:val="20"/>
                <w:szCs w:val="20"/>
              </w:rPr>
              <w:t>.</w:t>
            </w:r>
          </w:p>
        </w:tc>
      </w:tr>
      <w:tr w:rsidR="00613A62" w:rsidRPr="007B1817" w:rsidTr="00CB1328">
        <w:trPr>
          <w:trHeight w:val="931"/>
        </w:trPr>
        <w:tc>
          <w:tcPr>
            <w:tcW w:w="531" w:type="dxa"/>
            <w:shd w:val="clear" w:color="auto" w:fill="auto"/>
            <w:vAlign w:val="center"/>
          </w:tcPr>
          <w:p w:rsidR="00613A62" w:rsidRPr="007B1817" w:rsidRDefault="00613A62" w:rsidP="00CB1328">
            <w:pPr>
              <w:rPr>
                <w:rFonts w:ascii="Arial" w:hAnsi="Arial" w:cs="Arial"/>
                <w:sz w:val="20"/>
                <w:szCs w:val="20"/>
              </w:rPr>
            </w:pPr>
            <w:r>
              <w:rPr>
                <w:rFonts w:ascii="Arial" w:hAnsi="Arial" w:cs="Arial"/>
                <w:sz w:val="20"/>
                <w:szCs w:val="20"/>
              </w:rPr>
              <w:t>3</w:t>
            </w:r>
          </w:p>
        </w:tc>
        <w:tc>
          <w:tcPr>
            <w:tcW w:w="3263" w:type="dxa"/>
            <w:shd w:val="clear" w:color="auto" w:fill="auto"/>
            <w:vAlign w:val="center"/>
          </w:tcPr>
          <w:p w:rsidR="00613A62" w:rsidRPr="00207B45" w:rsidRDefault="00613A62" w:rsidP="00CB1328">
            <w:pPr>
              <w:widowControl w:val="0"/>
              <w:shd w:val="clear" w:color="auto" w:fill="FFFFFF"/>
              <w:autoSpaceDE w:val="0"/>
              <w:autoSpaceDN w:val="0"/>
              <w:adjustRightInd w:val="0"/>
              <w:rPr>
                <w:rFonts w:ascii="Arial" w:hAnsi="Arial" w:cs="Arial"/>
                <w:b/>
                <w:color w:val="FF0000"/>
                <w:sz w:val="20"/>
                <w:szCs w:val="20"/>
              </w:rPr>
            </w:pPr>
            <w:r w:rsidRPr="00052C58">
              <w:rPr>
                <w:rFonts w:ascii="Arial" w:hAnsi="Arial" w:cs="Arial"/>
                <w:b/>
                <w:sz w:val="20"/>
                <w:szCs w:val="20"/>
              </w:rPr>
              <w:t>Kryterium „Skrócenie terminu realizacji zamówienia”</w:t>
            </w:r>
          </w:p>
        </w:tc>
        <w:tc>
          <w:tcPr>
            <w:tcW w:w="1079" w:type="dxa"/>
            <w:shd w:val="clear" w:color="auto" w:fill="auto"/>
            <w:vAlign w:val="center"/>
          </w:tcPr>
          <w:p w:rsidR="00613A62" w:rsidRPr="007B1817" w:rsidRDefault="00613A62" w:rsidP="00CB1328">
            <w:pPr>
              <w:rPr>
                <w:rFonts w:ascii="Arial" w:hAnsi="Arial" w:cs="Arial"/>
                <w:b/>
                <w:sz w:val="20"/>
                <w:szCs w:val="20"/>
              </w:rPr>
            </w:pPr>
            <w:r>
              <w:rPr>
                <w:rFonts w:ascii="Arial" w:hAnsi="Arial" w:cs="Arial"/>
                <w:b/>
                <w:sz w:val="20"/>
                <w:szCs w:val="20"/>
              </w:rPr>
              <w:t>20 pkt</w:t>
            </w:r>
          </w:p>
        </w:tc>
        <w:tc>
          <w:tcPr>
            <w:tcW w:w="4166" w:type="dxa"/>
            <w:shd w:val="clear" w:color="auto" w:fill="auto"/>
            <w:vAlign w:val="center"/>
          </w:tcPr>
          <w:p w:rsidR="00613A62" w:rsidRPr="00052C58" w:rsidRDefault="00613A62" w:rsidP="00613A62">
            <w:pPr>
              <w:rPr>
                <w:rFonts w:ascii="Arial" w:hAnsi="Arial" w:cs="Arial"/>
                <w:sz w:val="20"/>
                <w:szCs w:val="20"/>
              </w:rPr>
            </w:pPr>
          </w:p>
          <w:p w:rsidR="00613A62" w:rsidRPr="00052C58" w:rsidRDefault="00613A62" w:rsidP="00052C58">
            <w:pPr>
              <w:rPr>
                <w:rFonts w:ascii="Arial" w:hAnsi="Arial" w:cs="Arial"/>
                <w:sz w:val="20"/>
                <w:szCs w:val="20"/>
              </w:rPr>
            </w:pPr>
            <w:r w:rsidRPr="00052C58">
              <w:rPr>
                <w:rFonts w:ascii="Arial" w:hAnsi="Arial" w:cs="Arial"/>
                <w:sz w:val="20"/>
                <w:szCs w:val="20"/>
              </w:rPr>
              <w:t>skrócenie o 1 tydzień  - 10 pkt.</w:t>
            </w:r>
          </w:p>
          <w:p w:rsidR="00613A62" w:rsidRPr="00052C58" w:rsidRDefault="00613A62" w:rsidP="00052C58">
            <w:pPr>
              <w:rPr>
                <w:rFonts w:ascii="Arial" w:hAnsi="Arial" w:cs="Arial"/>
                <w:sz w:val="20"/>
                <w:szCs w:val="20"/>
              </w:rPr>
            </w:pPr>
            <w:r w:rsidRPr="00052C58">
              <w:rPr>
                <w:rFonts w:ascii="Arial" w:hAnsi="Arial" w:cs="Arial"/>
                <w:sz w:val="20"/>
                <w:szCs w:val="20"/>
              </w:rPr>
              <w:t>skrócenie o 2 tyg</w:t>
            </w:r>
            <w:r w:rsidR="00052C58">
              <w:rPr>
                <w:rFonts w:ascii="Arial" w:hAnsi="Arial" w:cs="Arial"/>
                <w:sz w:val="20"/>
                <w:szCs w:val="20"/>
              </w:rPr>
              <w:t>odnie</w:t>
            </w:r>
            <w:r w:rsidRPr="00052C58">
              <w:rPr>
                <w:rFonts w:ascii="Arial" w:hAnsi="Arial" w:cs="Arial"/>
                <w:sz w:val="20"/>
                <w:szCs w:val="20"/>
              </w:rPr>
              <w:t xml:space="preserve"> i więcej – 20 pkt.</w:t>
            </w:r>
          </w:p>
          <w:p w:rsidR="00613A62" w:rsidRPr="00613A62" w:rsidRDefault="00613A62" w:rsidP="00613A62">
            <w:pPr>
              <w:widowControl w:val="0"/>
              <w:autoSpaceDE w:val="0"/>
              <w:autoSpaceDN w:val="0"/>
              <w:adjustRightInd w:val="0"/>
              <w:spacing w:after="0" w:line="240" w:lineRule="auto"/>
              <w:jc w:val="both"/>
              <w:rPr>
                <w:rFonts w:ascii="Arial" w:hAnsi="Arial" w:cs="Arial"/>
                <w:color w:val="000000"/>
                <w:sz w:val="20"/>
                <w:szCs w:val="20"/>
              </w:rPr>
            </w:pPr>
            <w:r w:rsidRPr="00613A62">
              <w:rPr>
                <w:rFonts w:ascii="Arial" w:hAnsi="Arial" w:cs="Arial"/>
                <w:vanish/>
                <w:color w:val="000000"/>
                <w:sz w:val="20"/>
                <w:szCs w:val="20"/>
                <w:highlight w:val="white"/>
              </w:rPr>
              <w:t>#974</w:t>
            </w:r>
            <w:r w:rsidRPr="00613A62">
              <w:rPr>
                <w:rFonts w:ascii="Arial" w:hAnsi="Arial" w:cs="Arial"/>
                <w:color w:val="000000"/>
                <w:sz w:val="20"/>
                <w:szCs w:val="20"/>
              </w:rPr>
              <w:t>Dodatkowe postanowienia dot. kryterium skrócenie terminu realizacji:</w:t>
            </w:r>
          </w:p>
          <w:p w:rsidR="00613A62" w:rsidRPr="00613A62" w:rsidRDefault="00613A62" w:rsidP="00613A62">
            <w:pPr>
              <w:widowControl w:val="0"/>
              <w:tabs>
                <w:tab w:val="left" w:pos="4536"/>
              </w:tabs>
              <w:autoSpaceDE w:val="0"/>
              <w:autoSpaceDN w:val="0"/>
              <w:adjustRightInd w:val="0"/>
              <w:spacing w:after="0" w:line="240" w:lineRule="auto"/>
              <w:jc w:val="both"/>
              <w:rPr>
                <w:rFonts w:ascii="Arial" w:hAnsi="Arial" w:cs="Arial"/>
                <w:sz w:val="20"/>
                <w:szCs w:val="20"/>
              </w:rPr>
            </w:pPr>
            <w:r w:rsidRPr="00613A62">
              <w:rPr>
                <w:rFonts w:ascii="Arial" w:hAnsi="Arial" w:cs="Arial"/>
                <w:sz w:val="20"/>
                <w:szCs w:val="20"/>
              </w:rPr>
              <w:t>Skrócony termin realizacji należy zadeklarować w pełnych tygodniach. W przypadku kiedy Wykonawca nie wskaże w ofercie o ile tygodni skraca termin wykonania zamówienia (</w:t>
            </w:r>
            <w:r>
              <w:rPr>
                <w:rFonts w:ascii="Arial" w:hAnsi="Arial" w:cs="Arial"/>
                <w:sz w:val="20"/>
                <w:szCs w:val="20"/>
              </w:rPr>
              <w:t>1,</w:t>
            </w:r>
            <w:r w:rsidRPr="00613A62">
              <w:rPr>
                <w:rFonts w:ascii="Arial" w:hAnsi="Arial" w:cs="Arial"/>
                <w:sz w:val="20"/>
                <w:szCs w:val="20"/>
              </w:rPr>
              <w:t>2</w:t>
            </w:r>
            <w:r>
              <w:rPr>
                <w:rFonts w:ascii="Arial" w:hAnsi="Arial" w:cs="Arial"/>
                <w:sz w:val="20"/>
                <w:szCs w:val="20"/>
              </w:rPr>
              <w:t xml:space="preserve"> lub</w:t>
            </w:r>
            <w:r w:rsidRPr="00613A62">
              <w:rPr>
                <w:rFonts w:ascii="Arial" w:hAnsi="Arial" w:cs="Arial"/>
                <w:sz w:val="20"/>
                <w:szCs w:val="20"/>
              </w:rPr>
              <w:t xml:space="preserve"> więcej) lub wskaże inną z wymienionych wartość, Zamawiający uzna, iż Wykonawca wykona zamówienie w terminie </w:t>
            </w:r>
            <w:r>
              <w:rPr>
                <w:rFonts w:ascii="Arial" w:hAnsi="Arial" w:cs="Arial"/>
                <w:b/>
                <w:sz w:val="20"/>
                <w:szCs w:val="20"/>
              </w:rPr>
              <w:t>do dnia 30.09.2018r.</w:t>
            </w:r>
            <w:r w:rsidRPr="00613A62">
              <w:rPr>
                <w:rFonts w:ascii="Arial" w:hAnsi="Arial" w:cs="Arial"/>
                <w:sz w:val="20"/>
                <w:szCs w:val="20"/>
              </w:rPr>
              <w:t xml:space="preserve"> i przyzna 0 pkt w w/w kryterium. </w:t>
            </w:r>
          </w:p>
        </w:tc>
      </w:tr>
    </w:tbl>
    <w:p w:rsidR="00392382" w:rsidRPr="007B1817" w:rsidRDefault="00392382" w:rsidP="00392382">
      <w:pPr>
        <w:rPr>
          <w:rFonts w:ascii="Arial" w:hAnsi="Arial" w:cs="Arial"/>
          <w:sz w:val="20"/>
          <w:szCs w:val="20"/>
        </w:rPr>
      </w:pPr>
    </w:p>
    <w:p w:rsidR="00392382" w:rsidRPr="007B1817" w:rsidRDefault="00392382" w:rsidP="00392382">
      <w:pPr>
        <w:jc w:val="both"/>
        <w:rPr>
          <w:rFonts w:ascii="Arial" w:hAnsi="Arial" w:cs="Arial"/>
          <w:sz w:val="20"/>
          <w:szCs w:val="20"/>
        </w:rPr>
      </w:pPr>
      <w:r w:rsidRPr="007B1817">
        <w:rPr>
          <w:rFonts w:ascii="Arial" w:hAnsi="Arial" w:cs="Arial"/>
          <w:sz w:val="20"/>
          <w:szCs w:val="20"/>
        </w:rPr>
        <w:t xml:space="preserve">* </w:t>
      </w:r>
      <w:r w:rsidRPr="007B1817">
        <w:rPr>
          <w:rFonts w:ascii="Arial" w:hAnsi="Arial" w:cs="Arial"/>
          <w:b/>
          <w:sz w:val="20"/>
          <w:szCs w:val="20"/>
        </w:rPr>
        <w:t>Wymagania dotyczące kryterium „gwarancja</w:t>
      </w:r>
      <w:r>
        <w:rPr>
          <w:rFonts w:ascii="Arial" w:hAnsi="Arial" w:cs="Arial"/>
          <w:b/>
          <w:sz w:val="20"/>
          <w:szCs w:val="20"/>
        </w:rPr>
        <w:t xml:space="preserve"> i rękojmia</w:t>
      </w:r>
      <w:r w:rsidRPr="007B1817">
        <w:rPr>
          <w:rFonts w:ascii="Arial" w:hAnsi="Arial" w:cs="Arial"/>
          <w:b/>
          <w:sz w:val="20"/>
          <w:szCs w:val="20"/>
        </w:rPr>
        <w:t>”:</w:t>
      </w:r>
    </w:p>
    <w:p w:rsidR="00392382" w:rsidRPr="007B1817" w:rsidRDefault="00392382" w:rsidP="00392382">
      <w:pPr>
        <w:autoSpaceDE w:val="0"/>
        <w:autoSpaceDN w:val="0"/>
        <w:adjustRightInd w:val="0"/>
        <w:ind w:left="284" w:hanging="284"/>
        <w:jc w:val="both"/>
        <w:rPr>
          <w:rFonts w:ascii="Arial" w:hAnsi="Arial" w:cs="Arial"/>
          <w:sz w:val="20"/>
          <w:szCs w:val="20"/>
        </w:rPr>
      </w:pPr>
      <w:r w:rsidRPr="007B1817">
        <w:rPr>
          <w:rFonts w:ascii="Arial" w:eastAsia="TimesNewRoman" w:hAnsi="Arial" w:cs="Arial"/>
          <w:sz w:val="20"/>
          <w:szCs w:val="20"/>
        </w:rPr>
        <w:t xml:space="preserve">1). </w:t>
      </w:r>
      <w:r w:rsidRPr="007B1817">
        <w:rPr>
          <w:rFonts w:ascii="Arial" w:hAnsi="Arial" w:cs="Arial"/>
          <w:sz w:val="20"/>
          <w:szCs w:val="20"/>
        </w:rPr>
        <w:t xml:space="preserve">Oferowany okres gwarancji </w:t>
      </w:r>
      <w:r>
        <w:rPr>
          <w:rFonts w:ascii="Arial" w:hAnsi="Arial" w:cs="Arial"/>
          <w:sz w:val="20"/>
          <w:szCs w:val="20"/>
        </w:rPr>
        <w:t>i rękojmi wykonawca</w:t>
      </w:r>
      <w:r w:rsidRPr="007B1817">
        <w:rPr>
          <w:rFonts w:ascii="Arial" w:hAnsi="Arial" w:cs="Arial"/>
          <w:sz w:val="20"/>
          <w:szCs w:val="20"/>
        </w:rPr>
        <w:t xml:space="preserve"> podaje w formularzu oferty.</w:t>
      </w:r>
    </w:p>
    <w:p w:rsidR="00392382" w:rsidRPr="007B1817" w:rsidRDefault="00392382" w:rsidP="00392382">
      <w:pPr>
        <w:autoSpaceDE w:val="0"/>
        <w:autoSpaceDN w:val="0"/>
        <w:adjustRightInd w:val="0"/>
        <w:ind w:left="284" w:hanging="284"/>
        <w:jc w:val="both"/>
        <w:rPr>
          <w:rFonts w:ascii="Arial" w:eastAsia="TimesNewRoman" w:hAnsi="Arial" w:cs="Arial"/>
          <w:sz w:val="20"/>
          <w:szCs w:val="20"/>
        </w:rPr>
      </w:pPr>
      <w:r w:rsidRPr="007B1817">
        <w:rPr>
          <w:rFonts w:ascii="Arial" w:hAnsi="Arial" w:cs="Arial"/>
          <w:sz w:val="20"/>
          <w:szCs w:val="20"/>
        </w:rPr>
        <w:t>2). Jeżeli Wykonawca poda okres gwarancji</w:t>
      </w:r>
      <w:r>
        <w:rPr>
          <w:rFonts w:ascii="Arial" w:hAnsi="Arial" w:cs="Arial"/>
          <w:sz w:val="20"/>
          <w:szCs w:val="20"/>
        </w:rPr>
        <w:t xml:space="preserve"> i rękojmi</w:t>
      </w:r>
      <w:r w:rsidRPr="007B1817">
        <w:rPr>
          <w:rFonts w:ascii="Arial" w:hAnsi="Arial" w:cs="Arial"/>
          <w:sz w:val="20"/>
          <w:szCs w:val="20"/>
        </w:rPr>
        <w:t xml:space="preserve"> w latach  Zamawiający przeliczy go na miesiące zgodnie z zasadą</w:t>
      </w:r>
      <w:r>
        <w:rPr>
          <w:rFonts w:ascii="Arial" w:hAnsi="Arial" w:cs="Arial"/>
          <w:sz w:val="20"/>
          <w:szCs w:val="20"/>
        </w:rPr>
        <w:t>:</w:t>
      </w:r>
      <w:r w:rsidRPr="007B1817">
        <w:rPr>
          <w:rFonts w:ascii="Arial" w:hAnsi="Arial" w:cs="Arial"/>
          <w:sz w:val="20"/>
          <w:szCs w:val="20"/>
        </w:rPr>
        <w:t xml:space="preserve"> 1 rok = 12 miesięcy.</w:t>
      </w:r>
    </w:p>
    <w:p w:rsidR="00392382" w:rsidRPr="00052C58" w:rsidRDefault="00392382" w:rsidP="00392382">
      <w:pPr>
        <w:ind w:left="284" w:hanging="284"/>
        <w:jc w:val="both"/>
        <w:rPr>
          <w:rFonts w:ascii="Arial" w:hAnsi="Arial" w:cs="Arial"/>
          <w:sz w:val="20"/>
          <w:szCs w:val="20"/>
        </w:rPr>
      </w:pPr>
      <w:r w:rsidRPr="007B1817">
        <w:rPr>
          <w:rFonts w:ascii="Arial" w:hAnsi="Arial" w:cs="Arial"/>
          <w:sz w:val="20"/>
          <w:szCs w:val="20"/>
        </w:rPr>
        <w:lastRenderedPageBreak/>
        <w:t>3</w:t>
      </w:r>
      <w:r w:rsidRPr="00052C58">
        <w:rPr>
          <w:rFonts w:ascii="Arial" w:hAnsi="Arial" w:cs="Arial"/>
          <w:sz w:val="20"/>
          <w:szCs w:val="20"/>
        </w:rPr>
        <w:t xml:space="preserve">). Gmin = 24 miesiące. Oferta wykonawcy, który zaproponuje okres gwarancji i rękojmi krótszy niż 24 miesiące zostanie odrzucona, jako taka, której treść nie odpowiada treści </w:t>
      </w:r>
      <w:proofErr w:type="spellStart"/>
      <w:r w:rsidRPr="00052C58">
        <w:rPr>
          <w:rFonts w:ascii="Arial" w:hAnsi="Arial" w:cs="Arial"/>
          <w:sz w:val="20"/>
          <w:szCs w:val="20"/>
        </w:rPr>
        <w:t>siwz</w:t>
      </w:r>
      <w:proofErr w:type="spellEnd"/>
      <w:r w:rsidRPr="00052C58">
        <w:rPr>
          <w:rFonts w:ascii="Arial" w:hAnsi="Arial" w:cs="Arial"/>
          <w:sz w:val="20"/>
          <w:szCs w:val="20"/>
        </w:rPr>
        <w:t>.</w:t>
      </w:r>
    </w:p>
    <w:p w:rsidR="00392382" w:rsidRPr="001163F5" w:rsidRDefault="00392382" w:rsidP="00392382">
      <w:pPr>
        <w:ind w:left="284" w:hanging="284"/>
        <w:jc w:val="both"/>
        <w:rPr>
          <w:rFonts w:ascii="Arial" w:hAnsi="Arial" w:cs="Arial"/>
          <w:sz w:val="20"/>
          <w:szCs w:val="20"/>
        </w:rPr>
      </w:pPr>
      <w:r w:rsidRPr="001163F5">
        <w:rPr>
          <w:rFonts w:ascii="Arial" w:hAnsi="Arial" w:cs="Arial"/>
          <w:sz w:val="20"/>
          <w:szCs w:val="20"/>
        </w:rPr>
        <w:t>4</w:t>
      </w:r>
      <w:r w:rsidRPr="00EC2834">
        <w:rPr>
          <w:rFonts w:ascii="Arial" w:hAnsi="Arial" w:cs="Arial"/>
          <w:sz w:val="20"/>
          <w:szCs w:val="20"/>
        </w:rPr>
        <w:t xml:space="preserve">). </w:t>
      </w:r>
      <w:proofErr w:type="spellStart"/>
      <w:r w:rsidRPr="00EC2834">
        <w:rPr>
          <w:rFonts w:ascii="Arial" w:hAnsi="Arial" w:cs="Arial"/>
          <w:sz w:val="20"/>
          <w:szCs w:val="20"/>
        </w:rPr>
        <w:t>Gmax</w:t>
      </w:r>
      <w:proofErr w:type="spellEnd"/>
      <w:r w:rsidRPr="00EC2834">
        <w:rPr>
          <w:rFonts w:ascii="Arial" w:hAnsi="Arial" w:cs="Arial"/>
          <w:sz w:val="20"/>
          <w:szCs w:val="20"/>
        </w:rPr>
        <w:t xml:space="preserve"> = 48 miesięcy. W przypadku zaoferowania dłuższego okresu niż </w:t>
      </w:r>
      <w:proofErr w:type="spellStart"/>
      <w:r w:rsidRPr="00EC2834">
        <w:rPr>
          <w:rFonts w:ascii="Arial" w:hAnsi="Arial" w:cs="Arial"/>
          <w:sz w:val="20"/>
          <w:szCs w:val="20"/>
        </w:rPr>
        <w:t>Gmax</w:t>
      </w:r>
      <w:proofErr w:type="spellEnd"/>
      <w:r w:rsidRPr="00EC2834">
        <w:rPr>
          <w:rFonts w:ascii="Arial" w:hAnsi="Arial" w:cs="Arial"/>
          <w:sz w:val="20"/>
          <w:szCs w:val="20"/>
        </w:rPr>
        <w:t xml:space="preserve"> wykonawca otrzyma maksymalną liczbę punktów (to jest </w:t>
      </w:r>
      <w:r w:rsidR="00613A62" w:rsidRPr="00EC2834">
        <w:rPr>
          <w:rFonts w:ascii="Arial" w:hAnsi="Arial" w:cs="Arial"/>
          <w:sz w:val="20"/>
          <w:szCs w:val="20"/>
        </w:rPr>
        <w:t>2</w:t>
      </w:r>
      <w:r w:rsidRPr="00EC2834">
        <w:rPr>
          <w:rFonts w:ascii="Arial" w:hAnsi="Arial" w:cs="Arial"/>
          <w:sz w:val="20"/>
          <w:szCs w:val="20"/>
        </w:rPr>
        <w:t>0 punktów), a wskazany okres zostanie zaakceptowany jako zaoferowany i obowiązujący.</w:t>
      </w:r>
    </w:p>
    <w:p w:rsidR="00392382" w:rsidRPr="001163F5" w:rsidRDefault="00392382" w:rsidP="00392382">
      <w:pPr>
        <w:ind w:left="284" w:hanging="284"/>
        <w:jc w:val="both"/>
        <w:rPr>
          <w:rFonts w:ascii="Arial" w:hAnsi="Arial" w:cs="Arial"/>
          <w:sz w:val="20"/>
          <w:szCs w:val="20"/>
        </w:rPr>
      </w:pPr>
      <w:r w:rsidRPr="001163F5">
        <w:rPr>
          <w:rFonts w:ascii="Arial" w:hAnsi="Arial" w:cs="Arial"/>
          <w:sz w:val="20"/>
          <w:szCs w:val="20"/>
        </w:rPr>
        <w:t xml:space="preserve">5). W sytuacji, gdy </w:t>
      </w:r>
      <w:r>
        <w:rPr>
          <w:rFonts w:ascii="Arial" w:hAnsi="Arial" w:cs="Arial"/>
          <w:sz w:val="20"/>
          <w:szCs w:val="20"/>
        </w:rPr>
        <w:t>wykonawca</w:t>
      </w:r>
      <w:r w:rsidRPr="001163F5">
        <w:rPr>
          <w:rFonts w:ascii="Arial" w:hAnsi="Arial" w:cs="Arial"/>
          <w:sz w:val="20"/>
          <w:szCs w:val="20"/>
        </w:rPr>
        <w:t xml:space="preserve"> nie wskaże w ofercie terminu gwarancji</w:t>
      </w:r>
      <w:r>
        <w:rPr>
          <w:rFonts w:ascii="Arial" w:hAnsi="Arial" w:cs="Arial"/>
          <w:sz w:val="20"/>
          <w:szCs w:val="20"/>
        </w:rPr>
        <w:t xml:space="preserve"> i rękojmi</w:t>
      </w:r>
      <w:r w:rsidRPr="001163F5">
        <w:rPr>
          <w:rFonts w:ascii="Arial" w:hAnsi="Arial" w:cs="Arial"/>
          <w:sz w:val="20"/>
          <w:szCs w:val="20"/>
        </w:rPr>
        <w:t xml:space="preserve">, oferta taka zostanie uznana za ofertę z minimalnym okresem gwarancji </w:t>
      </w:r>
      <w:r>
        <w:rPr>
          <w:rFonts w:ascii="Arial" w:hAnsi="Arial" w:cs="Arial"/>
          <w:sz w:val="20"/>
          <w:szCs w:val="20"/>
        </w:rPr>
        <w:t xml:space="preserve">i rękojmi </w:t>
      </w:r>
      <w:r w:rsidRPr="001163F5">
        <w:rPr>
          <w:rFonts w:ascii="Arial" w:hAnsi="Arial" w:cs="Arial"/>
          <w:sz w:val="20"/>
          <w:szCs w:val="20"/>
        </w:rPr>
        <w:t xml:space="preserve">i w tym przypadku </w:t>
      </w:r>
      <w:r>
        <w:rPr>
          <w:rFonts w:ascii="Arial" w:hAnsi="Arial" w:cs="Arial"/>
          <w:sz w:val="20"/>
          <w:szCs w:val="20"/>
        </w:rPr>
        <w:t>wykonawca</w:t>
      </w:r>
      <w:r w:rsidRPr="001163F5">
        <w:rPr>
          <w:rFonts w:ascii="Arial" w:hAnsi="Arial" w:cs="Arial"/>
          <w:sz w:val="20"/>
          <w:szCs w:val="20"/>
        </w:rPr>
        <w:t xml:space="preserve"> otrzyma 0 (zero) punktów za kryterium gwarancja</w:t>
      </w:r>
      <w:r>
        <w:rPr>
          <w:rFonts w:ascii="Arial" w:hAnsi="Arial" w:cs="Arial"/>
          <w:sz w:val="20"/>
          <w:szCs w:val="20"/>
        </w:rPr>
        <w:t xml:space="preserve"> i rękojmia</w:t>
      </w:r>
      <w:r w:rsidRPr="001163F5">
        <w:rPr>
          <w:rFonts w:ascii="Arial" w:hAnsi="Arial" w:cs="Arial"/>
          <w:sz w:val="20"/>
          <w:szCs w:val="20"/>
        </w:rPr>
        <w:t>.</w:t>
      </w:r>
    </w:p>
    <w:p w:rsidR="00392382" w:rsidRPr="001163F5" w:rsidRDefault="00392382" w:rsidP="00392382">
      <w:pPr>
        <w:ind w:left="284" w:hanging="284"/>
        <w:jc w:val="both"/>
        <w:rPr>
          <w:rFonts w:ascii="Arial" w:hAnsi="Arial" w:cs="Arial"/>
          <w:sz w:val="20"/>
          <w:szCs w:val="20"/>
        </w:rPr>
      </w:pPr>
      <w:r w:rsidRPr="001163F5">
        <w:rPr>
          <w:rFonts w:ascii="Arial" w:hAnsi="Arial" w:cs="Arial"/>
          <w:sz w:val="20"/>
          <w:szCs w:val="20"/>
        </w:rPr>
        <w:t>6). Maksymalna liczba punktów, jakie można otrzymać w kryterium gwarancja</w:t>
      </w:r>
      <w:r>
        <w:rPr>
          <w:rFonts w:ascii="Arial" w:hAnsi="Arial" w:cs="Arial"/>
          <w:sz w:val="20"/>
          <w:szCs w:val="20"/>
        </w:rPr>
        <w:t xml:space="preserve"> i rękojmia</w:t>
      </w:r>
      <w:r w:rsidRPr="001163F5">
        <w:rPr>
          <w:rFonts w:ascii="Arial" w:hAnsi="Arial" w:cs="Arial"/>
          <w:sz w:val="20"/>
          <w:szCs w:val="20"/>
        </w:rPr>
        <w:t xml:space="preserve"> to </w:t>
      </w:r>
      <w:r w:rsidR="00613A62" w:rsidRPr="00EC2834">
        <w:rPr>
          <w:rFonts w:ascii="Arial" w:hAnsi="Arial" w:cs="Arial"/>
          <w:sz w:val="20"/>
          <w:szCs w:val="20"/>
        </w:rPr>
        <w:t>2</w:t>
      </w:r>
      <w:r w:rsidRPr="00EC2834">
        <w:rPr>
          <w:rFonts w:ascii="Arial" w:hAnsi="Arial" w:cs="Arial"/>
          <w:sz w:val="20"/>
          <w:szCs w:val="20"/>
        </w:rPr>
        <w:t>0.</w:t>
      </w:r>
    </w:p>
    <w:p w:rsidR="00392382" w:rsidRPr="007B1817" w:rsidRDefault="00392382" w:rsidP="00392382">
      <w:pPr>
        <w:rPr>
          <w:rFonts w:ascii="Arial" w:hAnsi="Arial" w:cs="Arial"/>
          <w:sz w:val="20"/>
          <w:szCs w:val="20"/>
        </w:rPr>
      </w:pPr>
      <w:r w:rsidRPr="001163F5">
        <w:rPr>
          <w:rFonts w:ascii="Arial" w:hAnsi="Arial" w:cs="Arial"/>
          <w:b/>
          <w:sz w:val="20"/>
          <w:szCs w:val="20"/>
        </w:rPr>
        <w:t>Łączna liczba punktów</w:t>
      </w:r>
      <w:r w:rsidRPr="001163F5">
        <w:rPr>
          <w:rFonts w:ascii="Arial" w:hAnsi="Arial" w:cs="Arial"/>
          <w:sz w:val="20"/>
          <w:szCs w:val="20"/>
        </w:rPr>
        <w:t xml:space="preserve"> zostanie obliczona jako suma uzyskanych punktów w w/w kryteriach, zgodnie</w:t>
      </w:r>
      <w:r w:rsidRPr="007B1817">
        <w:rPr>
          <w:rFonts w:ascii="Arial" w:hAnsi="Arial" w:cs="Arial"/>
          <w:sz w:val="20"/>
          <w:szCs w:val="20"/>
        </w:rPr>
        <w:t xml:space="preserve"> z poniższym wzorem:</w:t>
      </w:r>
    </w:p>
    <w:p w:rsidR="00392382" w:rsidRPr="007B1817" w:rsidRDefault="00392382" w:rsidP="00392382">
      <w:pPr>
        <w:rPr>
          <w:rFonts w:ascii="Arial" w:hAnsi="Arial" w:cs="Arial"/>
          <w:b/>
          <w:sz w:val="20"/>
          <w:szCs w:val="20"/>
        </w:rPr>
      </w:pPr>
      <w:r w:rsidRPr="007B1817">
        <w:rPr>
          <w:rFonts w:ascii="Arial" w:hAnsi="Arial" w:cs="Arial"/>
          <w:b/>
          <w:sz w:val="20"/>
          <w:szCs w:val="20"/>
        </w:rPr>
        <w:t>P = C + G</w:t>
      </w:r>
      <w:r w:rsidR="00613A62">
        <w:rPr>
          <w:rFonts w:ascii="Arial" w:hAnsi="Arial" w:cs="Arial"/>
          <w:b/>
          <w:sz w:val="20"/>
          <w:szCs w:val="20"/>
        </w:rPr>
        <w:t>+T</w:t>
      </w:r>
    </w:p>
    <w:p w:rsidR="00392382" w:rsidRPr="007B1817" w:rsidRDefault="00392382" w:rsidP="00392382">
      <w:pPr>
        <w:rPr>
          <w:rFonts w:ascii="Arial" w:hAnsi="Arial" w:cs="Arial"/>
          <w:sz w:val="20"/>
          <w:szCs w:val="20"/>
        </w:rPr>
      </w:pPr>
      <w:r w:rsidRPr="007B1817">
        <w:rPr>
          <w:rFonts w:ascii="Arial" w:hAnsi="Arial" w:cs="Arial"/>
          <w:sz w:val="20"/>
          <w:szCs w:val="20"/>
        </w:rPr>
        <w:t>gdzie:</w:t>
      </w:r>
    </w:p>
    <w:p w:rsidR="00392382" w:rsidRPr="007B1817" w:rsidRDefault="00392382" w:rsidP="00392382">
      <w:pPr>
        <w:rPr>
          <w:rFonts w:ascii="Arial" w:hAnsi="Arial" w:cs="Arial"/>
          <w:sz w:val="20"/>
          <w:szCs w:val="20"/>
        </w:rPr>
      </w:pPr>
      <w:r w:rsidRPr="007B1817">
        <w:rPr>
          <w:rFonts w:ascii="Arial" w:hAnsi="Arial" w:cs="Arial"/>
          <w:sz w:val="20"/>
          <w:szCs w:val="20"/>
        </w:rPr>
        <w:t>C – liczba punktów przyznana danej ofercie w kryterium cena</w:t>
      </w:r>
    </w:p>
    <w:p w:rsidR="00392382" w:rsidRDefault="00392382" w:rsidP="00392382">
      <w:pPr>
        <w:rPr>
          <w:rFonts w:ascii="Arial" w:hAnsi="Arial" w:cs="Arial"/>
          <w:sz w:val="20"/>
          <w:szCs w:val="20"/>
        </w:rPr>
      </w:pPr>
      <w:r w:rsidRPr="007B1817">
        <w:rPr>
          <w:rFonts w:ascii="Arial" w:hAnsi="Arial" w:cs="Arial"/>
          <w:sz w:val="20"/>
          <w:szCs w:val="20"/>
        </w:rPr>
        <w:t>G – liczba punktów przyznana danej ofercie w kryterium gwarancja</w:t>
      </w:r>
      <w:r>
        <w:rPr>
          <w:rFonts w:ascii="Arial" w:hAnsi="Arial" w:cs="Arial"/>
          <w:sz w:val="20"/>
          <w:szCs w:val="20"/>
        </w:rPr>
        <w:t xml:space="preserve"> i rękojmia</w:t>
      </w:r>
    </w:p>
    <w:p w:rsidR="00613A62" w:rsidRPr="00E45AAB" w:rsidRDefault="00613A62" w:rsidP="00392382">
      <w:pPr>
        <w:rPr>
          <w:rFonts w:ascii="Arial" w:hAnsi="Arial" w:cs="Arial"/>
          <w:sz w:val="20"/>
          <w:szCs w:val="20"/>
        </w:rPr>
      </w:pPr>
      <w:r>
        <w:rPr>
          <w:rFonts w:ascii="Arial" w:hAnsi="Arial" w:cs="Arial"/>
          <w:sz w:val="20"/>
          <w:szCs w:val="20"/>
        </w:rPr>
        <w:t xml:space="preserve">T- liczba punktów </w:t>
      </w:r>
      <w:r w:rsidRPr="007B1817">
        <w:rPr>
          <w:rFonts w:ascii="Arial" w:hAnsi="Arial" w:cs="Arial"/>
          <w:sz w:val="20"/>
          <w:szCs w:val="20"/>
        </w:rPr>
        <w:t xml:space="preserve">przyznana danej ofercie w kryterium </w:t>
      </w:r>
      <w:r w:rsidRPr="00E45AAB">
        <w:rPr>
          <w:rFonts w:ascii="Arial" w:hAnsi="Arial" w:cs="Arial"/>
          <w:sz w:val="20"/>
          <w:szCs w:val="20"/>
        </w:rPr>
        <w:t>skrócenie terminu realizacji zamówienia</w:t>
      </w:r>
    </w:p>
    <w:p w:rsidR="00392382" w:rsidRPr="00613A62" w:rsidRDefault="00392382" w:rsidP="00392382">
      <w:pPr>
        <w:rPr>
          <w:rFonts w:ascii="Arial" w:hAnsi="Arial" w:cs="Arial"/>
          <w:sz w:val="20"/>
          <w:szCs w:val="20"/>
        </w:rPr>
      </w:pPr>
      <w:r w:rsidRPr="007B1817">
        <w:rPr>
          <w:rFonts w:ascii="Arial" w:hAnsi="Arial" w:cs="Arial"/>
          <w:sz w:val="20"/>
          <w:szCs w:val="20"/>
        </w:rPr>
        <w:t>P – łączna liczba punktów uzyskana w kryteriach</w:t>
      </w:r>
    </w:p>
    <w:p w:rsidR="00392382" w:rsidRPr="00847B2B" w:rsidRDefault="00392382" w:rsidP="00392382">
      <w:pPr>
        <w:numPr>
          <w:ilvl w:val="0"/>
          <w:numId w:val="21"/>
        </w:numPr>
        <w:spacing w:after="240"/>
        <w:jc w:val="both"/>
        <w:rPr>
          <w:rFonts w:ascii="Arial" w:hAnsi="Arial" w:cs="Arial"/>
          <w:sz w:val="20"/>
          <w:szCs w:val="20"/>
        </w:rPr>
      </w:pPr>
      <w:r w:rsidRPr="00847B2B">
        <w:rPr>
          <w:rFonts w:ascii="Arial" w:hAnsi="Arial" w:cs="Arial"/>
          <w:sz w:val="20"/>
          <w:szCs w:val="20"/>
        </w:rPr>
        <w:t>Obliczenia punktacji</w:t>
      </w:r>
      <w:r>
        <w:rPr>
          <w:rFonts w:ascii="Arial" w:hAnsi="Arial" w:cs="Arial"/>
          <w:sz w:val="20"/>
          <w:szCs w:val="20"/>
        </w:rPr>
        <w:t xml:space="preserve"> w każdej części</w:t>
      </w:r>
      <w:r w:rsidRPr="00847B2B">
        <w:rPr>
          <w:rFonts w:ascii="Arial" w:hAnsi="Arial" w:cs="Arial"/>
          <w:sz w:val="20"/>
          <w:szCs w:val="20"/>
        </w:rPr>
        <w:t>, zgodnie z wyżej wskazanymi kryteriami, zostaną do</w:t>
      </w:r>
      <w:r>
        <w:rPr>
          <w:rFonts w:ascii="Arial" w:hAnsi="Arial" w:cs="Arial"/>
          <w:sz w:val="20"/>
          <w:szCs w:val="20"/>
        </w:rPr>
        <w:t>konane z </w:t>
      </w:r>
      <w:r w:rsidRPr="00847B2B">
        <w:rPr>
          <w:rFonts w:ascii="Arial" w:hAnsi="Arial" w:cs="Arial"/>
          <w:sz w:val="20"/>
          <w:szCs w:val="20"/>
        </w:rPr>
        <w:t>dokładnością do dwóch miejsc po przecinku.</w:t>
      </w:r>
    </w:p>
    <w:p w:rsidR="00392382" w:rsidRPr="005A6C3B" w:rsidRDefault="00392382" w:rsidP="00392382">
      <w:pPr>
        <w:numPr>
          <w:ilvl w:val="0"/>
          <w:numId w:val="21"/>
        </w:numPr>
        <w:spacing w:after="240"/>
        <w:jc w:val="both"/>
        <w:rPr>
          <w:rFonts w:ascii="Arial" w:hAnsi="Arial" w:cs="Arial"/>
          <w:sz w:val="20"/>
          <w:szCs w:val="20"/>
        </w:rPr>
      </w:pPr>
      <w:r w:rsidRPr="00847B2B">
        <w:rPr>
          <w:rFonts w:ascii="Arial" w:hAnsi="Arial" w:cs="Arial"/>
          <w:sz w:val="20"/>
          <w:szCs w:val="20"/>
        </w:rPr>
        <w:t>Jako najkorzystniejsza</w:t>
      </w:r>
      <w:r>
        <w:rPr>
          <w:rFonts w:ascii="Arial" w:hAnsi="Arial" w:cs="Arial"/>
          <w:sz w:val="20"/>
          <w:szCs w:val="20"/>
        </w:rPr>
        <w:t xml:space="preserve"> w danej części zamówienia</w:t>
      </w:r>
      <w:r w:rsidRPr="00847B2B">
        <w:rPr>
          <w:rFonts w:ascii="Arial" w:hAnsi="Arial" w:cs="Arial"/>
          <w:sz w:val="20"/>
          <w:szCs w:val="20"/>
        </w:rPr>
        <w:t xml:space="preserve"> zostanie uznana oferta, która nie  podlega odrzuceniu oraz uzyska najwyższą łączną ocenę w wyżej wymienionych kryteriach oceny ofert.</w:t>
      </w:r>
    </w:p>
    <w:p w:rsidR="00DD43DC" w:rsidRPr="00477CF8"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477CF8">
        <w:rPr>
          <w:rFonts w:ascii="Arial" w:hAnsi="Arial" w:cs="Arial"/>
          <w:b/>
          <w:bCs/>
          <w:color w:val="FFFFFF" w:themeColor="background1"/>
        </w:rPr>
        <w:t>XV. Informacja o formalnościach, jakie powinny zostać dopełnione po wyborze oferty w celu zawarcia umowy w sprawie zamówienia publicznego</w:t>
      </w:r>
    </w:p>
    <w:p w:rsidR="00DD43DC" w:rsidRPr="00DD43DC" w:rsidRDefault="00DD43DC" w:rsidP="00A42FD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1. Zamawiający podpisze umowę z wykonawcą, który przedłoży najkorzystniejszą ofertę.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Zamawiający niezwłocznie poinformuje wszystkich wykonawców o wyborze najkorzystniejszej oferty, podając w szczególności:</w:t>
      </w:r>
    </w:p>
    <w:p w:rsidR="00DD43DC" w:rsidRPr="00DD43DC" w:rsidRDefault="00DD43DC" w:rsidP="00A42FD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imię i nazwisko, siedzibę albo miejsce zamieszkania i adres, jeżeli jest miejscem wykonywania działalności wykonawcy, którego ofertę wy</w:t>
      </w:r>
      <w:r w:rsidR="00A42FDD">
        <w:rPr>
          <w:rFonts w:ascii="Arial" w:hAnsi="Arial" w:cs="Arial"/>
          <w:color w:val="000000"/>
        </w:rPr>
        <w:t>brano, oraz nazwy albo imiona i </w:t>
      </w:r>
      <w:r w:rsidRPr="00DD43DC">
        <w:rPr>
          <w:rFonts w:ascii="Arial" w:hAnsi="Arial" w:cs="Arial"/>
          <w:color w:val="000000"/>
        </w:rPr>
        <w:t xml:space="preserve">nazwiska, siedziby albo miejsca zamieszkania i adresy, jeżeli są miejscami wykonywania działalności wykonawców, którzy złożyli oferty, a także punktację przyznaną ofertom </w:t>
      </w:r>
      <w:r w:rsidRPr="00A42FDD">
        <w:t>w</w:t>
      </w:r>
      <w:r w:rsidR="00A42FDD">
        <w:t xml:space="preserve"> </w:t>
      </w:r>
      <w:r w:rsidRPr="00FC1A74">
        <w:rPr>
          <w:rFonts w:ascii="Arial" w:hAnsi="Arial" w:cs="Arial"/>
        </w:rPr>
        <w:t>każdym</w:t>
      </w:r>
      <w:r w:rsidRPr="00FC1A74">
        <w:rPr>
          <w:rFonts w:ascii="Arial" w:hAnsi="Arial" w:cs="Arial"/>
          <w:color w:val="000000"/>
        </w:rPr>
        <w:t xml:space="preserve"> </w:t>
      </w:r>
      <w:r w:rsidRPr="00DD43DC">
        <w:rPr>
          <w:rFonts w:ascii="Arial" w:hAnsi="Arial" w:cs="Arial"/>
          <w:color w:val="000000"/>
        </w:rPr>
        <w:t xml:space="preserve">kryterium oceny ofert i łączną punktację. </w:t>
      </w:r>
    </w:p>
    <w:p w:rsidR="00DD43DC" w:rsidRPr="00DD43DC" w:rsidRDefault="00DD43DC" w:rsidP="00A42FD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2) informację o wykonawcach, którzy zostali wykluczeni, </w:t>
      </w:r>
    </w:p>
    <w:p w:rsidR="00DD43DC" w:rsidRPr="00DD43DC" w:rsidRDefault="00DD43DC" w:rsidP="00A42FDD">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3. Zawiadomienie o wyborze najkorzystniejszej oferty zawierać będzie uzasadnienie faktyczne i prawne oraz zamieszczone zostanie na stronie internetowej zamawiającego - </w:t>
      </w:r>
      <w:hyperlink r:id="rId16" w:history="1">
        <w:r w:rsidR="00A42FDD" w:rsidRPr="006017DB">
          <w:rPr>
            <w:rStyle w:val="Hipercze"/>
            <w:rFonts w:ascii="Arial" w:hAnsi="Arial" w:cs="Arial"/>
          </w:rPr>
          <w:t>http://bip.powiat-olesnicki.pl</w:t>
        </w:r>
      </w:hyperlink>
      <w:r w:rsidR="00A42FDD">
        <w:t xml:space="preserve"> </w:t>
      </w:r>
      <w:r w:rsidRPr="00DD43DC">
        <w:rPr>
          <w:rFonts w:ascii="Arial" w:hAnsi="Arial" w:cs="Arial"/>
          <w:color w:val="000000"/>
        </w:rPr>
        <w:t xml:space="preserve">, Informacja zamieszczona na stronie internetowej zawierać będzie informacje o których mowa w pkt. 2 </w:t>
      </w:r>
      <w:proofErr w:type="spellStart"/>
      <w:r w:rsidRPr="00DD43DC">
        <w:rPr>
          <w:rFonts w:ascii="Arial" w:hAnsi="Arial" w:cs="Arial"/>
          <w:color w:val="000000"/>
        </w:rPr>
        <w:t>ppkt</w:t>
      </w:r>
      <w:proofErr w:type="spellEnd"/>
      <w:r w:rsidRPr="00DD43DC">
        <w:rPr>
          <w:rFonts w:ascii="Arial" w:hAnsi="Arial" w:cs="Arial"/>
          <w:color w:val="000000"/>
        </w:rPr>
        <w:t xml:space="preserve">. 1)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4. O unieważnieniu postępowania o udzielenie zamówienia publicznego zamawiający zawiadomi równocześnie wszystkich wykonawców, którzy: </w:t>
      </w:r>
    </w:p>
    <w:p w:rsidR="00DD43DC" w:rsidRPr="00DD43DC" w:rsidRDefault="00DD43DC" w:rsidP="00BD737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lastRenderedPageBreak/>
        <w:t>1) ubiegali się o udzielenie zamówienia - w przypadku unieważnienia postępowania przed upływem terminu składania ofert</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 złożyli oferty - w przypadku unieważnienia postępowania po upływie terminu składania ofert</w:t>
      </w:r>
      <w:r w:rsidR="00BD7377">
        <w:rPr>
          <w:rFonts w:ascii="Arial" w:hAnsi="Arial" w:cs="Arial"/>
          <w:color w:val="000000"/>
        </w:rPr>
        <w:t xml:space="preserve"> </w:t>
      </w:r>
      <w:r w:rsidRPr="00DD43DC">
        <w:rPr>
          <w:rFonts w:ascii="Arial" w:hAnsi="Arial" w:cs="Arial"/>
          <w:color w:val="000000"/>
        </w:rPr>
        <w:t xml:space="preserve">podając uzasadnienie faktyczne i prawne. Informacja o unieważnieniu postępowania zamieszczona również zostanie na stronie internetowej zamawiającego - </w:t>
      </w:r>
      <w:hyperlink r:id="rId17" w:history="1">
        <w:r w:rsidR="00BD7377" w:rsidRPr="006017DB">
          <w:rPr>
            <w:rStyle w:val="Hipercze"/>
            <w:rFonts w:ascii="Arial" w:hAnsi="Arial" w:cs="Arial"/>
          </w:rPr>
          <w:t>http://bip.powiat-olesnicki.pl</w:t>
        </w:r>
      </w:hyperlink>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6. Umowa zostanie zawarta w formie pisemnej w terminie nie krótszym niż:</w:t>
      </w:r>
    </w:p>
    <w:p w:rsidR="00DD43DC" w:rsidRPr="00DD43DC" w:rsidRDefault="00DD43DC" w:rsidP="00BD7377">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5 dni od dnia przesłania zawiadomienia o wyborze najkorzystniejszej oferty, jeżeli zostało ono przesłane przy użyciu środków komunikacji elektronicznej , lub</w:t>
      </w:r>
    </w:p>
    <w:p w:rsidR="00DD43DC" w:rsidRPr="00DD43DC" w:rsidRDefault="00DD43DC" w:rsidP="00BD7377">
      <w:pPr>
        <w:widowControl w:val="0"/>
        <w:tabs>
          <w:tab w:val="left" w:pos="720"/>
        </w:tab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 xml:space="preserve">10 dni od dnia przesłania zawiadomienia o wyborze najkorzystniejszej oferty, jeżeli zostało ono przesłane w inny sposób niż określono w </w:t>
      </w:r>
      <w:proofErr w:type="spellStart"/>
      <w:r w:rsidRPr="00DD43DC">
        <w:rPr>
          <w:rFonts w:ascii="Arial" w:hAnsi="Arial" w:cs="Arial"/>
          <w:color w:val="000000"/>
        </w:rPr>
        <w:t>ppkt</w:t>
      </w:r>
      <w:proofErr w:type="spellEnd"/>
      <w:r w:rsidRPr="00DD43DC">
        <w:rPr>
          <w:rFonts w:ascii="Arial" w:hAnsi="Arial" w:cs="Arial"/>
          <w:color w:val="000000"/>
        </w:rPr>
        <w:t>. 1),</w:t>
      </w:r>
    </w:p>
    <w:p w:rsidR="00DD43DC" w:rsidRPr="00DD43DC" w:rsidRDefault="00DD43DC" w:rsidP="00BD7377">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w:t>
      </w:r>
      <w:r w:rsidRPr="00DD43DC">
        <w:rPr>
          <w:rFonts w:ascii="Arial" w:hAnsi="Arial" w:cs="Arial"/>
          <w:color w:val="000000"/>
        </w:rPr>
        <w:tab/>
        <w:t>w przypadku gdy, w postępowaniu złożona została tylko jedna oferta lub upłynął termin do wniesienia odwoł</w:t>
      </w:r>
      <w:r w:rsidR="008524DD">
        <w:rPr>
          <w:rFonts w:ascii="Arial" w:hAnsi="Arial" w:cs="Arial"/>
          <w:color w:val="000000"/>
        </w:rPr>
        <w:t xml:space="preserve">ania na czynności zamawiającego, </w:t>
      </w:r>
      <w:r w:rsidRPr="00DD43DC">
        <w:rPr>
          <w:rFonts w:ascii="Arial" w:hAnsi="Arial" w:cs="Arial"/>
          <w:color w:val="000000"/>
        </w:rPr>
        <w:t xml:space="preserve">o których mowa w </w:t>
      </w:r>
      <w:r w:rsidR="008524DD">
        <w:rPr>
          <w:rFonts w:ascii="Arial" w:hAnsi="Arial" w:cs="Arial"/>
          <w:color w:val="000000"/>
        </w:rPr>
        <w:t>rozdziale XVIII</w:t>
      </w:r>
      <w:r w:rsidRPr="00DD43DC">
        <w:rPr>
          <w:rFonts w:ascii="Arial" w:hAnsi="Arial" w:cs="Arial"/>
          <w:color w:val="000000"/>
        </w:rPr>
        <w:t xml:space="preserve"> niniejszej specyfikacji lub w następstwie jego wniesienia Krajowa Izba Odwoławcza ogłosiła wyrok lub postanowienie kończące postępowanie odwoławcze, możliwe jest zawarcie umowy przed upływem ww. terminów.</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7. O miejscu i terminie podpisania umowy zamawiający powiadomi wybranego wykonawcę.</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DD43DC" w:rsidRPr="00FC72FD" w:rsidRDefault="00DD43DC" w:rsidP="00BD7377">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XVI. Wymagania dotyczące zabezpieczenia należytego wykonania umowy</w:t>
      </w:r>
    </w:p>
    <w:p w:rsidR="00392382" w:rsidRPr="00DB51DC" w:rsidRDefault="00392382" w:rsidP="00392382">
      <w:pPr>
        <w:tabs>
          <w:tab w:val="left" w:pos="426"/>
        </w:tabs>
        <w:spacing w:after="240"/>
        <w:jc w:val="both"/>
        <w:rPr>
          <w:rFonts w:ascii="Arial" w:hAnsi="Arial" w:cs="Arial"/>
        </w:rPr>
      </w:pPr>
      <w:r w:rsidRPr="00DB51DC">
        <w:rPr>
          <w:rFonts w:ascii="Arial" w:hAnsi="Arial" w:cs="Arial"/>
        </w:rPr>
        <w:t xml:space="preserve">Zamawiający </w:t>
      </w:r>
      <w:r w:rsidRPr="00DB51DC">
        <w:rPr>
          <w:rFonts w:ascii="Arial" w:hAnsi="Arial" w:cs="Arial"/>
          <w:b/>
        </w:rPr>
        <w:t>wymaga</w:t>
      </w:r>
      <w:r w:rsidRPr="00DB51DC">
        <w:rPr>
          <w:rFonts w:ascii="Arial" w:hAnsi="Arial" w:cs="Arial"/>
        </w:rPr>
        <w:t xml:space="preserve"> wniesienia zabezpieczenia należytego wykonania. </w:t>
      </w:r>
    </w:p>
    <w:p w:rsidR="00392382" w:rsidRPr="00DB51DC" w:rsidRDefault="00392382" w:rsidP="00392382">
      <w:pPr>
        <w:tabs>
          <w:tab w:val="left" w:pos="426"/>
        </w:tabs>
        <w:ind w:left="284" w:hanging="284"/>
        <w:jc w:val="both"/>
        <w:rPr>
          <w:rFonts w:ascii="Arial" w:hAnsi="Arial" w:cs="Arial"/>
        </w:rPr>
      </w:pPr>
      <w:r w:rsidRPr="00DB51DC">
        <w:rPr>
          <w:rFonts w:ascii="Arial" w:hAnsi="Arial" w:cs="Arial"/>
        </w:rPr>
        <w:t xml:space="preserve">1.Wykonawca przed podpisaniem umowy zobowiązany jest do wniesienia zabezpieczenia należytego wykonania umowy na sumę </w:t>
      </w:r>
      <w:r w:rsidRPr="008E2640">
        <w:rPr>
          <w:rFonts w:ascii="Arial" w:hAnsi="Arial" w:cs="Arial"/>
        </w:rPr>
        <w:t xml:space="preserve">stanowiącą </w:t>
      </w:r>
      <w:r w:rsidR="00723AFA" w:rsidRPr="008E2640">
        <w:rPr>
          <w:rFonts w:ascii="Arial" w:hAnsi="Arial" w:cs="Arial"/>
          <w:b/>
        </w:rPr>
        <w:t>10</w:t>
      </w:r>
      <w:r w:rsidRPr="008E2640">
        <w:rPr>
          <w:rFonts w:ascii="Arial" w:hAnsi="Arial" w:cs="Arial"/>
          <w:b/>
        </w:rPr>
        <w:t>%</w:t>
      </w:r>
      <w:r w:rsidRPr="008E2640">
        <w:rPr>
          <w:rFonts w:ascii="Arial" w:hAnsi="Arial" w:cs="Arial"/>
        </w:rPr>
        <w:t xml:space="preserve"> zaoferowanej ceny dla </w:t>
      </w:r>
      <w:r w:rsidRPr="00DB51DC">
        <w:rPr>
          <w:rFonts w:ascii="Arial" w:hAnsi="Arial" w:cs="Arial"/>
        </w:rPr>
        <w:t>każdej części zamówienia, w jednej z poniższych form:</w:t>
      </w:r>
    </w:p>
    <w:p w:rsidR="00392382" w:rsidRPr="00DB51DC" w:rsidRDefault="00392382" w:rsidP="00392382">
      <w:pPr>
        <w:pStyle w:val="Akapitzlist2"/>
        <w:numPr>
          <w:ilvl w:val="0"/>
          <w:numId w:val="22"/>
        </w:numPr>
        <w:tabs>
          <w:tab w:val="left" w:pos="426"/>
        </w:tabs>
        <w:jc w:val="both"/>
        <w:rPr>
          <w:rFonts w:ascii="Arial" w:hAnsi="Arial" w:cs="Arial"/>
          <w:sz w:val="22"/>
          <w:szCs w:val="22"/>
        </w:rPr>
      </w:pPr>
      <w:r w:rsidRPr="00DB51DC">
        <w:rPr>
          <w:rFonts w:ascii="Arial" w:hAnsi="Arial" w:cs="Arial"/>
          <w:sz w:val="22"/>
          <w:szCs w:val="22"/>
        </w:rPr>
        <w:t>pieniądzu;</w:t>
      </w:r>
    </w:p>
    <w:p w:rsidR="00392382" w:rsidRPr="00DB51DC" w:rsidRDefault="00392382" w:rsidP="00392382">
      <w:pPr>
        <w:pStyle w:val="Akapitzlist2"/>
        <w:numPr>
          <w:ilvl w:val="0"/>
          <w:numId w:val="22"/>
        </w:numPr>
        <w:tabs>
          <w:tab w:val="left" w:pos="426"/>
        </w:tabs>
        <w:jc w:val="both"/>
        <w:rPr>
          <w:rFonts w:ascii="Arial" w:hAnsi="Arial" w:cs="Arial"/>
          <w:sz w:val="22"/>
          <w:szCs w:val="22"/>
        </w:rPr>
      </w:pPr>
      <w:r w:rsidRPr="00DB51DC">
        <w:rPr>
          <w:rFonts w:ascii="Arial" w:hAnsi="Arial" w:cs="Arial"/>
          <w:sz w:val="22"/>
          <w:szCs w:val="22"/>
        </w:rPr>
        <w:t>w poręczeniach bankowych lub poręczeniach spółdzielczej kasy oszczędnościowo-kredytowej oraz w gwarancjach bankowych lub gwarancjach ubezpieczeniowych;</w:t>
      </w:r>
    </w:p>
    <w:p w:rsidR="00392382" w:rsidRPr="00DB51DC" w:rsidRDefault="00392382" w:rsidP="00392382">
      <w:pPr>
        <w:pStyle w:val="Akapitzlist2"/>
        <w:numPr>
          <w:ilvl w:val="0"/>
          <w:numId w:val="22"/>
        </w:numPr>
        <w:tabs>
          <w:tab w:val="left" w:pos="426"/>
        </w:tabs>
        <w:jc w:val="both"/>
        <w:rPr>
          <w:rFonts w:ascii="Arial" w:hAnsi="Arial" w:cs="Arial"/>
          <w:sz w:val="22"/>
          <w:szCs w:val="22"/>
        </w:rPr>
      </w:pPr>
      <w:r w:rsidRPr="00DB51DC">
        <w:rPr>
          <w:rFonts w:ascii="Arial" w:hAnsi="Arial" w:cs="Arial"/>
          <w:sz w:val="22"/>
          <w:szCs w:val="22"/>
        </w:rPr>
        <w:t xml:space="preserve">poręczeniach udzielanych przez podmioty, o których mowa w art. 6b ust.5 pkt 2 ustawy z dnia 9 listopada 2000 r. o utworzeniu Polskiej Agencji Rozwoju Przedsiębiorczości. </w:t>
      </w:r>
    </w:p>
    <w:p w:rsidR="00392382" w:rsidRPr="00DB51DC" w:rsidRDefault="00392382" w:rsidP="00392382">
      <w:pPr>
        <w:tabs>
          <w:tab w:val="left" w:pos="426"/>
        </w:tabs>
        <w:ind w:left="284" w:hanging="284"/>
        <w:jc w:val="both"/>
        <w:rPr>
          <w:rFonts w:ascii="Arial" w:hAnsi="Arial" w:cs="Arial"/>
        </w:rPr>
      </w:pPr>
      <w:r w:rsidRPr="00DB51DC">
        <w:rPr>
          <w:rFonts w:ascii="Arial" w:hAnsi="Arial" w:cs="Arial"/>
        </w:rPr>
        <w:t xml:space="preserve">2. Zabezpieczenie wnoszone w pieniądzu (przelew bankowy) należy przelać na rachunek bankowy Starostwa Powiatowego w Oleśnicy: </w:t>
      </w:r>
      <w:r w:rsidRPr="00DB51DC">
        <w:rPr>
          <w:rFonts w:ascii="Arial" w:hAnsi="Arial" w:cs="Arial"/>
          <w:color w:val="000000"/>
        </w:rPr>
        <w:t xml:space="preserve">Bank Polskiej Spółdzielczości S.A. w Warszawie, o/Oleśnica, nr rachunku dla podmiotów krajowych: </w:t>
      </w:r>
      <w:r w:rsidRPr="00DB51DC">
        <w:rPr>
          <w:rFonts w:ascii="Arial" w:hAnsi="Arial" w:cs="Arial"/>
          <w:b/>
          <w:color w:val="000000"/>
        </w:rPr>
        <w:t>90 9584 0008 2001 0000 9999 0004</w:t>
      </w:r>
      <w:r w:rsidRPr="00DB51DC">
        <w:rPr>
          <w:rFonts w:ascii="Arial" w:hAnsi="Arial" w:cs="Arial"/>
          <w:color w:val="000000"/>
        </w:rPr>
        <w:t xml:space="preserve">, dla podmiotów zagranicznych: kod swift: POLUPLPR, nr </w:t>
      </w:r>
      <w:proofErr w:type="spellStart"/>
      <w:r w:rsidRPr="00DB51DC">
        <w:rPr>
          <w:rFonts w:ascii="Arial" w:hAnsi="Arial" w:cs="Arial"/>
          <w:color w:val="000000"/>
        </w:rPr>
        <w:t>iban</w:t>
      </w:r>
      <w:proofErr w:type="spellEnd"/>
      <w:r w:rsidRPr="00DB51DC">
        <w:rPr>
          <w:rFonts w:ascii="Arial" w:hAnsi="Arial" w:cs="Arial"/>
          <w:color w:val="000000"/>
        </w:rPr>
        <w:t xml:space="preserve">: </w:t>
      </w:r>
      <w:r w:rsidRPr="00DB51DC">
        <w:rPr>
          <w:rFonts w:ascii="Arial" w:hAnsi="Arial" w:cs="Arial"/>
          <w:b/>
          <w:color w:val="000000"/>
        </w:rPr>
        <w:t>PL90 9584 0008 2001 0000 9999 0004</w:t>
      </w:r>
    </w:p>
    <w:p w:rsidR="00392382" w:rsidRPr="00EC2834" w:rsidRDefault="00392382" w:rsidP="00EC2834">
      <w:pPr>
        <w:tabs>
          <w:tab w:val="left" w:pos="426"/>
        </w:tabs>
        <w:jc w:val="both"/>
        <w:rPr>
          <w:rFonts w:ascii="Arial" w:hAnsi="Arial" w:cs="Arial"/>
        </w:rPr>
      </w:pPr>
      <w:r w:rsidRPr="00EC2834">
        <w:rPr>
          <w:rFonts w:ascii="Arial" w:hAnsi="Arial" w:cs="Arial"/>
        </w:rPr>
        <w:t>3. Zwolnienie zabezpieczenia należytego wykonania umowy</w:t>
      </w:r>
      <w:r w:rsidR="00EC2834">
        <w:rPr>
          <w:rFonts w:ascii="Arial" w:hAnsi="Arial" w:cs="Arial"/>
        </w:rPr>
        <w:t xml:space="preserve"> reguluje projekt umowy </w:t>
      </w:r>
      <w:r w:rsidR="00EC2834" w:rsidRPr="008E2640">
        <w:rPr>
          <w:rFonts w:ascii="Arial" w:hAnsi="Arial" w:cs="Arial"/>
        </w:rPr>
        <w:t xml:space="preserve">(załącznik nr 6 do SIWZ) oraz </w:t>
      </w:r>
      <w:r w:rsidR="00EC2834">
        <w:rPr>
          <w:rFonts w:ascii="Arial" w:hAnsi="Arial" w:cs="Arial"/>
        </w:rPr>
        <w:t xml:space="preserve">ustawa </w:t>
      </w:r>
      <w:proofErr w:type="spellStart"/>
      <w:r w:rsidR="00EC2834">
        <w:rPr>
          <w:rFonts w:ascii="Arial" w:hAnsi="Arial" w:cs="Arial"/>
        </w:rPr>
        <w:t>Pzp</w:t>
      </w:r>
      <w:proofErr w:type="spellEnd"/>
      <w:r w:rsidR="00EC2834">
        <w:rPr>
          <w:rFonts w:ascii="Arial" w:hAnsi="Arial" w:cs="Arial"/>
        </w:rPr>
        <w:t>.</w:t>
      </w:r>
    </w:p>
    <w:p w:rsidR="00392382" w:rsidRPr="00EC2834" w:rsidRDefault="00392382" w:rsidP="00392382">
      <w:pPr>
        <w:tabs>
          <w:tab w:val="left" w:pos="426"/>
        </w:tabs>
        <w:jc w:val="both"/>
        <w:rPr>
          <w:rFonts w:ascii="Arial" w:hAnsi="Arial" w:cs="Arial"/>
        </w:rPr>
      </w:pPr>
      <w:r w:rsidRPr="00EC2834">
        <w:rPr>
          <w:rFonts w:ascii="Arial" w:hAnsi="Arial" w:cs="Arial"/>
        </w:rPr>
        <w:t>4. Zamawiający nie wyraża zgody na wniesienie zabezpieczenia w następujących formach:</w:t>
      </w:r>
    </w:p>
    <w:p w:rsidR="00392382" w:rsidRPr="00EC2834" w:rsidRDefault="00392382" w:rsidP="00392382">
      <w:pPr>
        <w:pStyle w:val="Akapitzlist2"/>
        <w:numPr>
          <w:ilvl w:val="0"/>
          <w:numId w:val="24"/>
        </w:numPr>
        <w:tabs>
          <w:tab w:val="left" w:pos="426"/>
        </w:tabs>
        <w:jc w:val="both"/>
        <w:rPr>
          <w:rFonts w:ascii="Arial" w:hAnsi="Arial" w:cs="Arial"/>
          <w:sz w:val="22"/>
          <w:szCs w:val="22"/>
        </w:rPr>
      </w:pPr>
      <w:r w:rsidRPr="00EC2834">
        <w:rPr>
          <w:rFonts w:ascii="Arial" w:hAnsi="Arial" w:cs="Arial"/>
          <w:sz w:val="22"/>
          <w:szCs w:val="22"/>
        </w:rPr>
        <w:t xml:space="preserve">w wekslach z poręczeniem wekslowym banku lub spółdzielczej kasy oszczędnościowo-kredytowej; </w:t>
      </w:r>
    </w:p>
    <w:p w:rsidR="00392382" w:rsidRPr="00EC2834" w:rsidRDefault="00392382" w:rsidP="00392382">
      <w:pPr>
        <w:pStyle w:val="Akapitzlist2"/>
        <w:numPr>
          <w:ilvl w:val="0"/>
          <w:numId w:val="24"/>
        </w:numPr>
        <w:tabs>
          <w:tab w:val="left" w:pos="426"/>
        </w:tabs>
        <w:jc w:val="both"/>
        <w:rPr>
          <w:rFonts w:ascii="Arial" w:hAnsi="Arial" w:cs="Arial"/>
          <w:sz w:val="22"/>
          <w:szCs w:val="22"/>
        </w:rPr>
      </w:pPr>
      <w:r w:rsidRPr="00EC2834">
        <w:rPr>
          <w:rFonts w:ascii="Arial" w:hAnsi="Arial" w:cs="Arial"/>
          <w:sz w:val="22"/>
          <w:szCs w:val="22"/>
        </w:rPr>
        <w:lastRenderedPageBreak/>
        <w:t>przez ustanowienie zastawu na papierach wartościowych emitowanych przez Skarb Państwa lub jednostkę samorządu terytorialnego;</w:t>
      </w:r>
    </w:p>
    <w:p w:rsidR="00392382" w:rsidRPr="00EC2834" w:rsidRDefault="00392382" w:rsidP="00392382">
      <w:pPr>
        <w:widowControl w:val="0"/>
        <w:shd w:val="clear" w:color="auto" w:fill="FFFFFF" w:themeFill="background1"/>
        <w:autoSpaceDE w:val="0"/>
        <w:autoSpaceDN w:val="0"/>
        <w:adjustRightInd w:val="0"/>
        <w:spacing w:after="0" w:line="240" w:lineRule="auto"/>
        <w:jc w:val="both"/>
        <w:rPr>
          <w:rFonts w:ascii="Arial" w:hAnsi="Arial" w:cs="Arial"/>
        </w:rPr>
      </w:pPr>
      <w:r w:rsidRPr="00EC2834">
        <w:rPr>
          <w:rFonts w:ascii="Arial" w:hAnsi="Arial" w:cs="Arial"/>
        </w:rPr>
        <w:t xml:space="preserve">przez ustanowienie zastawu rejestrowego na zasadach określonych w przepisach o zastawie rejestrowym i rejestrze zastawów.    </w:t>
      </w:r>
    </w:p>
    <w:p w:rsidR="00CB53C4" w:rsidRPr="00DB51DC" w:rsidRDefault="00CB53C4" w:rsidP="00FC72FD">
      <w:pPr>
        <w:widowControl w:val="0"/>
        <w:shd w:val="clear" w:color="auto" w:fill="FFFFFF" w:themeFill="background1"/>
        <w:autoSpaceDE w:val="0"/>
        <w:autoSpaceDN w:val="0"/>
        <w:adjustRightInd w:val="0"/>
        <w:spacing w:after="0" w:line="240" w:lineRule="auto"/>
        <w:jc w:val="both"/>
        <w:rPr>
          <w:rFonts w:ascii="Arial" w:hAnsi="Arial" w:cs="Arial"/>
          <w:color w:val="FFFFFF" w:themeColor="background1"/>
        </w:rPr>
      </w:pPr>
    </w:p>
    <w:p w:rsidR="0087419F" w:rsidRPr="00E45AAB" w:rsidRDefault="00DD43DC" w:rsidP="00E45AAB">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XVII. Istotne dla stron postanowienia, które zostaną wprowadzone do treści zawieranej umowy</w:t>
      </w:r>
    </w:p>
    <w:p w:rsidR="00392382" w:rsidRPr="00EC2834" w:rsidRDefault="00392382" w:rsidP="00A47E3A">
      <w:pPr>
        <w:numPr>
          <w:ilvl w:val="6"/>
          <w:numId w:val="25"/>
        </w:numPr>
        <w:tabs>
          <w:tab w:val="num" w:pos="709"/>
          <w:tab w:val="num" w:pos="4320"/>
        </w:tabs>
        <w:spacing w:line="240" w:lineRule="auto"/>
        <w:ind w:left="425" w:hanging="425"/>
        <w:jc w:val="both"/>
        <w:rPr>
          <w:rFonts w:ascii="Arial" w:hAnsi="Arial" w:cs="Arial"/>
        </w:rPr>
      </w:pPr>
      <w:r w:rsidRPr="00EC2834">
        <w:rPr>
          <w:rFonts w:ascii="Arial" w:hAnsi="Arial" w:cs="Arial"/>
        </w:rPr>
        <w:t>Wzór umowy w zakresie każdej części zamówienia stanowi załącznik nr 6 do SIWZ.</w:t>
      </w:r>
    </w:p>
    <w:p w:rsidR="00392382" w:rsidRPr="00EC2834" w:rsidRDefault="00392382" w:rsidP="00A47E3A">
      <w:pPr>
        <w:numPr>
          <w:ilvl w:val="6"/>
          <w:numId w:val="25"/>
        </w:numPr>
        <w:tabs>
          <w:tab w:val="num" w:pos="709"/>
          <w:tab w:val="num" w:pos="4320"/>
        </w:tabs>
        <w:spacing w:line="240" w:lineRule="auto"/>
        <w:ind w:left="425" w:hanging="425"/>
        <w:jc w:val="both"/>
        <w:rPr>
          <w:rFonts w:ascii="Arial" w:hAnsi="Arial" w:cs="Arial"/>
        </w:rPr>
      </w:pPr>
      <w:r w:rsidRPr="00EC2834">
        <w:rPr>
          <w:rFonts w:ascii="Arial" w:hAnsi="Arial" w:cs="Arial"/>
        </w:rPr>
        <w:t xml:space="preserve">Zamawiający dopuszcza zmiany postanowień zawartej umowy, w stosunku </w:t>
      </w:r>
      <w:r w:rsidRPr="00EC2834">
        <w:rPr>
          <w:rFonts w:ascii="Arial" w:hAnsi="Arial" w:cs="Arial"/>
        </w:rPr>
        <w:br/>
        <w:t xml:space="preserve">do treści oferty, na podstawie której dokonano wyboru Wykonawcy. Zasady i warunki zmiany zostały opisane </w:t>
      </w:r>
      <w:r w:rsidR="00E45AAB">
        <w:rPr>
          <w:rFonts w:ascii="Arial" w:hAnsi="Arial" w:cs="Arial"/>
        </w:rPr>
        <w:t xml:space="preserve">w ustawie </w:t>
      </w:r>
      <w:proofErr w:type="spellStart"/>
      <w:r w:rsidR="00E45AAB">
        <w:rPr>
          <w:rFonts w:ascii="Arial" w:hAnsi="Arial" w:cs="Arial"/>
        </w:rPr>
        <w:t>Pzp</w:t>
      </w:r>
      <w:proofErr w:type="spellEnd"/>
      <w:r w:rsidR="00E45AAB">
        <w:rPr>
          <w:rFonts w:ascii="Arial" w:hAnsi="Arial" w:cs="Arial"/>
        </w:rPr>
        <w:t xml:space="preserve"> oraz </w:t>
      </w:r>
      <w:r w:rsidRPr="00EC2834">
        <w:rPr>
          <w:rFonts w:ascii="Arial" w:hAnsi="Arial" w:cs="Arial"/>
        </w:rPr>
        <w:t>we wzorze umow</w:t>
      </w:r>
      <w:r w:rsidRPr="005402FA">
        <w:rPr>
          <w:rFonts w:ascii="Arial" w:hAnsi="Arial" w:cs="Arial"/>
        </w:rPr>
        <w:t>y</w:t>
      </w:r>
      <w:r w:rsidR="00AE5006">
        <w:rPr>
          <w:rFonts w:ascii="Arial" w:hAnsi="Arial" w:cs="Arial"/>
        </w:rPr>
        <w:t xml:space="preserve"> m.in.</w:t>
      </w:r>
      <w:r w:rsidRPr="005402FA">
        <w:rPr>
          <w:rFonts w:ascii="Arial" w:hAnsi="Arial" w:cs="Arial"/>
        </w:rPr>
        <w:t xml:space="preserve"> w §15, stanowiącej </w:t>
      </w:r>
      <w:r w:rsidRPr="005402FA">
        <w:rPr>
          <w:rFonts w:ascii="Arial" w:hAnsi="Arial" w:cs="Arial"/>
          <w:b/>
        </w:rPr>
        <w:t>załącznik nr 6 do SIWZ.</w:t>
      </w:r>
      <w:r w:rsidRPr="005402FA">
        <w:rPr>
          <w:rFonts w:ascii="Arial" w:hAnsi="Arial" w:cs="Arial"/>
        </w:rPr>
        <w:t xml:space="preserve"> </w:t>
      </w:r>
    </w:p>
    <w:p w:rsidR="00392382" w:rsidRPr="00EC2834" w:rsidRDefault="00392382" w:rsidP="00A47E3A">
      <w:pPr>
        <w:numPr>
          <w:ilvl w:val="6"/>
          <w:numId w:val="25"/>
        </w:numPr>
        <w:tabs>
          <w:tab w:val="num" w:pos="709"/>
          <w:tab w:val="num" w:pos="4320"/>
        </w:tabs>
        <w:spacing w:line="240" w:lineRule="auto"/>
        <w:ind w:left="425" w:hanging="425"/>
        <w:jc w:val="both"/>
        <w:rPr>
          <w:rFonts w:ascii="Arial" w:hAnsi="Arial" w:cs="Arial"/>
        </w:rPr>
      </w:pPr>
      <w:r w:rsidRPr="00EC2834">
        <w:rPr>
          <w:rFonts w:ascii="Arial" w:hAnsi="Arial" w:cs="Arial"/>
        </w:rPr>
        <w:t>W przypadku konieczności wprowadzenia zmian do umowy w trakcie jej realizacji mogą one zostać wprowadzone jedynie na zasadach, określonych w  art. 144 ustawy.</w:t>
      </w:r>
    </w:p>
    <w:p w:rsidR="00E360AF" w:rsidRPr="00EC2834" w:rsidRDefault="00392382" w:rsidP="00A47E3A">
      <w:pPr>
        <w:numPr>
          <w:ilvl w:val="6"/>
          <w:numId w:val="25"/>
        </w:numPr>
        <w:tabs>
          <w:tab w:val="clear" w:pos="4788"/>
          <w:tab w:val="num" w:pos="709"/>
        </w:tabs>
        <w:spacing w:line="240" w:lineRule="auto"/>
        <w:ind w:left="425" w:hanging="425"/>
        <w:jc w:val="both"/>
        <w:rPr>
          <w:rFonts w:ascii="Arial" w:hAnsi="Arial" w:cs="Arial"/>
        </w:rPr>
      </w:pPr>
      <w:r w:rsidRPr="00EC2834">
        <w:rPr>
          <w:rFonts w:ascii="Arial" w:hAnsi="Arial" w:cs="Arial"/>
        </w:rPr>
        <w:t xml:space="preserve">Zmiany wprowadzone zostaną po wcześniejszym zgłoszeniu przez którąkolwiek ze stron umowy, faktu zaistnienia okoliczności warunkującej konieczność wprowadzenia zmiany oraz obustronnej ich akceptacji.  </w:t>
      </w:r>
    </w:p>
    <w:p w:rsidR="00DD43DC" w:rsidRPr="00FC72FD" w:rsidRDefault="00DD43DC" w:rsidP="00D139BC">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XVIII. Pouczenie o środkach ochrony prawnej.</w:t>
      </w:r>
    </w:p>
    <w:p w:rsidR="00392382" w:rsidRPr="005057AB" w:rsidRDefault="00392382" w:rsidP="00392382">
      <w:pPr>
        <w:numPr>
          <w:ilvl w:val="6"/>
          <w:numId w:val="26"/>
        </w:numPr>
        <w:tabs>
          <w:tab w:val="num" w:pos="709"/>
          <w:tab w:val="num" w:pos="4320"/>
        </w:tabs>
        <w:spacing w:after="240"/>
        <w:ind w:left="709" w:hanging="425"/>
        <w:jc w:val="both"/>
        <w:rPr>
          <w:rFonts w:ascii="Arial" w:hAnsi="Arial" w:cs="Arial"/>
          <w:color w:val="000000"/>
        </w:rPr>
      </w:pPr>
      <w:r w:rsidRPr="005057AB">
        <w:rPr>
          <w:rFonts w:ascii="Arial" w:hAnsi="Arial" w:cs="Arial"/>
          <w:color w:val="000000"/>
        </w:rPr>
        <w:t>Wykonawcy, a także innemu podmiotowi, jeżeli ma lub miał interes w uzyskaniu zamówienia oraz poniósł lub może ponieść szkodę w wyniku naruszenia przez Zamawiającego przepisów ustawy, przysługują środki ochrony prawnej określone w dziale VI ustawy .</w:t>
      </w:r>
    </w:p>
    <w:p w:rsidR="00392382" w:rsidRPr="005057AB" w:rsidRDefault="00392382" w:rsidP="00392382">
      <w:pPr>
        <w:numPr>
          <w:ilvl w:val="6"/>
          <w:numId w:val="26"/>
        </w:numPr>
        <w:tabs>
          <w:tab w:val="clear" w:pos="4788"/>
          <w:tab w:val="num" w:pos="709"/>
          <w:tab w:val="num" w:pos="4320"/>
        </w:tabs>
        <w:spacing w:after="240"/>
        <w:ind w:left="709" w:hanging="425"/>
        <w:jc w:val="both"/>
        <w:rPr>
          <w:rFonts w:ascii="Arial" w:hAnsi="Arial" w:cs="Arial"/>
          <w:color w:val="000000"/>
        </w:rPr>
      </w:pPr>
      <w:r w:rsidRPr="005057AB">
        <w:rPr>
          <w:rFonts w:ascii="Arial" w:hAnsi="Arial" w:cs="Arial"/>
          <w:color w:val="000000"/>
        </w:rPr>
        <w:t>Odwołanie przysługuje wyłącznie od niezgodnej z przepisami ustawy czynności zamawiającego podjętej w postępowaniu o udzielenie zamówienia lub zaniechania czynności, do której zamawiający jest zobowiązany na podstawie ustawy.</w:t>
      </w:r>
    </w:p>
    <w:p w:rsidR="00A641CD" w:rsidRPr="00A47E3A" w:rsidRDefault="00392382" w:rsidP="00A47E3A">
      <w:pPr>
        <w:numPr>
          <w:ilvl w:val="6"/>
          <w:numId w:val="26"/>
        </w:numPr>
        <w:tabs>
          <w:tab w:val="num" w:pos="709"/>
          <w:tab w:val="num" w:pos="4320"/>
        </w:tabs>
        <w:spacing w:after="240"/>
        <w:ind w:left="709" w:hanging="425"/>
        <w:jc w:val="both"/>
        <w:rPr>
          <w:rFonts w:ascii="Arial" w:hAnsi="Arial" w:cs="Arial"/>
          <w:color w:val="000000"/>
        </w:rPr>
      </w:pPr>
      <w:r w:rsidRPr="005057AB">
        <w:rPr>
          <w:rFonts w:ascii="Arial" w:hAnsi="Arial" w:cs="Arial"/>
          <w:color w:val="000000"/>
        </w:rPr>
        <w:t>Na orzeczenie Krajowej Izby Odwoławczej stronom oraz uczestnikom postępowania odwoławczego przysługuje skarga do sądu.</w:t>
      </w:r>
    </w:p>
    <w:p w:rsidR="00DD43DC" w:rsidRPr="00FC72FD"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XIX. Postanowienia końcowe</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641CD"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3. Udostępnienie dokumentów odbywać się będzie wg poniższych zasad:</w:t>
      </w:r>
    </w:p>
    <w:p w:rsidR="00DD43DC" w:rsidRPr="00DD43DC" w:rsidRDefault="00DD43DC" w:rsidP="00E45AAB">
      <w:pPr>
        <w:widowControl w:val="0"/>
        <w:tabs>
          <w:tab w:val="left" w:pos="720"/>
          <w:tab w:val="left" w:pos="1134"/>
        </w:tabs>
        <w:suppressAutoHyphen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1)</w:t>
      </w:r>
      <w:r w:rsidRPr="00DD43DC">
        <w:rPr>
          <w:rFonts w:ascii="Arial" w:hAnsi="Arial" w:cs="Arial"/>
          <w:color w:val="000000"/>
        </w:rPr>
        <w:tab/>
        <w:t>zamawiający udostępnia wskazane dokumenty na wniosek</w:t>
      </w:r>
    </w:p>
    <w:p w:rsidR="00DD43DC" w:rsidRPr="00DD43DC" w:rsidRDefault="00DD43DC" w:rsidP="00E45AAB">
      <w:pPr>
        <w:widowControl w:val="0"/>
        <w:suppressAutoHyphens/>
        <w:autoSpaceDE w:val="0"/>
        <w:autoSpaceDN w:val="0"/>
        <w:adjustRightInd w:val="0"/>
        <w:spacing w:after="0" w:line="240" w:lineRule="auto"/>
        <w:jc w:val="both"/>
        <w:rPr>
          <w:rFonts w:ascii="Arial" w:hAnsi="Arial" w:cs="Arial"/>
          <w:color w:val="000000"/>
        </w:rPr>
      </w:pPr>
      <w:r w:rsidRPr="00DD43DC">
        <w:rPr>
          <w:rFonts w:ascii="Arial" w:hAnsi="Arial" w:cs="Arial"/>
          <w:color w:val="000000"/>
        </w:rPr>
        <w:t>2)</w:t>
      </w:r>
      <w:r w:rsidRPr="00DD43DC">
        <w:rPr>
          <w:rFonts w:ascii="Arial" w:hAnsi="Arial" w:cs="Arial"/>
          <w:color w:val="000000"/>
        </w:rPr>
        <w:tab/>
        <w:t>przekazanie protokołu lub załączników następuje przy użyciu środków komunikacji elektronicznej</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lastRenderedPageBreak/>
        <w:t>5. W sprawach nieuregulowanych zastosowanie mają przepisy ustawy Prawo zamówień publicznych oraz Rozporządzenia Ministra Rozwoju z dnia 26 lipca 2016 r. w sprawie protokołu postępowania o udzielenie zamówienia publicznego (Dz. U. z 2016 poz. 1128).</w:t>
      </w:r>
    </w:p>
    <w:p w:rsidR="003A3EEF" w:rsidRPr="00EC2834" w:rsidRDefault="00DD43DC" w:rsidP="003A3EEF">
      <w:pPr>
        <w:widowControl w:val="0"/>
        <w:autoSpaceDE w:val="0"/>
        <w:autoSpaceDN w:val="0"/>
        <w:adjustRightInd w:val="0"/>
        <w:spacing w:after="0" w:line="240" w:lineRule="auto"/>
        <w:jc w:val="both"/>
        <w:rPr>
          <w:rFonts w:ascii="Arial" w:hAnsi="Arial" w:cs="Arial"/>
          <w:color w:val="000000"/>
          <w:highlight w:val="white"/>
        </w:rPr>
      </w:pPr>
      <w:r w:rsidRPr="00EC2834">
        <w:rPr>
          <w:rFonts w:ascii="Arial" w:hAnsi="Arial" w:cs="Arial"/>
          <w:color w:val="000000"/>
        </w:rPr>
        <w:t>6. Zamawiaj</w:t>
      </w:r>
      <w:r w:rsidRPr="00EC2834">
        <w:rPr>
          <w:rFonts w:ascii="Arial" w:hAnsi="Arial" w:cs="Arial"/>
          <w:color w:val="000000"/>
          <w:highlight w:val="white"/>
        </w:rPr>
        <w:t>ący nie przewiduje zwrotu kosztów udziału w postępowaniu.</w:t>
      </w:r>
    </w:p>
    <w:p w:rsidR="003A3EEF" w:rsidRPr="00EC2834" w:rsidRDefault="00EC2834" w:rsidP="00EC2834">
      <w:pPr>
        <w:widowControl w:val="0"/>
        <w:autoSpaceDE w:val="0"/>
        <w:autoSpaceDN w:val="0"/>
        <w:adjustRightInd w:val="0"/>
        <w:spacing w:after="0" w:line="240" w:lineRule="auto"/>
        <w:jc w:val="both"/>
        <w:rPr>
          <w:rFonts w:ascii="Arial" w:hAnsi="Arial" w:cs="Arial"/>
          <w:highlight w:val="white"/>
        </w:rPr>
      </w:pPr>
      <w:r w:rsidRPr="00EC2834">
        <w:rPr>
          <w:rFonts w:ascii="Arial" w:hAnsi="Arial" w:cs="Arial"/>
          <w:highlight w:val="white"/>
        </w:rPr>
        <w:t xml:space="preserve">7. </w:t>
      </w:r>
      <w:r w:rsidR="003A3EEF" w:rsidRPr="00EC2834">
        <w:rPr>
          <w:rFonts w:ascii="Arial" w:eastAsia="Times New Roman" w:hAnsi="Arial" w:cs="Arial"/>
        </w:rPr>
        <w:t xml:space="preserve">Zgodnie z art. 13 ust. 1 i 2 </w:t>
      </w:r>
      <w:r w:rsidR="003A3EEF" w:rsidRPr="00EC2834">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3A3EEF" w:rsidRPr="00EC2834">
        <w:rPr>
          <w:rFonts w:ascii="Arial" w:eastAsia="Times New Roman" w:hAnsi="Arial" w:cs="Arial"/>
        </w:rPr>
        <w:t>dalej „RODO”, informuję, że:</w:t>
      </w:r>
    </w:p>
    <w:p w:rsidR="003A3EEF" w:rsidRPr="00EC2834" w:rsidRDefault="003A3EEF" w:rsidP="00EC2834">
      <w:pPr>
        <w:pStyle w:val="Akapitzlist"/>
        <w:numPr>
          <w:ilvl w:val="0"/>
          <w:numId w:val="32"/>
        </w:numPr>
        <w:spacing w:after="0" w:line="240" w:lineRule="auto"/>
        <w:ind w:left="357" w:hanging="357"/>
        <w:jc w:val="both"/>
        <w:rPr>
          <w:rFonts w:ascii="Arial" w:eastAsia="Times New Roman" w:hAnsi="Arial" w:cs="Arial"/>
        </w:rPr>
      </w:pPr>
      <w:r w:rsidRPr="00EC2834">
        <w:rPr>
          <w:rFonts w:ascii="Arial" w:eastAsia="Times New Roman" w:hAnsi="Arial" w:cs="Arial"/>
        </w:rPr>
        <w:t xml:space="preserve">administratorem Pani/Pana danych osobowych jest </w:t>
      </w:r>
      <w:r w:rsidRPr="00EC2834">
        <w:rPr>
          <w:rFonts w:ascii="Arial" w:hAnsi="Arial" w:cs="Arial"/>
          <w:bCs/>
        </w:rPr>
        <w:t>Starosta Oleśnicki</w:t>
      </w:r>
      <w:r w:rsidRPr="00EC2834">
        <w:rPr>
          <w:rFonts w:ascii="Arial" w:hAnsi="Arial" w:cs="Arial"/>
        </w:rPr>
        <w:t xml:space="preserve"> z siedzibą przy </w:t>
      </w:r>
      <w:r w:rsidRPr="00EC2834">
        <w:rPr>
          <w:rFonts w:ascii="Arial" w:hAnsi="Arial" w:cs="Arial"/>
          <w:bCs/>
        </w:rPr>
        <w:t>ul. Słowackiego 10, 56-400 Oleśnica</w:t>
      </w:r>
      <w:r w:rsidRPr="00EC2834">
        <w:rPr>
          <w:rFonts w:ascii="Arial" w:hAnsi="Arial" w:cs="Arial"/>
        </w:rPr>
        <w:t>.</w:t>
      </w:r>
    </w:p>
    <w:p w:rsidR="003A3EEF" w:rsidRPr="00EC2834" w:rsidRDefault="003A3EEF" w:rsidP="00EC2834">
      <w:pPr>
        <w:pStyle w:val="Akapitzlist"/>
        <w:numPr>
          <w:ilvl w:val="0"/>
          <w:numId w:val="32"/>
        </w:numPr>
        <w:spacing w:after="0" w:line="240" w:lineRule="auto"/>
        <w:ind w:left="357" w:hanging="357"/>
        <w:jc w:val="both"/>
        <w:rPr>
          <w:rFonts w:ascii="Arial" w:eastAsia="Times New Roman" w:hAnsi="Arial" w:cs="Arial"/>
        </w:rPr>
      </w:pPr>
      <w:r w:rsidRPr="00EC2834">
        <w:rPr>
          <w:rFonts w:ascii="Arial" w:eastAsia="Times New Roman" w:hAnsi="Arial" w:cs="Arial"/>
        </w:rPr>
        <w:t>inspektorem ochrony danych osobowych jest</w:t>
      </w:r>
      <w:r w:rsidR="00EC2834">
        <w:rPr>
          <w:rFonts w:ascii="Arial" w:eastAsia="Times New Roman" w:hAnsi="Arial" w:cs="Arial"/>
        </w:rPr>
        <w:t xml:space="preserve"> Sekretarz Powiatu Oleśnickiego</w:t>
      </w:r>
      <w:r w:rsidRPr="00EC2834">
        <w:rPr>
          <w:rFonts w:ascii="Arial" w:eastAsia="Times New Roman" w:hAnsi="Arial" w:cs="Arial"/>
        </w:rPr>
        <w:t xml:space="preserve"> Pan </w:t>
      </w:r>
      <w:r w:rsidRPr="00EC2834">
        <w:rPr>
          <w:rFonts w:ascii="Arial" w:hAnsi="Arial" w:cs="Arial"/>
        </w:rPr>
        <w:t xml:space="preserve">Piotr Kwaśny z siedzibą przy </w:t>
      </w:r>
      <w:r w:rsidRPr="00EC2834">
        <w:rPr>
          <w:rFonts w:ascii="Arial" w:hAnsi="Arial" w:cs="Arial"/>
          <w:bCs/>
        </w:rPr>
        <w:t>ul. Słowackiego 10, 56-400 Oleśnica</w:t>
      </w:r>
      <w:r w:rsidRPr="00EC2834">
        <w:rPr>
          <w:rFonts w:ascii="Arial" w:hAnsi="Arial" w:cs="Arial"/>
        </w:rPr>
        <w:t xml:space="preserve">, </w:t>
      </w:r>
      <w:r w:rsidR="00EC2834">
        <w:rPr>
          <w:rFonts w:ascii="Arial" w:hAnsi="Arial" w:cs="Arial"/>
        </w:rPr>
        <w:t xml:space="preserve">tel. 71 314 01 01, email: </w:t>
      </w:r>
      <w:hyperlink r:id="rId18" w:history="1">
        <w:r w:rsidR="00EC2834" w:rsidRPr="00726124">
          <w:rPr>
            <w:rStyle w:val="Hipercze"/>
            <w:rFonts w:ascii="Arial" w:hAnsi="Arial" w:cs="Arial"/>
          </w:rPr>
          <w:t>iodo@powiat-olesnicki.pl</w:t>
        </w:r>
      </w:hyperlink>
      <w:r w:rsidR="00EC2834">
        <w:rPr>
          <w:rFonts w:ascii="Arial" w:hAnsi="Arial" w:cs="Arial"/>
        </w:rPr>
        <w:t xml:space="preserve"> </w:t>
      </w:r>
    </w:p>
    <w:p w:rsidR="003A3EEF" w:rsidRPr="00EC2834" w:rsidRDefault="003A3EEF" w:rsidP="00EC2834">
      <w:pPr>
        <w:pStyle w:val="Akapitzlist"/>
        <w:numPr>
          <w:ilvl w:val="0"/>
          <w:numId w:val="29"/>
        </w:numPr>
        <w:spacing w:after="0" w:line="240" w:lineRule="auto"/>
        <w:ind w:left="426" w:hanging="426"/>
        <w:jc w:val="both"/>
        <w:rPr>
          <w:rFonts w:ascii="Arial" w:eastAsia="Times New Roman" w:hAnsi="Arial" w:cs="Arial"/>
        </w:rPr>
      </w:pPr>
      <w:r w:rsidRPr="00EC2834">
        <w:rPr>
          <w:rFonts w:ascii="Arial" w:eastAsia="Times New Roman" w:hAnsi="Arial" w:cs="Arial"/>
        </w:rPr>
        <w:t>Pani/Pana dane osobowe przetwarzane będą na podstawie art. 6 ust. 1 lit. c</w:t>
      </w:r>
      <w:r w:rsidRPr="00EC2834">
        <w:rPr>
          <w:rFonts w:ascii="Arial" w:eastAsia="Times New Roman" w:hAnsi="Arial" w:cs="Arial"/>
          <w:i/>
        </w:rPr>
        <w:t xml:space="preserve"> </w:t>
      </w:r>
      <w:r w:rsidRPr="00EC2834">
        <w:rPr>
          <w:rFonts w:ascii="Arial" w:eastAsia="Times New Roman" w:hAnsi="Arial" w:cs="Arial"/>
        </w:rPr>
        <w:t xml:space="preserve">RODO w celu </w:t>
      </w:r>
      <w:r w:rsidRPr="00EC2834">
        <w:rPr>
          <w:rFonts w:ascii="Arial" w:hAnsi="Arial" w:cs="Arial"/>
        </w:rPr>
        <w:t xml:space="preserve">związanym z postępowaniem o udzielenie zamówienia publicznego pn. </w:t>
      </w:r>
      <w:bookmarkStart w:id="5" w:name="_Hlk514931207"/>
      <w:r w:rsidR="00EC2834" w:rsidRPr="00EC2834">
        <w:rPr>
          <w:rFonts w:ascii="Arial" w:hAnsi="Arial" w:cs="Arial"/>
        </w:rPr>
        <w:t>.</w:t>
      </w:r>
      <w:r w:rsidR="00EC2834" w:rsidRPr="00EC2834">
        <w:rPr>
          <w:rFonts w:ascii="Arial" w:hAnsi="Arial" w:cs="Arial"/>
          <w:b/>
        </w:rPr>
        <w:t xml:space="preserve"> </w:t>
      </w:r>
      <w:r w:rsidR="00EC2834" w:rsidRPr="00EC2834">
        <w:rPr>
          <w:rFonts w:ascii="Arial" w:hAnsi="Arial" w:cs="Arial"/>
          <w:b/>
          <w:i/>
        </w:rPr>
        <w:t>„Dostawa licencji wraz z wdrożeniem zaawansowanych e-Usług powiatowych w ramach projektu „Rozwój elektronicznych usług publicznych w powiecie oleśnickim”</w:t>
      </w:r>
      <w:r w:rsidR="00EC2834" w:rsidRPr="00EC2834">
        <w:rPr>
          <w:rFonts w:ascii="Arial" w:hAnsi="Arial" w:cs="Arial"/>
        </w:rPr>
        <w:t xml:space="preserve">, </w:t>
      </w:r>
      <w:r w:rsidR="00EC2834" w:rsidRPr="00EC2834">
        <w:rPr>
          <w:rFonts w:ascii="Arial" w:hAnsi="Arial" w:cs="Arial"/>
          <w:b/>
          <w:i/>
        </w:rPr>
        <w:t>znak sprawy: ZP.272.1.9.2018,</w:t>
      </w:r>
      <w:r w:rsidRPr="00EC2834">
        <w:rPr>
          <w:rFonts w:ascii="Arial" w:hAnsi="Arial" w:cs="Arial"/>
          <w:bCs/>
          <w:iCs/>
        </w:rPr>
        <w:t xml:space="preserve">, </w:t>
      </w:r>
      <w:bookmarkEnd w:id="5"/>
      <w:r w:rsidRPr="00EC2834">
        <w:rPr>
          <w:rFonts w:ascii="Arial" w:hAnsi="Arial" w:cs="Arial"/>
        </w:rPr>
        <w:t>prowadzonym w trybie przetargu nieograniczonego;</w:t>
      </w:r>
    </w:p>
    <w:p w:rsidR="003A3EEF" w:rsidRPr="00EC2834" w:rsidRDefault="003A3EEF" w:rsidP="00EC2834">
      <w:pPr>
        <w:pStyle w:val="Akapitzlist"/>
        <w:numPr>
          <w:ilvl w:val="0"/>
          <w:numId w:val="29"/>
        </w:numPr>
        <w:spacing w:after="0" w:line="240" w:lineRule="auto"/>
        <w:ind w:left="426" w:hanging="426"/>
        <w:jc w:val="both"/>
        <w:rPr>
          <w:rFonts w:ascii="Arial" w:eastAsia="Times New Roman" w:hAnsi="Arial" w:cs="Arial"/>
        </w:rPr>
      </w:pPr>
      <w:r w:rsidRPr="00EC2834">
        <w:rPr>
          <w:rFonts w:ascii="Arial" w:eastAsia="Times New Roman"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C2834">
        <w:rPr>
          <w:rFonts w:ascii="Arial" w:eastAsia="Times New Roman" w:hAnsi="Arial" w:cs="Arial"/>
        </w:rPr>
        <w:t>Pzp</w:t>
      </w:r>
      <w:proofErr w:type="spellEnd"/>
      <w:r w:rsidRPr="00EC2834">
        <w:rPr>
          <w:rFonts w:ascii="Arial" w:eastAsia="Times New Roman" w:hAnsi="Arial" w:cs="Arial"/>
        </w:rPr>
        <w:t xml:space="preserve">”;  </w:t>
      </w:r>
    </w:p>
    <w:p w:rsidR="003A3EEF" w:rsidRPr="00EC2834" w:rsidRDefault="003A3EEF" w:rsidP="00EC2834">
      <w:pPr>
        <w:pStyle w:val="Akapitzlist"/>
        <w:numPr>
          <w:ilvl w:val="0"/>
          <w:numId w:val="29"/>
        </w:numPr>
        <w:spacing w:after="0" w:line="240" w:lineRule="auto"/>
        <w:ind w:left="426" w:hanging="426"/>
        <w:jc w:val="both"/>
        <w:rPr>
          <w:rFonts w:ascii="Arial" w:eastAsia="Times New Roman" w:hAnsi="Arial" w:cs="Arial"/>
        </w:rPr>
      </w:pPr>
      <w:r w:rsidRPr="00EC2834">
        <w:rPr>
          <w:rFonts w:ascii="Arial" w:eastAsia="Times New Roman" w:hAnsi="Arial" w:cs="Arial"/>
        </w:rPr>
        <w:t xml:space="preserve">Pani/Pana dane osobowe będą przechowywane, zgodnie z art. 97 ust. 1 ustawy </w:t>
      </w:r>
      <w:proofErr w:type="spellStart"/>
      <w:r w:rsidRPr="00EC2834">
        <w:rPr>
          <w:rFonts w:ascii="Arial" w:eastAsia="Times New Roman" w:hAnsi="Arial" w:cs="Arial"/>
        </w:rPr>
        <w:t>Pzp</w:t>
      </w:r>
      <w:proofErr w:type="spellEnd"/>
      <w:r w:rsidRPr="00EC2834">
        <w:rPr>
          <w:rFonts w:ascii="Arial" w:eastAsia="Times New Roman" w:hAnsi="Arial" w:cs="Arial"/>
        </w:rPr>
        <w:t>, przez okres 4 lat od dnia zakończenia postępowania o udzielenie zamówienia, a jeżeli czas trwania umowy przekracza 4 lata, okres przechowywania obejmuje cały czas trwania umowy;</w:t>
      </w:r>
    </w:p>
    <w:p w:rsidR="003A3EEF" w:rsidRPr="00EC2834" w:rsidRDefault="003A3EEF" w:rsidP="00EC2834">
      <w:pPr>
        <w:pStyle w:val="Akapitzlist"/>
        <w:numPr>
          <w:ilvl w:val="0"/>
          <w:numId w:val="29"/>
        </w:numPr>
        <w:spacing w:after="0" w:line="240" w:lineRule="auto"/>
        <w:ind w:left="426" w:hanging="426"/>
        <w:jc w:val="both"/>
        <w:rPr>
          <w:rFonts w:ascii="Arial" w:eastAsia="Times New Roman" w:hAnsi="Arial" w:cs="Arial"/>
          <w:b/>
          <w:i/>
        </w:rPr>
      </w:pPr>
      <w:r w:rsidRPr="00EC2834">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EC2834">
        <w:rPr>
          <w:rFonts w:ascii="Arial" w:eastAsia="Times New Roman" w:hAnsi="Arial" w:cs="Arial"/>
        </w:rPr>
        <w:t>Pzp</w:t>
      </w:r>
      <w:proofErr w:type="spellEnd"/>
      <w:r w:rsidRPr="00EC2834">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EC2834">
        <w:rPr>
          <w:rFonts w:ascii="Arial" w:eastAsia="Times New Roman" w:hAnsi="Arial" w:cs="Arial"/>
        </w:rPr>
        <w:t>Pzp</w:t>
      </w:r>
      <w:proofErr w:type="spellEnd"/>
      <w:r w:rsidRPr="00EC2834">
        <w:rPr>
          <w:rFonts w:ascii="Arial" w:eastAsia="Times New Roman" w:hAnsi="Arial" w:cs="Arial"/>
        </w:rPr>
        <w:t xml:space="preserve">;  </w:t>
      </w:r>
    </w:p>
    <w:p w:rsidR="003A3EEF" w:rsidRPr="00EC2834" w:rsidRDefault="003A3EEF" w:rsidP="00EC2834">
      <w:pPr>
        <w:pStyle w:val="Akapitzlist"/>
        <w:numPr>
          <w:ilvl w:val="0"/>
          <w:numId w:val="29"/>
        </w:numPr>
        <w:spacing w:after="0" w:line="240" w:lineRule="auto"/>
        <w:ind w:left="426" w:hanging="426"/>
        <w:jc w:val="both"/>
        <w:rPr>
          <w:rFonts w:ascii="Arial" w:hAnsi="Arial" w:cs="Arial"/>
        </w:rPr>
      </w:pPr>
      <w:r w:rsidRPr="00EC2834">
        <w:rPr>
          <w:rFonts w:ascii="Arial" w:eastAsia="Times New Roman" w:hAnsi="Arial" w:cs="Arial"/>
        </w:rPr>
        <w:t>w odniesieniu do Pani/Pana danych osobowych decyzje nie będą podejmowane w sposób zautomatyzowany, stosowanie do art. 22 RODO;</w:t>
      </w:r>
    </w:p>
    <w:p w:rsidR="003A3EEF" w:rsidRPr="00EC2834" w:rsidRDefault="003A3EEF" w:rsidP="00EC2834">
      <w:pPr>
        <w:pStyle w:val="Akapitzlist"/>
        <w:numPr>
          <w:ilvl w:val="0"/>
          <w:numId w:val="29"/>
        </w:numPr>
        <w:spacing w:after="0" w:line="240" w:lineRule="auto"/>
        <w:ind w:left="426" w:hanging="426"/>
        <w:jc w:val="both"/>
        <w:rPr>
          <w:rFonts w:ascii="Arial" w:eastAsia="Times New Roman" w:hAnsi="Arial" w:cs="Arial"/>
        </w:rPr>
      </w:pPr>
      <w:r w:rsidRPr="00EC2834">
        <w:rPr>
          <w:rFonts w:ascii="Arial" w:eastAsia="Times New Roman" w:hAnsi="Arial" w:cs="Arial"/>
        </w:rPr>
        <w:t>posiada Pani/Pan:</w:t>
      </w:r>
    </w:p>
    <w:p w:rsidR="003A3EEF" w:rsidRPr="00EC2834" w:rsidRDefault="003A3EEF" w:rsidP="00EC2834">
      <w:pPr>
        <w:pStyle w:val="Akapitzlist"/>
        <w:numPr>
          <w:ilvl w:val="0"/>
          <w:numId w:val="30"/>
        </w:numPr>
        <w:spacing w:after="0" w:line="240" w:lineRule="auto"/>
        <w:ind w:left="709" w:hanging="283"/>
        <w:jc w:val="both"/>
        <w:rPr>
          <w:rFonts w:ascii="Arial" w:eastAsia="Times New Roman" w:hAnsi="Arial" w:cs="Arial"/>
        </w:rPr>
      </w:pPr>
      <w:r w:rsidRPr="00EC2834">
        <w:rPr>
          <w:rFonts w:ascii="Arial" w:eastAsia="Times New Roman" w:hAnsi="Arial" w:cs="Arial"/>
        </w:rPr>
        <w:t>na podstawie art. 15 RODO prawo dostępu do danych osobowych Pani/Pana dotyczących;</w:t>
      </w:r>
    </w:p>
    <w:p w:rsidR="003A3EEF" w:rsidRPr="00EC2834" w:rsidRDefault="003A3EEF" w:rsidP="00EC2834">
      <w:pPr>
        <w:pStyle w:val="Akapitzlist"/>
        <w:numPr>
          <w:ilvl w:val="0"/>
          <w:numId w:val="30"/>
        </w:numPr>
        <w:spacing w:after="0" w:line="240" w:lineRule="auto"/>
        <w:ind w:left="709" w:hanging="283"/>
        <w:jc w:val="both"/>
        <w:rPr>
          <w:rFonts w:ascii="Arial" w:eastAsia="Times New Roman" w:hAnsi="Arial" w:cs="Arial"/>
        </w:rPr>
      </w:pPr>
      <w:r w:rsidRPr="00EC2834">
        <w:rPr>
          <w:rFonts w:ascii="Arial" w:eastAsia="Times New Roman" w:hAnsi="Arial" w:cs="Arial"/>
        </w:rPr>
        <w:t xml:space="preserve">na podstawie art. 16 RODO prawo do sprostowania Pani/Pana danych osobowych </w:t>
      </w:r>
      <w:r w:rsidRPr="00EC2834">
        <w:rPr>
          <w:rFonts w:ascii="Arial" w:eastAsia="Times New Roman" w:hAnsi="Arial" w:cs="Arial"/>
          <w:b/>
          <w:vertAlign w:val="superscript"/>
        </w:rPr>
        <w:t>**</w:t>
      </w:r>
      <w:r w:rsidRPr="00EC2834">
        <w:rPr>
          <w:rFonts w:ascii="Arial" w:eastAsia="Times New Roman" w:hAnsi="Arial" w:cs="Arial"/>
        </w:rPr>
        <w:t>;</w:t>
      </w:r>
    </w:p>
    <w:p w:rsidR="003A3EEF" w:rsidRPr="00EC2834" w:rsidRDefault="003A3EEF" w:rsidP="00EC2834">
      <w:pPr>
        <w:pStyle w:val="Akapitzlist"/>
        <w:numPr>
          <w:ilvl w:val="0"/>
          <w:numId w:val="30"/>
        </w:numPr>
        <w:spacing w:after="0" w:line="240" w:lineRule="auto"/>
        <w:ind w:left="709" w:hanging="283"/>
        <w:jc w:val="both"/>
        <w:rPr>
          <w:rFonts w:ascii="Arial" w:eastAsia="Times New Roman" w:hAnsi="Arial" w:cs="Arial"/>
        </w:rPr>
      </w:pPr>
      <w:r w:rsidRPr="00EC2834">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3A3EEF" w:rsidRPr="00EC2834" w:rsidRDefault="003A3EEF" w:rsidP="00EC2834">
      <w:pPr>
        <w:pStyle w:val="Akapitzlist"/>
        <w:numPr>
          <w:ilvl w:val="0"/>
          <w:numId w:val="30"/>
        </w:numPr>
        <w:spacing w:after="0" w:line="240" w:lineRule="auto"/>
        <w:ind w:left="709" w:hanging="283"/>
        <w:jc w:val="both"/>
        <w:rPr>
          <w:rFonts w:ascii="Arial" w:eastAsia="Times New Roman" w:hAnsi="Arial" w:cs="Arial"/>
          <w:i/>
        </w:rPr>
      </w:pPr>
      <w:r w:rsidRPr="00EC2834">
        <w:rPr>
          <w:rFonts w:ascii="Arial" w:eastAsia="Times New Roman" w:hAnsi="Arial" w:cs="Arial"/>
        </w:rPr>
        <w:t>prawo do wniesienia skargi do Prezesa Urzędu Ochrony Danych Osobowych, gdy uzna Pani/Pan, że przetwarzanie danych osobowych Pani/Pana dotyczących narusza przepisy RODO;</w:t>
      </w:r>
    </w:p>
    <w:p w:rsidR="003A3EEF" w:rsidRPr="00EC2834" w:rsidRDefault="003A3EEF" w:rsidP="00EC2834">
      <w:pPr>
        <w:pStyle w:val="Akapitzlist"/>
        <w:numPr>
          <w:ilvl w:val="0"/>
          <w:numId w:val="29"/>
        </w:numPr>
        <w:spacing w:after="0" w:line="240" w:lineRule="auto"/>
        <w:ind w:left="426" w:hanging="426"/>
        <w:jc w:val="both"/>
        <w:rPr>
          <w:rFonts w:ascii="Arial" w:eastAsia="Times New Roman" w:hAnsi="Arial" w:cs="Arial"/>
          <w:i/>
        </w:rPr>
      </w:pPr>
      <w:r w:rsidRPr="00EC2834">
        <w:rPr>
          <w:rFonts w:ascii="Arial" w:eastAsia="Times New Roman" w:hAnsi="Arial" w:cs="Arial"/>
        </w:rPr>
        <w:t>nie przysługuje Pani/Panu:</w:t>
      </w:r>
    </w:p>
    <w:p w:rsidR="003A3EEF" w:rsidRPr="00EC2834" w:rsidRDefault="003A3EEF" w:rsidP="00EC2834">
      <w:pPr>
        <w:pStyle w:val="Akapitzlist"/>
        <w:numPr>
          <w:ilvl w:val="0"/>
          <w:numId w:val="31"/>
        </w:numPr>
        <w:spacing w:after="0" w:line="240" w:lineRule="auto"/>
        <w:ind w:left="709" w:hanging="283"/>
        <w:jc w:val="both"/>
        <w:rPr>
          <w:rFonts w:ascii="Arial" w:eastAsia="Times New Roman" w:hAnsi="Arial" w:cs="Arial"/>
          <w:i/>
        </w:rPr>
      </w:pPr>
      <w:r w:rsidRPr="00EC2834">
        <w:rPr>
          <w:rFonts w:ascii="Arial" w:eastAsia="Times New Roman" w:hAnsi="Arial" w:cs="Arial"/>
        </w:rPr>
        <w:t>w związku z art. 17 ust. 3 lit. b, d lub e RODO prawo do usunięcia danych osobowych;</w:t>
      </w:r>
    </w:p>
    <w:p w:rsidR="003A3EEF" w:rsidRPr="00EC2834" w:rsidRDefault="003A3EEF" w:rsidP="00EC2834">
      <w:pPr>
        <w:pStyle w:val="Akapitzlist"/>
        <w:numPr>
          <w:ilvl w:val="0"/>
          <w:numId w:val="31"/>
        </w:numPr>
        <w:spacing w:after="0" w:line="240" w:lineRule="auto"/>
        <w:ind w:left="709" w:hanging="283"/>
        <w:jc w:val="both"/>
        <w:rPr>
          <w:rFonts w:ascii="Arial" w:eastAsia="Times New Roman" w:hAnsi="Arial" w:cs="Arial"/>
          <w:b/>
          <w:i/>
        </w:rPr>
      </w:pPr>
      <w:r w:rsidRPr="00EC2834">
        <w:rPr>
          <w:rFonts w:ascii="Arial" w:eastAsia="Times New Roman" w:hAnsi="Arial" w:cs="Arial"/>
        </w:rPr>
        <w:t>prawo do przenoszenia danych osobowych, o którym mowa w art. 20 RODO;</w:t>
      </w:r>
    </w:p>
    <w:p w:rsidR="003A3EEF" w:rsidRPr="00EC2834" w:rsidRDefault="003A3EEF" w:rsidP="00EC2834">
      <w:pPr>
        <w:pStyle w:val="Akapitzlist"/>
        <w:numPr>
          <w:ilvl w:val="0"/>
          <w:numId w:val="31"/>
        </w:numPr>
        <w:spacing w:after="0" w:line="240" w:lineRule="auto"/>
        <w:ind w:left="709" w:hanging="283"/>
        <w:jc w:val="both"/>
        <w:rPr>
          <w:rFonts w:ascii="Arial" w:eastAsia="Times New Roman" w:hAnsi="Arial" w:cs="Arial"/>
          <w:b/>
          <w:i/>
        </w:rPr>
      </w:pPr>
      <w:r w:rsidRPr="00EC2834">
        <w:rPr>
          <w:rFonts w:ascii="Arial" w:eastAsia="Times New Roman" w:hAnsi="Arial" w:cs="Arial"/>
          <w:b/>
        </w:rPr>
        <w:t>na podstawie art. 21 RODO prawo sprzeciwu, wobec przetwarzania danych osobowych, gdyż podstawą prawną przetwarzania Pani/Pana danych osobowych jest art. 6 ust. 1 lit. c RODO</w:t>
      </w:r>
      <w:r w:rsidRPr="00EC2834">
        <w:rPr>
          <w:rFonts w:ascii="Arial" w:eastAsia="Times New Roman" w:hAnsi="Arial" w:cs="Arial"/>
        </w:rPr>
        <w:t>.</w:t>
      </w:r>
    </w:p>
    <w:p w:rsidR="003A3EEF" w:rsidRPr="00EC2834" w:rsidRDefault="003A3EEF" w:rsidP="003A3EEF">
      <w:pPr>
        <w:spacing w:after="0"/>
        <w:jc w:val="both"/>
        <w:rPr>
          <w:rFonts w:ascii="Arial" w:hAnsi="Arial" w:cs="Arial"/>
          <w:sz w:val="20"/>
          <w:szCs w:val="20"/>
        </w:rPr>
      </w:pPr>
      <w:r w:rsidRPr="00EC2834">
        <w:rPr>
          <w:rFonts w:ascii="Arial" w:hAnsi="Arial" w:cs="Arial"/>
          <w:sz w:val="20"/>
          <w:szCs w:val="20"/>
        </w:rPr>
        <w:t>______________________</w:t>
      </w:r>
    </w:p>
    <w:p w:rsidR="003A3EEF" w:rsidRPr="005402FA" w:rsidRDefault="003A3EEF" w:rsidP="003A3EEF">
      <w:pPr>
        <w:pStyle w:val="Akapitzlist"/>
        <w:spacing w:after="0" w:line="240" w:lineRule="auto"/>
        <w:ind w:left="426"/>
        <w:jc w:val="both"/>
        <w:rPr>
          <w:rFonts w:ascii="Arial" w:hAnsi="Arial" w:cs="Arial"/>
          <w:i/>
          <w:sz w:val="16"/>
          <w:szCs w:val="16"/>
        </w:rPr>
      </w:pPr>
      <w:r w:rsidRPr="005402FA">
        <w:rPr>
          <w:rFonts w:ascii="Arial" w:hAnsi="Arial" w:cs="Arial"/>
          <w:b/>
          <w:i/>
          <w:sz w:val="16"/>
          <w:szCs w:val="16"/>
          <w:vertAlign w:val="superscript"/>
        </w:rPr>
        <w:t xml:space="preserve">** </w:t>
      </w:r>
      <w:r w:rsidRPr="005402FA">
        <w:rPr>
          <w:rFonts w:ascii="Arial" w:hAnsi="Arial" w:cs="Arial"/>
          <w:b/>
          <w:i/>
          <w:sz w:val="16"/>
          <w:szCs w:val="16"/>
        </w:rPr>
        <w:t>Wyjaśnienie:</w:t>
      </w:r>
      <w:r w:rsidRPr="005402FA">
        <w:rPr>
          <w:rFonts w:ascii="Arial" w:hAnsi="Arial" w:cs="Arial"/>
          <w:i/>
          <w:sz w:val="16"/>
          <w:szCs w:val="16"/>
        </w:rPr>
        <w:t xml:space="preserve"> </w:t>
      </w:r>
      <w:r w:rsidRPr="005402FA">
        <w:rPr>
          <w:rFonts w:ascii="Arial" w:eastAsia="Times New Roman" w:hAnsi="Arial" w:cs="Arial"/>
          <w:i/>
          <w:sz w:val="16"/>
          <w:szCs w:val="16"/>
        </w:rPr>
        <w:t xml:space="preserve">skorzystanie z prawa do sprostowania nie może skutkować zmianą </w:t>
      </w:r>
      <w:r w:rsidRPr="005402FA">
        <w:rPr>
          <w:rFonts w:ascii="Arial" w:hAnsi="Arial" w:cs="Arial"/>
          <w:i/>
          <w:sz w:val="16"/>
          <w:szCs w:val="16"/>
        </w:rPr>
        <w:t>wyniku postępowania</w:t>
      </w:r>
      <w:r w:rsidRPr="005402FA">
        <w:rPr>
          <w:rFonts w:ascii="Arial" w:hAnsi="Arial" w:cs="Arial"/>
          <w:i/>
          <w:sz w:val="16"/>
          <w:szCs w:val="16"/>
        </w:rPr>
        <w:br/>
        <w:t xml:space="preserve">o udzielenie zamówienia publicznego ani zmianą postanowień umowy w zakresie niezgodnym z ustawą </w:t>
      </w:r>
      <w:proofErr w:type="spellStart"/>
      <w:r w:rsidRPr="005402FA">
        <w:rPr>
          <w:rFonts w:ascii="Arial" w:hAnsi="Arial" w:cs="Arial"/>
          <w:i/>
          <w:sz w:val="16"/>
          <w:szCs w:val="16"/>
        </w:rPr>
        <w:t>Pzp</w:t>
      </w:r>
      <w:proofErr w:type="spellEnd"/>
      <w:r w:rsidRPr="005402FA">
        <w:rPr>
          <w:rFonts w:ascii="Arial" w:hAnsi="Arial" w:cs="Arial"/>
          <w:i/>
          <w:sz w:val="16"/>
          <w:szCs w:val="16"/>
        </w:rPr>
        <w:t xml:space="preserve"> oraz nie może naruszać integralności protokołu oraz jego załączników.</w:t>
      </w:r>
    </w:p>
    <w:p w:rsidR="00DD43DC" w:rsidRPr="005402FA" w:rsidRDefault="003A3EEF" w:rsidP="003A3EEF">
      <w:pPr>
        <w:pStyle w:val="Akapitzlist"/>
        <w:spacing w:after="0" w:line="240" w:lineRule="auto"/>
        <w:ind w:left="426"/>
        <w:jc w:val="both"/>
        <w:rPr>
          <w:rFonts w:ascii="Arial" w:eastAsia="Times New Roman" w:hAnsi="Arial" w:cs="Arial"/>
          <w:i/>
          <w:sz w:val="16"/>
          <w:szCs w:val="16"/>
        </w:rPr>
      </w:pPr>
      <w:r w:rsidRPr="005402FA">
        <w:rPr>
          <w:rFonts w:ascii="Arial" w:hAnsi="Arial" w:cs="Arial"/>
          <w:b/>
          <w:i/>
          <w:sz w:val="16"/>
          <w:szCs w:val="16"/>
          <w:vertAlign w:val="superscript"/>
        </w:rPr>
        <w:lastRenderedPageBreak/>
        <w:t xml:space="preserve">*** </w:t>
      </w:r>
      <w:r w:rsidRPr="005402FA">
        <w:rPr>
          <w:rFonts w:ascii="Arial" w:hAnsi="Arial" w:cs="Arial"/>
          <w:b/>
          <w:i/>
          <w:sz w:val="16"/>
          <w:szCs w:val="16"/>
        </w:rPr>
        <w:t>Wyjaśnienie:</w:t>
      </w:r>
      <w:r w:rsidRPr="005402FA">
        <w:rPr>
          <w:rFonts w:ascii="Arial" w:hAnsi="Arial" w:cs="Arial"/>
          <w:i/>
          <w:sz w:val="16"/>
          <w:szCs w:val="16"/>
        </w:rPr>
        <w:t xml:space="preserve"> prawo do ograniczenia przetwarzania nie ma zastosowania w odniesieniu do </w:t>
      </w:r>
      <w:r w:rsidRPr="005402FA">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847484" w:rsidRPr="00EC2834" w:rsidRDefault="00847484" w:rsidP="003A3EEF">
      <w:pPr>
        <w:pStyle w:val="Akapitzlist"/>
        <w:spacing w:after="0" w:line="240" w:lineRule="auto"/>
        <w:ind w:left="426"/>
        <w:jc w:val="both"/>
        <w:rPr>
          <w:rFonts w:ascii="Arial" w:eastAsia="Times New Roman" w:hAnsi="Arial" w:cs="Arial"/>
          <w:i/>
          <w:color w:val="FF0000"/>
          <w:sz w:val="16"/>
          <w:szCs w:val="16"/>
        </w:rPr>
      </w:pPr>
    </w:p>
    <w:p w:rsidR="00DD43DC" w:rsidRPr="00FC72FD" w:rsidRDefault="00DD43DC" w:rsidP="00FC72FD">
      <w:pPr>
        <w:widowControl w:val="0"/>
        <w:shd w:val="clear" w:color="auto" w:fill="000000" w:themeFill="text1"/>
        <w:autoSpaceDE w:val="0"/>
        <w:autoSpaceDN w:val="0"/>
        <w:adjustRightInd w:val="0"/>
        <w:spacing w:after="0" w:line="240" w:lineRule="auto"/>
        <w:jc w:val="center"/>
        <w:rPr>
          <w:rFonts w:ascii="Arial" w:hAnsi="Arial" w:cs="Arial"/>
          <w:color w:val="FFFFFF" w:themeColor="background1"/>
        </w:rPr>
      </w:pPr>
      <w:r w:rsidRPr="00FC72FD">
        <w:rPr>
          <w:rFonts w:ascii="Arial" w:hAnsi="Arial" w:cs="Arial"/>
          <w:b/>
          <w:bCs/>
          <w:color w:val="FFFFFF" w:themeColor="background1"/>
        </w:rPr>
        <w:t>XX. Załączniki</w:t>
      </w:r>
    </w:p>
    <w:p w:rsidR="00A47E3A" w:rsidRDefault="00A47E3A" w:rsidP="00DD43DC">
      <w:pPr>
        <w:widowControl w:val="0"/>
        <w:autoSpaceDE w:val="0"/>
        <w:autoSpaceDN w:val="0"/>
        <w:adjustRightInd w:val="0"/>
        <w:spacing w:after="0" w:line="240" w:lineRule="auto"/>
        <w:jc w:val="both"/>
        <w:rPr>
          <w:rFonts w:ascii="Arial" w:hAnsi="Arial" w:cs="Arial"/>
          <w:color w:val="000000"/>
        </w:rPr>
      </w:pPr>
    </w:p>
    <w:p w:rsidR="00DD43DC" w:rsidRPr="00DD43DC" w:rsidRDefault="00DD43DC" w:rsidP="00DD43DC">
      <w:pPr>
        <w:widowControl w:val="0"/>
        <w:autoSpaceDE w:val="0"/>
        <w:autoSpaceDN w:val="0"/>
        <w:adjustRightInd w:val="0"/>
        <w:spacing w:after="0" w:line="240" w:lineRule="auto"/>
        <w:jc w:val="both"/>
        <w:rPr>
          <w:rFonts w:ascii="Arial" w:hAnsi="Arial" w:cs="Arial"/>
          <w:color w:val="000000"/>
        </w:rPr>
      </w:pPr>
      <w:r w:rsidRPr="00DD43DC">
        <w:rPr>
          <w:rFonts w:ascii="Arial" w:hAnsi="Arial" w:cs="Arial"/>
          <w:color w:val="000000"/>
        </w:rPr>
        <w:t xml:space="preserve">Załączniki </w:t>
      </w:r>
      <w:r w:rsidR="00B242C8">
        <w:rPr>
          <w:rFonts w:ascii="Arial" w:hAnsi="Arial" w:cs="Arial"/>
          <w:color w:val="000000"/>
        </w:rPr>
        <w:t>składające się na integralną czę</w:t>
      </w:r>
      <w:r w:rsidRPr="00DD43DC">
        <w:rPr>
          <w:rFonts w:ascii="Arial" w:hAnsi="Arial" w:cs="Arial"/>
          <w:color w:val="000000"/>
        </w:rPr>
        <w:t>ść specyfikacji:</w:t>
      </w:r>
    </w:p>
    <w:p w:rsidR="00DD43DC" w:rsidRPr="00361648" w:rsidRDefault="00986C72" w:rsidP="00DD43DC">
      <w:pPr>
        <w:widowControl w:val="0"/>
        <w:autoSpaceDE w:val="0"/>
        <w:autoSpaceDN w:val="0"/>
        <w:adjustRightInd w:val="0"/>
        <w:spacing w:after="0" w:line="240" w:lineRule="auto"/>
        <w:jc w:val="both"/>
        <w:rPr>
          <w:rFonts w:ascii="Arial" w:hAnsi="Arial" w:cs="Arial"/>
        </w:rPr>
      </w:pPr>
      <w:r>
        <w:rPr>
          <w:rFonts w:ascii="Arial" w:hAnsi="Arial" w:cs="Arial"/>
          <w:color w:val="000000"/>
        </w:rPr>
        <w:t>1</w:t>
      </w:r>
      <w:r w:rsidR="00361648">
        <w:rPr>
          <w:rFonts w:ascii="Arial" w:hAnsi="Arial" w:cs="Arial"/>
        </w:rPr>
        <w:t xml:space="preserve">. </w:t>
      </w:r>
      <w:r w:rsidRPr="00361648">
        <w:rPr>
          <w:rFonts w:ascii="Arial" w:hAnsi="Arial" w:cs="Arial"/>
          <w:highlight w:val="white"/>
        </w:rPr>
        <w:t xml:space="preserve">załącznik nr 1 do SIWZ- </w:t>
      </w:r>
      <w:r w:rsidR="00C469FC">
        <w:rPr>
          <w:rFonts w:ascii="Arial" w:hAnsi="Arial" w:cs="Arial"/>
        </w:rPr>
        <w:t xml:space="preserve">szczegółowy </w:t>
      </w:r>
      <w:r w:rsidR="00425366">
        <w:rPr>
          <w:rFonts w:ascii="Arial" w:hAnsi="Arial" w:cs="Arial"/>
        </w:rPr>
        <w:t>opis przedmiotu zamówienia</w:t>
      </w:r>
      <w:r w:rsidRPr="00361648">
        <w:rPr>
          <w:rFonts w:ascii="Arial" w:hAnsi="Arial" w:cs="Arial"/>
        </w:rPr>
        <w:t xml:space="preserve"> </w:t>
      </w:r>
      <w:r w:rsidR="00425366">
        <w:rPr>
          <w:rFonts w:ascii="Arial" w:hAnsi="Arial" w:cs="Arial"/>
        </w:rPr>
        <w:t>i warunków technicznych</w:t>
      </w:r>
    </w:p>
    <w:p w:rsidR="00A641CD" w:rsidRDefault="00986C72" w:rsidP="00DD43DC">
      <w:pPr>
        <w:widowControl w:val="0"/>
        <w:autoSpaceDE w:val="0"/>
        <w:autoSpaceDN w:val="0"/>
        <w:adjustRightInd w:val="0"/>
        <w:spacing w:after="0" w:line="240" w:lineRule="auto"/>
        <w:jc w:val="both"/>
        <w:rPr>
          <w:rFonts w:ascii="Arial" w:hAnsi="Arial" w:cs="Arial"/>
          <w:color w:val="000000"/>
        </w:rPr>
      </w:pPr>
      <w:r w:rsidRPr="00361648">
        <w:rPr>
          <w:rFonts w:ascii="Arial" w:hAnsi="Arial" w:cs="Arial"/>
        </w:rPr>
        <w:t>2. załącznik nr 2 do SIWZ- wzór</w:t>
      </w:r>
      <w:r>
        <w:rPr>
          <w:rFonts w:ascii="Arial" w:hAnsi="Arial" w:cs="Arial"/>
          <w:color w:val="FF0000"/>
        </w:rPr>
        <w:t xml:space="preserve"> </w:t>
      </w:r>
      <w:r>
        <w:rPr>
          <w:rFonts w:ascii="Arial" w:hAnsi="Arial" w:cs="Arial"/>
          <w:color w:val="000000"/>
        </w:rPr>
        <w:t>oświadczenia</w:t>
      </w:r>
      <w:r w:rsidRPr="00986C72">
        <w:rPr>
          <w:rFonts w:ascii="Arial" w:hAnsi="Arial" w:cs="Arial"/>
          <w:color w:val="000000"/>
        </w:rPr>
        <w:t xml:space="preserve"> Wykonawcy </w:t>
      </w:r>
      <w:r w:rsidR="005C5B47">
        <w:rPr>
          <w:rFonts w:ascii="Arial" w:hAnsi="Arial" w:cs="Arial"/>
          <w:color w:val="000000"/>
        </w:rPr>
        <w:t>o spełnieniu warunków udziału w </w:t>
      </w:r>
      <w:r w:rsidRPr="00986C72">
        <w:rPr>
          <w:rFonts w:ascii="Arial" w:hAnsi="Arial" w:cs="Arial"/>
          <w:color w:val="000000"/>
        </w:rPr>
        <w:t>postępowaniu oraz o nie podleganiu wykluczeniu</w:t>
      </w:r>
      <w:r w:rsidR="00141956">
        <w:rPr>
          <w:rFonts w:ascii="Arial" w:hAnsi="Arial" w:cs="Arial"/>
          <w:color w:val="000000"/>
        </w:rPr>
        <w:t xml:space="preserve"> (Wykonawca składa wraz z ofertą)</w:t>
      </w:r>
    </w:p>
    <w:p w:rsidR="00986C72" w:rsidRDefault="00986C72"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załącznik nr 3 do SIWZ- wzór formularza ofertowego</w:t>
      </w:r>
    </w:p>
    <w:p w:rsidR="00986C72" w:rsidRDefault="00986C72"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załącznik nr 4 do SIWZ- wzór oświadczenia o grupie kapitałowej</w:t>
      </w:r>
      <w:r w:rsidR="003B2D65">
        <w:rPr>
          <w:rFonts w:ascii="Arial" w:hAnsi="Arial" w:cs="Arial"/>
          <w:color w:val="000000"/>
        </w:rPr>
        <w:t xml:space="preserve"> (</w:t>
      </w:r>
      <w:r w:rsidR="00963C83">
        <w:rPr>
          <w:rFonts w:ascii="Arial" w:hAnsi="Arial" w:cs="Arial"/>
          <w:color w:val="000000"/>
          <w:u w:val="single"/>
        </w:rPr>
        <w:t>Wykonawca składa w </w:t>
      </w:r>
      <w:r w:rsidR="00141956" w:rsidRPr="00361648">
        <w:rPr>
          <w:rFonts w:ascii="Arial" w:hAnsi="Arial" w:cs="Arial"/>
          <w:color w:val="000000"/>
          <w:u w:val="single"/>
        </w:rPr>
        <w:t xml:space="preserve">terminie 3 dni od </w:t>
      </w:r>
      <w:r w:rsidR="00BD1DAB" w:rsidRPr="00361648">
        <w:rPr>
          <w:rFonts w:ascii="Arial" w:hAnsi="Arial" w:cs="Arial"/>
          <w:color w:val="000000"/>
          <w:u w:val="single"/>
        </w:rPr>
        <w:t>przekazania lub wywieszenia na stronie</w:t>
      </w:r>
      <w:r w:rsidR="00141956" w:rsidRPr="00361648">
        <w:rPr>
          <w:rFonts w:ascii="Arial" w:hAnsi="Arial" w:cs="Arial"/>
          <w:color w:val="000000"/>
          <w:u w:val="single"/>
        </w:rPr>
        <w:t xml:space="preserve"> informacji z otwarcia ofert</w:t>
      </w:r>
      <w:r w:rsidR="00141956">
        <w:rPr>
          <w:rFonts w:ascii="Arial" w:hAnsi="Arial" w:cs="Arial"/>
          <w:color w:val="000000"/>
        </w:rPr>
        <w:t>)</w:t>
      </w:r>
    </w:p>
    <w:p w:rsidR="00E360AF" w:rsidRDefault="00986C72" w:rsidP="00E360A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załącznik nr 5 do SIWZ</w:t>
      </w:r>
      <w:r w:rsidR="00141956">
        <w:rPr>
          <w:rFonts w:ascii="Arial" w:hAnsi="Arial" w:cs="Arial"/>
          <w:color w:val="000000"/>
        </w:rPr>
        <w:t xml:space="preserve">- wzór wykazu </w:t>
      </w:r>
      <w:r w:rsidR="005057AB">
        <w:rPr>
          <w:rFonts w:ascii="Arial" w:hAnsi="Arial" w:cs="Arial"/>
          <w:color w:val="000000"/>
        </w:rPr>
        <w:t>zamówień</w:t>
      </w:r>
      <w:r w:rsidR="00E360AF">
        <w:rPr>
          <w:rFonts w:ascii="Arial" w:hAnsi="Arial" w:cs="Arial"/>
          <w:color w:val="000000"/>
        </w:rPr>
        <w:t xml:space="preserve"> </w:t>
      </w:r>
      <w:r w:rsidR="005C5B47">
        <w:rPr>
          <w:rFonts w:ascii="Arial" w:hAnsi="Arial" w:cs="Arial"/>
          <w:color w:val="000000"/>
        </w:rPr>
        <w:t>(winien złożyć Wykonawca, którego oferta zostanie oceniona jako najkorzystniejsza, na wezwanie Zamawiającego)</w:t>
      </w:r>
    </w:p>
    <w:p w:rsidR="00141956" w:rsidRDefault="005C5B4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141956">
        <w:rPr>
          <w:rFonts w:ascii="Arial" w:hAnsi="Arial" w:cs="Arial"/>
          <w:color w:val="000000"/>
        </w:rPr>
        <w:t>.</w:t>
      </w:r>
      <w:r w:rsidR="00141956" w:rsidRPr="00141956">
        <w:rPr>
          <w:rFonts w:ascii="Arial" w:hAnsi="Arial" w:cs="Arial"/>
          <w:color w:val="000000"/>
        </w:rPr>
        <w:t xml:space="preserve"> </w:t>
      </w:r>
      <w:r>
        <w:rPr>
          <w:rFonts w:ascii="Arial" w:hAnsi="Arial" w:cs="Arial"/>
          <w:color w:val="000000"/>
        </w:rPr>
        <w:t>załącznik nr 6</w:t>
      </w:r>
      <w:r w:rsidR="00141956">
        <w:rPr>
          <w:rFonts w:ascii="Arial" w:hAnsi="Arial" w:cs="Arial"/>
          <w:color w:val="000000"/>
        </w:rPr>
        <w:t xml:space="preserve"> do SIWZ- wzór umowy</w:t>
      </w:r>
    </w:p>
    <w:p w:rsidR="00A641CD" w:rsidRPr="00010A2C" w:rsidRDefault="005C5B47"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załącznik nr 7</w:t>
      </w:r>
      <w:r w:rsidR="006209A0">
        <w:rPr>
          <w:rFonts w:ascii="Arial" w:hAnsi="Arial" w:cs="Arial"/>
          <w:color w:val="000000"/>
        </w:rPr>
        <w:t xml:space="preserve"> do SI</w:t>
      </w:r>
      <w:r w:rsidR="00E360AF">
        <w:rPr>
          <w:rFonts w:ascii="Arial" w:hAnsi="Arial" w:cs="Arial"/>
          <w:color w:val="000000"/>
        </w:rPr>
        <w:t>WZ- wzór zobowiązania podmiotu ( jeśli dotyczy, Wykonawca składa wraz z ofertą)</w:t>
      </w:r>
    </w:p>
    <w:p w:rsidR="00E84B26" w:rsidRPr="00847484" w:rsidRDefault="005057AB" w:rsidP="00DD43DC">
      <w:pPr>
        <w:widowControl w:val="0"/>
        <w:autoSpaceDE w:val="0"/>
        <w:autoSpaceDN w:val="0"/>
        <w:adjustRightInd w:val="0"/>
        <w:spacing w:after="0" w:line="240" w:lineRule="auto"/>
        <w:jc w:val="both"/>
        <w:rPr>
          <w:rFonts w:ascii="Arial" w:hAnsi="Arial" w:cs="Arial"/>
        </w:rPr>
      </w:pPr>
      <w:r w:rsidRPr="00847484">
        <w:rPr>
          <w:rFonts w:ascii="Arial" w:hAnsi="Arial" w:cs="Arial"/>
        </w:rPr>
        <w:t xml:space="preserve">8. </w:t>
      </w:r>
      <w:r w:rsidR="007B5613" w:rsidRPr="00847484">
        <w:rPr>
          <w:rFonts w:ascii="Arial" w:hAnsi="Arial" w:cs="Arial"/>
        </w:rPr>
        <w:t xml:space="preserve">załącznik nr 8 do </w:t>
      </w:r>
      <w:proofErr w:type="spellStart"/>
      <w:r w:rsidR="007B5613" w:rsidRPr="00847484">
        <w:rPr>
          <w:rFonts w:ascii="Arial" w:hAnsi="Arial" w:cs="Arial"/>
        </w:rPr>
        <w:t>siwz</w:t>
      </w:r>
      <w:proofErr w:type="spellEnd"/>
      <w:r w:rsidR="007B5613" w:rsidRPr="00847484">
        <w:rPr>
          <w:rFonts w:ascii="Arial" w:hAnsi="Arial" w:cs="Arial"/>
        </w:rPr>
        <w:t xml:space="preserve"> -s</w:t>
      </w:r>
      <w:r w:rsidR="00E84B26" w:rsidRPr="00847484">
        <w:rPr>
          <w:rFonts w:ascii="Arial" w:hAnsi="Arial" w:cs="Arial"/>
        </w:rPr>
        <w:t>cenariusz badania próbek</w:t>
      </w:r>
    </w:p>
    <w:p w:rsidR="00E84B26" w:rsidRDefault="00E84B26" w:rsidP="00DD43DC">
      <w:pPr>
        <w:widowControl w:val="0"/>
        <w:autoSpaceDE w:val="0"/>
        <w:autoSpaceDN w:val="0"/>
        <w:adjustRightInd w:val="0"/>
        <w:spacing w:after="0" w:line="240" w:lineRule="auto"/>
        <w:jc w:val="both"/>
        <w:rPr>
          <w:rFonts w:ascii="Arial" w:hAnsi="Arial" w:cs="Arial"/>
          <w:color w:val="000000"/>
        </w:rPr>
      </w:pPr>
    </w:p>
    <w:p w:rsidR="005C5B47" w:rsidRDefault="00024D76" w:rsidP="00DD43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Sporządziła:</w:t>
      </w:r>
      <w:r w:rsidR="00F03B27">
        <w:rPr>
          <w:rFonts w:ascii="Arial" w:hAnsi="Arial" w:cs="Arial"/>
          <w:color w:val="000000"/>
        </w:rPr>
        <w:t xml:space="preserve"> </w:t>
      </w:r>
      <w:r w:rsidR="00670266">
        <w:rPr>
          <w:rFonts w:ascii="Arial" w:hAnsi="Arial" w:cs="Arial"/>
          <w:color w:val="000000"/>
        </w:rPr>
        <w:t xml:space="preserve">Marta Wawrzyniak </w:t>
      </w:r>
    </w:p>
    <w:p w:rsidR="00F03B27" w:rsidRDefault="00F03B27" w:rsidP="00DD43DC">
      <w:pPr>
        <w:widowControl w:val="0"/>
        <w:autoSpaceDE w:val="0"/>
        <w:autoSpaceDN w:val="0"/>
        <w:adjustRightInd w:val="0"/>
        <w:spacing w:after="0" w:line="240" w:lineRule="auto"/>
        <w:jc w:val="both"/>
        <w:rPr>
          <w:rFonts w:ascii="Arial" w:hAnsi="Arial" w:cs="Arial"/>
          <w:color w:val="000000"/>
        </w:rPr>
      </w:pPr>
    </w:p>
    <w:p w:rsidR="00E360AF" w:rsidRDefault="00A641CD" w:rsidP="003A3EEF">
      <w:pPr>
        <w:tabs>
          <w:tab w:val="left" w:pos="5386"/>
        </w:tabs>
        <w:spacing w:after="80"/>
        <w:jc w:val="right"/>
        <w:rPr>
          <w:rFonts w:ascii="Arial" w:hAnsi="Arial" w:cs="Arial"/>
          <w:bCs/>
          <w:color w:val="000000" w:themeColor="text1"/>
        </w:rPr>
      </w:pPr>
      <w:r w:rsidRPr="00A641CD">
        <w:rPr>
          <w:rFonts w:ascii="Arial" w:hAnsi="Arial" w:cs="Arial"/>
          <w:bCs/>
          <w:color w:val="000000" w:themeColor="text1"/>
        </w:rPr>
        <w:t xml:space="preserve">Zatwierdzam </w:t>
      </w:r>
    </w:p>
    <w:p w:rsidR="00847484" w:rsidRPr="004C54BF" w:rsidRDefault="00670266" w:rsidP="003A3EEF">
      <w:pPr>
        <w:tabs>
          <w:tab w:val="left" w:pos="5386"/>
        </w:tabs>
        <w:spacing w:after="80"/>
        <w:jc w:val="right"/>
        <w:rPr>
          <w:rFonts w:ascii="Arial" w:hAnsi="Arial" w:cs="Arial"/>
          <w:bCs/>
          <w:color w:val="000000" w:themeColor="text1"/>
        </w:rPr>
      </w:pPr>
      <w:r>
        <w:rPr>
          <w:rFonts w:ascii="Arial" w:hAnsi="Arial" w:cs="Arial"/>
          <w:bCs/>
          <w:color w:val="000000" w:themeColor="text1"/>
        </w:rPr>
        <w:t>Wojciech Kociński</w:t>
      </w:r>
      <w:bookmarkStart w:id="6" w:name="_GoBack"/>
      <w:bookmarkEnd w:id="6"/>
    </w:p>
    <w:p w:rsidR="00DD43DC" w:rsidRPr="00A641CD" w:rsidRDefault="00DD43DC" w:rsidP="00A641CD">
      <w:pPr>
        <w:widowControl w:val="0"/>
        <w:autoSpaceDE w:val="0"/>
        <w:autoSpaceDN w:val="0"/>
        <w:adjustRightInd w:val="0"/>
        <w:spacing w:after="0" w:line="240" w:lineRule="auto"/>
        <w:jc w:val="right"/>
        <w:rPr>
          <w:rFonts w:ascii="Arial" w:hAnsi="Arial" w:cs="Arial"/>
          <w:color w:val="000000"/>
        </w:rPr>
      </w:pPr>
      <w:r w:rsidRPr="00A641CD">
        <w:rPr>
          <w:rFonts w:ascii="Arial" w:hAnsi="Arial" w:cs="Arial"/>
          <w:color w:val="000000"/>
        </w:rPr>
        <w:t>____________________________________</w:t>
      </w:r>
    </w:p>
    <w:p w:rsidR="00010A2C" w:rsidRDefault="00DD43DC" w:rsidP="00C92AF5">
      <w:pPr>
        <w:widowControl w:val="0"/>
        <w:autoSpaceDE w:val="0"/>
        <w:autoSpaceDN w:val="0"/>
        <w:adjustRightInd w:val="0"/>
        <w:spacing w:after="0" w:line="240" w:lineRule="auto"/>
        <w:jc w:val="right"/>
        <w:rPr>
          <w:rFonts w:ascii="Arial" w:hAnsi="Arial" w:cs="Arial"/>
          <w:color w:val="000000"/>
        </w:rPr>
      </w:pPr>
      <w:r w:rsidRPr="00A641CD">
        <w:rPr>
          <w:rFonts w:ascii="Arial" w:hAnsi="Arial" w:cs="Arial"/>
          <w:color w:val="000000"/>
          <w:highlight w:val="white"/>
        </w:rPr>
        <w:t>Kierownik Zamawiającego</w:t>
      </w:r>
    </w:p>
    <w:p w:rsidR="00207B45" w:rsidRDefault="00207B45" w:rsidP="003A3EEF">
      <w:pPr>
        <w:widowControl w:val="0"/>
        <w:spacing w:before="120" w:after="120" w:line="240" w:lineRule="auto"/>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5402FA" w:rsidRDefault="005402FA" w:rsidP="00116B4D">
      <w:pPr>
        <w:widowControl w:val="0"/>
        <w:spacing w:before="120" w:after="120" w:line="240" w:lineRule="auto"/>
        <w:jc w:val="right"/>
        <w:rPr>
          <w:rFonts w:ascii="Arial" w:hAnsi="Arial" w:cs="Arial"/>
          <w:b/>
          <w:sz w:val="20"/>
          <w:szCs w:val="20"/>
        </w:rPr>
      </w:pPr>
    </w:p>
    <w:p w:rsidR="005402FA" w:rsidRDefault="005402FA" w:rsidP="00116B4D">
      <w:pPr>
        <w:widowControl w:val="0"/>
        <w:spacing w:before="120" w:after="120" w:line="240" w:lineRule="auto"/>
        <w:jc w:val="right"/>
        <w:rPr>
          <w:rFonts w:ascii="Arial" w:hAnsi="Arial" w:cs="Arial"/>
          <w:b/>
          <w:sz w:val="20"/>
          <w:szCs w:val="20"/>
        </w:rPr>
      </w:pPr>
    </w:p>
    <w:p w:rsidR="005402FA" w:rsidRDefault="005402FA" w:rsidP="00116B4D">
      <w:pPr>
        <w:widowControl w:val="0"/>
        <w:spacing w:before="120" w:after="120" w:line="240" w:lineRule="auto"/>
        <w:jc w:val="right"/>
        <w:rPr>
          <w:rFonts w:ascii="Arial" w:hAnsi="Arial" w:cs="Arial"/>
          <w:b/>
          <w:sz w:val="20"/>
          <w:szCs w:val="20"/>
        </w:rPr>
      </w:pPr>
    </w:p>
    <w:p w:rsidR="005402FA" w:rsidRDefault="005402FA"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847484" w:rsidRDefault="00847484" w:rsidP="00116B4D">
      <w:pPr>
        <w:widowControl w:val="0"/>
        <w:spacing w:before="120" w:after="120" w:line="240" w:lineRule="auto"/>
        <w:jc w:val="right"/>
        <w:rPr>
          <w:rFonts w:ascii="Arial" w:hAnsi="Arial" w:cs="Arial"/>
          <w:b/>
          <w:sz w:val="20"/>
          <w:szCs w:val="20"/>
        </w:rPr>
      </w:pPr>
    </w:p>
    <w:p w:rsidR="00116B4D" w:rsidRPr="00CA65B6" w:rsidRDefault="00116B4D" w:rsidP="00116B4D">
      <w:pPr>
        <w:widowControl w:val="0"/>
        <w:spacing w:before="120" w:after="120" w:line="240" w:lineRule="auto"/>
        <w:jc w:val="right"/>
        <w:rPr>
          <w:rFonts w:ascii="Arial" w:hAnsi="Arial" w:cs="Arial"/>
          <w:b/>
          <w:sz w:val="20"/>
          <w:szCs w:val="20"/>
        </w:rPr>
      </w:pPr>
      <w:r w:rsidRPr="00CA65B6">
        <w:rPr>
          <w:rFonts w:ascii="Arial" w:hAnsi="Arial" w:cs="Arial"/>
          <w:b/>
          <w:sz w:val="20"/>
          <w:szCs w:val="20"/>
        </w:rPr>
        <w:lastRenderedPageBreak/>
        <w:t>Załącznik nr 2 do SIWZ. wzór</w:t>
      </w:r>
      <w:r w:rsidRPr="00CA65B6">
        <w:rPr>
          <w:rFonts w:ascii="Arial" w:hAnsi="Arial" w:cs="Arial"/>
          <w:b/>
          <w:color w:val="FF0000"/>
          <w:sz w:val="20"/>
          <w:szCs w:val="20"/>
        </w:rPr>
        <w:t xml:space="preserve"> </w:t>
      </w:r>
      <w:r w:rsidRPr="00CA65B6">
        <w:rPr>
          <w:rFonts w:ascii="Arial" w:hAnsi="Arial" w:cs="Arial"/>
          <w:b/>
          <w:color w:val="000000"/>
          <w:sz w:val="20"/>
          <w:szCs w:val="20"/>
        </w:rPr>
        <w:t xml:space="preserve">oświadczenia Wykonawcy </w:t>
      </w:r>
      <w:r>
        <w:rPr>
          <w:rFonts w:ascii="Arial" w:hAnsi="Arial" w:cs="Arial"/>
          <w:b/>
          <w:color w:val="000000"/>
          <w:sz w:val="20"/>
          <w:szCs w:val="20"/>
        </w:rPr>
        <w:t>o spełnieniu warunków udziału w </w:t>
      </w:r>
      <w:r w:rsidRPr="00CA65B6">
        <w:rPr>
          <w:rFonts w:ascii="Arial" w:hAnsi="Arial" w:cs="Arial"/>
          <w:b/>
          <w:color w:val="000000"/>
          <w:sz w:val="20"/>
          <w:szCs w:val="20"/>
        </w:rPr>
        <w:t>postępowaniu oraz o nie podleganiu wykluczeniu</w:t>
      </w:r>
    </w:p>
    <w:p w:rsidR="00116B4D" w:rsidRDefault="00116B4D" w:rsidP="00116B4D">
      <w:pPr>
        <w:spacing w:after="0"/>
        <w:ind w:left="5246" w:firstLine="708"/>
        <w:rPr>
          <w:rFonts w:ascii="Arial" w:hAnsi="Arial" w:cs="Arial"/>
          <w:b/>
          <w:sz w:val="20"/>
          <w:szCs w:val="20"/>
        </w:rPr>
      </w:pPr>
    </w:p>
    <w:p w:rsidR="00116B4D" w:rsidRPr="00A058AD" w:rsidRDefault="00116B4D" w:rsidP="00116B4D">
      <w:pPr>
        <w:spacing w:after="0"/>
        <w:ind w:left="5246" w:firstLine="708"/>
        <w:jc w:val="right"/>
        <w:rPr>
          <w:rFonts w:ascii="Arial" w:hAnsi="Arial" w:cs="Arial"/>
          <w:b/>
          <w:sz w:val="20"/>
          <w:szCs w:val="20"/>
        </w:rPr>
      </w:pPr>
      <w:r w:rsidRPr="00A058AD">
        <w:rPr>
          <w:rFonts w:ascii="Arial" w:hAnsi="Arial" w:cs="Arial"/>
          <w:b/>
          <w:sz w:val="20"/>
          <w:szCs w:val="20"/>
        </w:rPr>
        <w:t>Zamawiający:</w:t>
      </w:r>
    </w:p>
    <w:p w:rsidR="00116B4D" w:rsidRPr="00DD43DC" w:rsidRDefault="00116B4D" w:rsidP="00116B4D">
      <w:pPr>
        <w:widowControl w:val="0"/>
        <w:tabs>
          <w:tab w:val="left" w:pos="3060"/>
        </w:tabs>
        <w:autoSpaceDE w:val="0"/>
        <w:autoSpaceDN w:val="0"/>
        <w:adjustRightInd w:val="0"/>
        <w:spacing w:after="0" w:line="240" w:lineRule="auto"/>
        <w:jc w:val="right"/>
        <w:rPr>
          <w:rFonts w:ascii="Arial" w:hAnsi="Arial" w:cs="Arial"/>
          <w:color w:val="000000"/>
        </w:rPr>
      </w:pPr>
      <w:r w:rsidRPr="00DD43DC">
        <w:rPr>
          <w:rFonts w:ascii="Arial" w:hAnsi="Arial" w:cs="Arial"/>
          <w:color w:val="000000"/>
          <w:highlight w:val="white"/>
        </w:rPr>
        <w:t>Powiat Ole</w:t>
      </w:r>
      <w:r>
        <w:rPr>
          <w:rFonts w:ascii="Arial" w:hAnsi="Arial" w:cs="Arial"/>
          <w:color w:val="000000"/>
          <w:highlight w:val="white"/>
        </w:rPr>
        <w:t>śnicki</w:t>
      </w:r>
    </w:p>
    <w:p w:rsidR="00116B4D" w:rsidRPr="00DD43DC" w:rsidRDefault="00116B4D" w:rsidP="00116B4D">
      <w:pPr>
        <w:widowControl w:val="0"/>
        <w:tabs>
          <w:tab w:val="left" w:pos="3060"/>
        </w:tabs>
        <w:autoSpaceDE w:val="0"/>
        <w:autoSpaceDN w:val="0"/>
        <w:adjustRightInd w:val="0"/>
        <w:spacing w:after="0" w:line="240" w:lineRule="auto"/>
        <w:jc w:val="right"/>
        <w:rPr>
          <w:rFonts w:ascii="Arial" w:hAnsi="Arial" w:cs="Arial"/>
          <w:color w:val="000000"/>
        </w:rPr>
      </w:pPr>
      <w:r w:rsidRPr="00DD43DC">
        <w:rPr>
          <w:rFonts w:ascii="Arial" w:hAnsi="Arial" w:cs="Arial"/>
          <w:color w:val="000000"/>
        </w:rPr>
        <w:tab/>
      </w:r>
      <w:r w:rsidRPr="00DD43DC">
        <w:rPr>
          <w:rFonts w:ascii="Arial" w:hAnsi="Arial" w:cs="Arial"/>
          <w:color w:val="000000"/>
          <w:highlight w:val="white"/>
        </w:rPr>
        <w:t>ul. J. S</w:t>
      </w:r>
      <w:r>
        <w:rPr>
          <w:rFonts w:ascii="Arial" w:hAnsi="Arial" w:cs="Arial"/>
          <w:color w:val="000000"/>
          <w:highlight w:val="white"/>
        </w:rPr>
        <w:t>łowackiego 10</w:t>
      </w:r>
    </w:p>
    <w:p w:rsidR="00116B4D" w:rsidRDefault="00116B4D" w:rsidP="00116B4D">
      <w:pPr>
        <w:ind w:left="5954"/>
        <w:jc w:val="right"/>
        <w:rPr>
          <w:rFonts w:ascii="Arial" w:hAnsi="Arial" w:cs="Arial"/>
          <w:color w:val="000000"/>
        </w:rPr>
      </w:pPr>
      <w:r w:rsidRPr="00DD43DC">
        <w:rPr>
          <w:rFonts w:ascii="Arial" w:hAnsi="Arial" w:cs="Arial"/>
          <w:color w:val="000000"/>
          <w:highlight w:val="white"/>
        </w:rPr>
        <w:t>56-400</w:t>
      </w:r>
      <w:r w:rsidRPr="00DD43DC">
        <w:rPr>
          <w:rFonts w:ascii="Arial" w:hAnsi="Arial" w:cs="Arial"/>
          <w:color w:val="000000"/>
        </w:rPr>
        <w:t xml:space="preserve"> </w:t>
      </w:r>
      <w:r w:rsidRPr="00DD43DC">
        <w:rPr>
          <w:rFonts w:ascii="Arial" w:hAnsi="Arial" w:cs="Arial"/>
          <w:color w:val="000000"/>
          <w:highlight w:val="white"/>
        </w:rPr>
        <w:t>Ole</w:t>
      </w:r>
      <w:r>
        <w:rPr>
          <w:rFonts w:ascii="Arial" w:hAnsi="Arial" w:cs="Arial"/>
          <w:color w:val="000000"/>
          <w:highlight w:val="white"/>
        </w:rPr>
        <w:t>śnica</w:t>
      </w:r>
    </w:p>
    <w:p w:rsidR="00116B4D" w:rsidRPr="00E360AF" w:rsidRDefault="00116B4D" w:rsidP="00116B4D">
      <w:pPr>
        <w:ind w:left="5954"/>
        <w:jc w:val="right"/>
        <w:rPr>
          <w:rFonts w:ascii="Arial" w:hAnsi="Arial" w:cs="Arial"/>
          <w:i/>
          <w:sz w:val="16"/>
          <w:szCs w:val="16"/>
        </w:rPr>
      </w:pPr>
      <w:r w:rsidRPr="00190D6E">
        <w:rPr>
          <w:rFonts w:ascii="Arial" w:hAnsi="Arial" w:cs="Arial"/>
          <w:i/>
          <w:sz w:val="16"/>
          <w:szCs w:val="16"/>
        </w:rPr>
        <w:t xml:space="preserve"> (pełna nazwa/firma, adres)</w:t>
      </w:r>
    </w:p>
    <w:p w:rsidR="00116B4D" w:rsidRPr="00A058AD" w:rsidRDefault="00116B4D" w:rsidP="00116B4D">
      <w:pPr>
        <w:spacing w:after="0"/>
        <w:rPr>
          <w:rFonts w:ascii="Arial" w:hAnsi="Arial" w:cs="Arial"/>
          <w:b/>
          <w:sz w:val="20"/>
          <w:szCs w:val="20"/>
        </w:rPr>
      </w:pPr>
      <w:r w:rsidRPr="00A058AD">
        <w:rPr>
          <w:rFonts w:ascii="Arial" w:hAnsi="Arial" w:cs="Arial"/>
          <w:b/>
          <w:sz w:val="20"/>
          <w:szCs w:val="20"/>
        </w:rPr>
        <w:t>Wykonawca:</w:t>
      </w:r>
    </w:p>
    <w:p w:rsidR="00116B4D" w:rsidRPr="00A058AD" w:rsidRDefault="00116B4D" w:rsidP="00116B4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16B4D" w:rsidRPr="00A058AD" w:rsidRDefault="00116B4D" w:rsidP="00116B4D">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116B4D" w:rsidRPr="003D272A" w:rsidRDefault="00116B4D" w:rsidP="00116B4D">
      <w:pPr>
        <w:spacing w:after="0"/>
        <w:rPr>
          <w:rFonts w:ascii="Arial" w:hAnsi="Arial" w:cs="Arial"/>
          <w:sz w:val="20"/>
          <w:szCs w:val="20"/>
          <w:u w:val="single"/>
        </w:rPr>
      </w:pPr>
      <w:r w:rsidRPr="003D272A">
        <w:rPr>
          <w:rFonts w:ascii="Arial" w:hAnsi="Arial" w:cs="Arial"/>
          <w:sz w:val="20"/>
          <w:szCs w:val="20"/>
          <w:u w:val="single"/>
        </w:rPr>
        <w:t>reprezentowany przez:</w:t>
      </w:r>
    </w:p>
    <w:p w:rsidR="00116B4D" w:rsidRPr="00A058AD" w:rsidRDefault="00116B4D" w:rsidP="00116B4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16B4D" w:rsidRPr="0060051A" w:rsidRDefault="00116B4D" w:rsidP="0060051A">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116B4D" w:rsidRPr="00EA74CD" w:rsidRDefault="00116B4D" w:rsidP="00116B4D">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116B4D" w:rsidRPr="005319CA" w:rsidRDefault="00116B4D" w:rsidP="00116B4D">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116B4D" w:rsidRPr="005319CA" w:rsidRDefault="00116B4D" w:rsidP="00116B4D">
      <w:pPr>
        <w:spacing w:after="0"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116B4D" w:rsidRPr="00BF1F3F" w:rsidRDefault="00116B4D" w:rsidP="00116B4D">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116B4D" w:rsidRPr="001448FB" w:rsidRDefault="00116B4D" w:rsidP="00116B4D">
      <w:pPr>
        <w:spacing w:after="0" w:line="360" w:lineRule="auto"/>
        <w:jc w:val="both"/>
        <w:rPr>
          <w:rFonts w:ascii="Arial" w:hAnsi="Arial" w:cs="Arial"/>
          <w:sz w:val="21"/>
          <w:szCs w:val="21"/>
        </w:rPr>
      </w:pPr>
    </w:p>
    <w:p w:rsidR="00116B4D" w:rsidRPr="001428FF" w:rsidRDefault="00116B4D" w:rsidP="001428FF">
      <w:pPr>
        <w:spacing w:after="0" w:line="240" w:lineRule="auto"/>
        <w:rPr>
          <w:rFonts w:ascii="Arial" w:hAnsi="Arial" w:cs="Arial"/>
          <w:b/>
          <w:i/>
          <w:sz w:val="20"/>
          <w:szCs w:val="20"/>
        </w:rPr>
      </w:pPr>
      <w:r w:rsidRPr="001428FF">
        <w:rPr>
          <w:rFonts w:ascii="Arial" w:hAnsi="Arial" w:cs="Arial"/>
          <w:sz w:val="20"/>
          <w:szCs w:val="20"/>
        </w:rPr>
        <w:t>Na potrzeby postępowania o udzielenie zamówienia publicznego</w:t>
      </w:r>
      <w:r w:rsidRPr="001428FF">
        <w:rPr>
          <w:rFonts w:ascii="Arial" w:hAnsi="Arial" w:cs="Arial"/>
          <w:sz w:val="20"/>
          <w:szCs w:val="20"/>
        </w:rPr>
        <w:br/>
        <w:t>pn</w:t>
      </w:r>
      <w:r w:rsidR="00392382" w:rsidRPr="001428FF">
        <w:rPr>
          <w:rFonts w:ascii="Arial" w:hAnsi="Arial" w:cs="Arial"/>
          <w:sz w:val="20"/>
          <w:szCs w:val="20"/>
        </w:rPr>
        <w:t>.</w:t>
      </w:r>
      <w:r w:rsidR="00392382" w:rsidRPr="001428FF">
        <w:rPr>
          <w:rFonts w:ascii="Arial" w:hAnsi="Arial" w:cs="Arial"/>
          <w:b/>
          <w:sz w:val="20"/>
          <w:szCs w:val="20"/>
        </w:rPr>
        <w:t xml:space="preserve"> </w:t>
      </w:r>
      <w:r w:rsidR="00392382" w:rsidRPr="005402FA">
        <w:rPr>
          <w:rFonts w:ascii="Arial" w:hAnsi="Arial" w:cs="Arial"/>
          <w:b/>
          <w:i/>
          <w:sz w:val="20"/>
          <w:szCs w:val="20"/>
        </w:rPr>
        <w:t>„</w:t>
      </w:r>
      <w:r w:rsidR="001428FF" w:rsidRPr="001428FF">
        <w:rPr>
          <w:rFonts w:ascii="Arial" w:hAnsi="Arial" w:cs="Arial"/>
          <w:b/>
          <w:i/>
          <w:sz w:val="20"/>
          <w:szCs w:val="20"/>
        </w:rPr>
        <w:t>Dostawa licencji wraz z wdrożeniem zaawansowanych e-Usług powiatowych w ramach projektu „Rozwój elektronicznych usług publicznych w powiecie oleśnickim</w:t>
      </w:r>
      <w:r w:rsidR="00392382" w:rsidRPr="001428FF">
        <w:rPr>
          <w:rFonts w:ascii="Arial" w:hAnsi="Arial" w:cs="Arial"/>
          <w:b/>
          <w:i/>
          <w:sz w:val="21"/>
          <w:szCs w:val="21"/>
        </w:rPr>
        <w:t>”</w:t>
      </w:r>
      <w:r w:rsidR="00392382" w:rsidRPr="001428FF">
        <w:rPr>
          <w:rFonts w:ascii="Arial" w:hAnsi="Arial" w:cs="Arial"/>
          <w:sz w:val="21"/>
          <w:szCs w:val="21"/>
        </w:rPr>
        <w:t xml:space="preserve">, </w:t>
      </w:r>
      <w:r w:rsidR="00392382" w:rsidRPr="001428FF">
        <w:rPr>
          <w:rFonts w:ascii="Arial" w:hAnsi="Arial" w:cs="Arial"/>
          <w:b/>
          <w:i/>
          <w:sz w:val="20"/>
          <w:szCs w:val="20"/>
        </w:rPr>
        <w:t>znak sprawy: ZP.272.1.</w:t>
      </w:r>
      <w:r w:rsidR="00207B45" w:rsidRPr="001428FF">
        <w:rPr>
          <w:rFonts w:ascii="Arial" w:hAnsi="Arial" w:cs="Arial"/>
          <w:b/>
          <w:i/>
          <w:sz w:val="20"/>
          <w:szCs w:val="20"/>
        </w:rPr>
        <w:t>9</w:t>
      </w:r>
      <w:r w:rsidRPr="001428FF">
        <w:rPr>
          <w:rFonts w:ascii="Arial" w:hAnsi="Arial" w:cs="Arial"/>
          <w:b/>
          <w:i/>
          <w:sz w:val="20"/>
          <w:szCs w:val="20"/>
        </w:rPr>
        <w:t>.201</w:t>
      </w:r>
      <w:r w:rsidR="00207B45" w:rsidRPr="001428FF">
        <w:rPr>
          <w:rFonts w:ascii="Arial" w:hAnsi="Arial" w:cs="Arial"/>
          <w:b/>
          <w:i/>
          <w:sz w:val="20"/>
          <w:szCs w:val="20"/>
        </w:rPr>
        <w:t>8</w:t>
      </w:r>
      <w:r w:rsidRPr="001428FF">
        <w:rPr>
          <w:rFonts w:ascii="Arial" w:hAnsi="Arial" w:cs="Arial"/>
          <w:b/>
          <w:i/>
          <w:sz w:val="20"/>
          <w:szCs w:val="20"/>
        </w:rPr>
        <w:t>,</w:t>
      </w:r>
      <w:r w:rsidRPr="001428FF">
        <w:rPr>
          <w:rFonts w:ascii="Arial" w:hAnsi="Arial" w:cs="Arial"/>
          <w:b/>
          <w:i/>
          <w:sz w:val="24"/>
          <w:szCs w:val="21"/>
        </w:rPr>
        <w:t xml:space="preserve"> </w:t>
      </w:r>
      <w:r w:rsidRPr="001428FF">
        <w:rPr>
          <w:rFonts w:ascii="Arial" w:hAnsi="Arial" w:cs="Arial"/>
          <w:i/>
          <w:sz w:val="20"/>
          <w:szCs w:val="16"/>
        </w:rPr>
        <w:t xml:space="preserve"> </w:t>
      </w:r>
      <w:r w:rsidRPr="001428FF">
        <w:rPr>
          <w:rFonts w:ascii="Arial" w:hAnsi="Arial" w:cs="Arial"/>
          <w:sz w:val="20"/>
          <w:szCs w:val="16"/>
        </w:rPr>
        <w:t xml:space="preserve"> </w:t>
      </w:r>
      <w:r w:rsidRPr="001428FF">
        <w:rPr>
          <w:rFonts w:ascii="Arial" w:hAnsi="Arial" w:cs="Arial"/>
          <w:sz w:val="21"/>
          <w:szCs w:val="21"/>
        </w:rPr>
        <w:t xml:space="preserve">prowadzonego </w:t>
      </w:r>
      <w:r w:rsidRPr="008E3274">
        <w:rPr>
          <w:rFonts w:ascii="Arial" w:hAnsi="Arial" w:cs="Arial"/>
          <w:sz w:val="21"/>
          <w:szCs w:val="21"/>
        </w:rPr>
        <w:t xml:space="preserve">przez </w:t>
      </w:r>
      <w:r>
        <w:rPr>
          <w:rFonts w:ascii="Arial" w:hAnsi="Arial" w:cs="Arial"/>
          <w:sz w:val="21"/>
          <w:szCs w:val="21"/>
        </w:rPr>
        <w:t xml:space="preserve">Powiat Oleśnicki </w:t>
      </w:r>
      <w:r w:rsidRPr="008E3274">
        <w:rPr>
          <w:rFonts w:ascii="Arial" w:hAnsi="Arial" w:cs="Arial"/>
          <w:sz w:val="21"/>
          <w:szCs w:val="21"/>
        </w:rPr>
        <w:t>oświadczam, co następuje:</w:t>
      </w:r>
    </w:p>
    <w:p w:rsidR="00116B4D" w:rsidRPr="001448FB" w:rsidRDefault="00116B4D" w:rsidP="00116B4D">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116B4D" w:rsidRDefault="00116B4D" w:rsidP="00116B4D">
      <w:pPr>
        <w:pStyle w:val="Akapitzlist"/>
        <w:spacing w:after="0" w:line="360" w:lineRule="auto"/>
        <w:jc w:val="both"/>
        <w:rPr>
          <w:rFonts w:ascii="Arial" w:hAnsi="Arial" w:cs="Arial"/>
        </w:rPr>
      </w:pPr>
    </w:p>
    <w:p w:rsidR="00116B4D" w:rsidRDefault="00116B4D" w:rsidP="00116B4D">
      <w:pPr>
        <w:pStyle w:val="Akapitzlist"/>
        <w:numPr>
          <w:ilvl w:val="0"/>
          <w:numId w:val="3"/>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116B4D" w:rsidRDefault="00116B4D" w:rsidP="00116B4D">
      <w:pPr>
        <w:pStyle w:val="Akapitzlist"/>
        <w:numPr>
          <w:ilvl w:val="0"/>
          <w:numId w:val="3"/>
        </w:numPr>
        <w:spacing w:after="0" w:line="360" w:lineRule="auto"/>
        <w:jc w:val="both"/>
        <w:rPr>
          <w:rFonts w:ascii="Arial" w:hAnsi="Arial" w:cs="Arial"/>
          <w:sz w:val="21"/>
          <w:szCs w:val="21"/>
        </w:rPr>
      </w:pPr>
    </w:p>
    <w:p w:rsidR="00116B4D" w:rsidRPr="00F06C98" w:rsidRDefault="00116B4D" w:rsidP="00116B4D">
      <w:pPr>
        <w:pStyle w:val="Akapitzlist"/>
        <w:spacing w:after="0" w:line="360" w:lineRule="auto"/>
        <w:jc w:val="both"/>
        <w:rPr>
          <w:rFonts w:ascii="Arial" w:hAnsi="Arial" w:cs="Arial"/>
          <w:sz w:val="20"/>
          <w:szCs w:val="20"/>
        </w:rPr>
      </w:pPr>
      <w:r w:rsidRPr="004B00A9">
        <w:rPr>
          <w:rFonts w:ascii="Arial" w:hAnsi="Arial" w:cs="Arial"/>
          <w:sz w:val="21"/>
          <w:szCs w:val="21"/>
        </w:rPr>
        <w:t>Oświadczam, że nie podlegam wykluczeniu z postępowania na podstawie</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116B4D" w:rsidRPr="00D4103E" w:rsidRDefault="00116B4D" w:rsidP="00116B4D">
      <w:pPr>
        <w:spacing w:after="0" w:line="360" w:lineRule="auto"/>
        <w:jc w:val="both"/>
        <w:rPr>
          <w:rFonts w:ascii="Arial" w:hAnsi="Arial" w:cs="Arial"/>
          <w:sz w:val="21"/>
          <w:szCs w:val="21"/>
        </w:rPr>
      </w:pPr>
    </w:p>
    <w:p w:rsidR="00116B4D" w:rsidRPr="003E1710" w:rsidRDefault="00116B4D" w:rsidP="00116B4D">
      <w:pPr>
        <w:spacing w:after="0" w:line="360" w:lineRule="auto"/>
        <w:jc w:val="both"/>
        <w:rPr>
          <w:rFonts w:ascii="Arial" w:hAnsi="Arial" w:cs="Arial"/>
          <w:i/>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w:t>
      </w:r>
      <w:r w:rsidRPr="00190D6E">
        <w:rPr>
          <w:rFonts w:ascii="Arial" w:hAnsi="Arial" w:cs="Arial"/>
          <w:i/>
          <w:sz w:val="16"/>
          <w:szCs w:val="16"/>
        </w:rPr>
        <w:t>(miejscowość),</w:t>
      </w:r>
      <w:r w:rsidRPr="003E1710">
        <w:rPr>
          <w:rFonts w:ascii="Arial" w:hAnsi="Arial" w:cs="Arial"/>
          <w:sz w:val="20"/>
          <w:szCs w:val="20"/>
        </w:rPr>
        <w:t xml:space="preserve">dnia ………….……. r. </w:t>
      </w:r>
    </w:p>
    <w:p w:rsidR="00116B4D" w:rsidRPr="003E1710"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16B4D" w:rsidRPr="00190D6E" w:rsidRDefault="00116B4D" w:rsidP="00116B4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16B4D" w:rsidRPr="00307A36" w:rsidRDefault="00116B4D" w:rsidP="00116B4D">
      <w:pPr>
        <w:spacing w:after="0" w:line="360" w:lineRule="auto"/>
        <w:ind w:left="5664" w:firstLine="708"/>
        <w:jc w:val="both"/>
        <w:rPr>
          <w:rFonts w:ascii="Arial" w:hAnsi="Arial" w:cs="Arial"/>
          <w:i/>
          <w:sz w:val="18"/>
          <w:szCs w:val="18"/>
        </w:rPr>
      </w:pPr>
    </w:p>
    <w:p w:rsidR="00116B4D" w:rsidRDefault="00116B4D" w:rsidP="00116B4D">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(podać mającą zastosowanie podstawę wykluczenia spośród wymienionych w art. 24 ust. 1 pkt 13-14, 16-20</w:t>
      </w:r>
      <w:r w:rsidRPr="00D4103E">
        <w:rPr>
          <w:rFonts w:ascii="Arial" w:hAnsi="Arial" w:cs="Arial"/>
          <w:i/>
          <w:sz w:val="16"/>
          <w:szCs w:val="16"/>
        </w:rPr>
        <w:t xml:space="preserve"> </w:t>
      </w:r>
      <w:r w:rsidRPr="000F1229">
        <w:rPr>
          <w:rFonts w:ascii="Arial" w:hAnsi="Arial" w:cs="Arial"/>
          <w:i/>
          <w:sz w:val="16"/>
          <w:szCs w:val="16"/>
        </w:rPr>
        <w:t xml:space="preserve">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Pr>
          <w:rFonts w:ascii="Arial" w:hAnsi="Arial" w:cs="Arial"/>
          <w:i/>
          <w:sz w:val="16"/>
          <w:szCs w:val="16"/>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116B4D" w:rsidRPr="00A56074" w:rsidRDefault="00116B4D" w:rsidP="00116B4D">
      <w:pPr>
        <w:spacing w:after="0" w:line="360" w:lineRule="auto"/>
        <w:jc w:val="both"/>
        <w:rPr>
          <w:rFonts w:ascii="Arial" w:hAnsi="Arial" w:cs="Arial"/>
          <w:sz w:val="21"/>
          <w:szCs w:val="21"/>
        </w:rPr>
      </w:pPr>
      <w:r w:rsidRPr="000613EB">
        <w:rPr>
          <w:rFonts w:ascii="Arial" w:hAnsi="Arial" w:cs="Arial"/>
          <w:sz w:val="20"/>
          <w:szCs w:val="20"/>
        </w:rPr>
        <w:t>…………………………………………………………………………………………..…………………...........………………………………………………………………………………………………………………………………………………………………………………………………………………………………………………</w:t>
      </w:r>
    </w:p>
    <w:p w:rsidR="00116B4D" w:rsidRPr="000F2452" w:rsidRDefault="00116B4D" w:rsidP="00116B4D">
      <w:pPr>
        <w:spacing w:after="0" w:line="360" w:lineRule="auto"/>
        <w:jc w:val="both"/>
        <w:rPr>
          <w:rFonts w:ascii="Arial" w:hAnsi="Arial" w:cs="Arial"/>
          <w:sz w:val="20"/>
          <w:szCs w:val="20"/>
        </w:rPr>
      </w:pPr>
    </w:p>
    <w:p w:rsidR="00116B4D" w:rsidRPr="000F2452" w:rsidRDefault="00116B4D" w:rsidP="00116B4D">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116B4D" w:rsidRPr="000F2452" w:rsidRDefault="00116B4D" w:rsidP="00116B4D">
      <w:pPr>
        <w:spacing w:after="0" w:line="360" w:lineRule="auto"/>
        <w:jc w:val="both"/>
        <w:rPr>
          <w:rFonts w:ascii="Arial" w:hAnsi="Arial" w:cs="Arial"/>
          <w:sz w:val="20"/>
          <w:szCs w:val="20"/>
        </w:rPr>
      </w:pPr>
    </w:p>
    <w:p w:rsidR="00116B4D" w:rsidRPr="000F2452" w:rsidRDefault="00116B4D" w:rsidP="00116B4D">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116B4D" w:rsidRPr="0060051A" w:rsidRDefault="00116B4D" w:rsidP="0060051A">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116B4D" w:rsidRPr="003C58F8" w:rsidRDefault="00116B4D" w:rsidP="00116B4D">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116B4D" w:rsidRPr="009375EB" w:rsidRDefault="00116B4D" w:rsidP="00116B4D">
      <w:pPr>
        <w:spacing w:after="0" w:line="360" w:lineRule="auto"/>
        <w:jc w:val="both"/>
        <w:rPr>
          <w:rFonts w:ascii="Arial" w:hAnsi="Arial" w:cs="Arial"/>
          <w:b/>
        </w:rPr>
      </w:pPr>
    </w:p>
    <w:p w:rsidR="00116B4D" w:rsidRPr="00B80D0E" w:rsidRDefault="00116B4D" w:rsidP="00116B4D">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00CE05B4">
        <w:rPr>
          <w:rFonts w:ascii="Arial" w:hAnsi="Arial" w:cs="Arial"/>
          <w:i/>
          <w:sz w:val="16"/>
          <w:szCs w:val="16"/>
        </w:rPr>
        <w:t xml:space="preserve"> </w:t>
      </w:r>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116B4D" w:rsidRPr="005A73FB" w:rsidRDefault="00116B4D" w:rsidP="00116B4D">
      <w:pPr>
        <w:spacing w:after="0" w:line="360" w:lineRule="auto"/>
        <w:jc w:val="both"/>
        <w:rPr>
          <w:rFonts w:ascii="Arial" w:hAnsi="Arial" w:cs="Arial"/>
          <w:sz w:val="20"/>
          <w:szCs w:val="20"/>
        </w:rPr>
      </w:pPr>
    </w:p>
    <w:p w:rsidR="00116B4D" w:rsidRPr="005A73FB" w:rsidRDefault="00116B4D" w:rsidP="00116B4D">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116B4D" w:rsidRPr="005A73FB" w:rsidRDefault="00116B4D" w:rsidP="00116B4D">
      <w:pPr>
        <w:spacing w:after="0" w:line="360" w:lineRule="auto"/>
        <w:jc w:val="both"/>
        <w:rPr>
          <w:rFonts w:ascii="Arial" w:hAnsi="Arial" w:cs="Arial"/>
          <w:sz w:val="20"/>
          <w:szCs w:val="20"/>
        </w:rPr>
      </w:pPr>
    </w:p>
    <w:p w:rsidR="00116B4D" w:rsidRPr="005A73FB" w:rsidRDefault="00116B4D" w:rsidP="00116B4D">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116B4D" w:rsidRPr="00E360AF" w:rsidRDefault="00116B4D" w:rsidP="00116B4D">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116B4D" w:rsidRPr="00D47D38" w:rsidRDefault="00116B4D" w:rsidP="00116B4D">
      <w:pPr>
        <w:shd w:val="clear" w:color="auto" w:fill="BFBFBF" w:themeFill="background1" w:themeFillShade="BF"/>
        <w:spacing w:after="0" w:line="360" w:lineRule="auto"/>
        <w:jc w:val="both"/>
        <w:rPr>
          <w:rFonts w:ascii="Arial" w:hAnsi="Arial" w:cs="Arial"/>
          <w:b/>
          <w:sz w:val="21"/>
          <w:szCs w:val="21"/>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 [</w:t>
      </w: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116B4D" w:rsidRPr="009375EB" w:rsidRDefault="00116B4D" w:rsidP="00116B4D">
      <w:pPr>
        <w:spacing w:after="0" w:line="360" w:lineRule="auto"/>
        <w:jc w:val="both"/>
        <w:rPr>
          <w:rFonts w:ascii="Arial" w:hAnsi="Arial" w:cs="Arial"/>
          <w:b/>
        </w:rPr>
      </w:pPr>
    </w:p>
    <w:p w:rsidR="00116B4D" w:rsidRPr="00B80D0E" w:rsidRDefault="00116B4D" w:rsidP="00116B4D">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116B4D" w:rsidRPr="000817F4" w:rsidRDefault="00116B4D" w:rsidP="00116B4D">
      <w:pPr>
        <w:spacing w:after="0" w:line="360" w:lineRule="auto"/>
        <w:jc w:val="both"/>
        <w:rPr>
          <w:rFonts w:ascii="Arial" w:hAnsi="Arial" w:cs="Arial"/>
          <w:sz w:val="20"/>
          <w:szCs w:val="20"/>
        </w:rPr>
      </w:pPr>
    </w:p>
    <w:p w:rsidR="00116B4D" w:rsidRPr="000817F4" w:rsidRDefault="00116B4D" w:rsidP="00116B4D">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116B4D" w:rsidRPr="000817F4" w:rsidRDefault="00116B4D" w:rsidP="00116B4D">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116B4D" w:rsidRPr="001F4C82" w:rsidRDefault="00116B4D" w:rsidP="00116B4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116B4D" w:rsidRDefault="00116B4D" w:rsidP="00116B4D">
      <w:pPr>
        <w:spacing w:after="0" w:line="360" w:lineRule="auto"/>
        <w:jc w:val="both"/>
        <w:rPr>
          <w:rFonts w:ascii="Arial" w:hAnsi="Arial" w:cs="Arial"/>
          <w:i/>
        </w:rPr>
      </w:pPr>
    </w:p>
    <w:p w:rsidR="00116B4D" w:rsidRPr="009375EB" w:rsidRDefault="00116B4D" w:rsidP="00116B4D">
      <w:pPr>
        <w:spacing w:after="0" w:line="360" w:lineRule="auto"/>
        <w:jc w:val="both"/>
        <w:rPr>
          <w:rFonts w:ascii="Arial" w:hAnsi="Arial" w:cs="Arial"/>
          <w:i/>
        </w:rPr>
      </w:pPr>
    </w:p>
    <w:p w:rsidR="00116B4D" w:rsidRPr="001D3A19" w:rsidRDefault="00116B4D" w:rsidP="00116B4D">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116B4D" w:rsidRPr="009375EB" w:rsidRDefault="00116B4D" w:rsidP="00116B4D">
      <w:pPr>
        <w:spacing w:after="0" w:line="360" w:lineRule="auto"/>
        <w:jc w:val="both"/>
        <w:rPr>
          <w:rFonts w:ascii="Arial" w:hAnsi="Arial" w:cs="Arial"/>
          <w:b/>
        </w:rPr>
      </w:pPr>
    </w:p>
    <w:p w:rsidR="00116B4D" w:rsidRPr="00193E01" w:rsidRDefault="00116B4D" w:rsidP="00116B4D">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116B4D" w:rsidRDefault="00116B4D" w:rsidP="00116B4D">
      <w:pPr>
        <w:spacing w:after="0" w:line="360" w:lineRule="auto"/>
        <w:jc w:val="both"/>
        <w:rPr>
          <w:rFonts w:ascii="Arial" w:hAnsi="Arial" w:cs="Arial"/>
          <w:sz w:val="20"/>
          <w:szCs w:val="20"/>
        </w:rPr>
      </w:pPr>
    </w:p>
    <w:p w:rsidR="00116B4D" w:rsidRPr="001F4C82" w:rsidRDefault="00116B4D" w:rsidP="00116B4D">
      <w:pPr>
        <w:spacing w:after="0" w:line="360" w:lineRule="auto"/>
        <w:jc w:val="both"/>
        <w:rPr>
          <w:rFonts w:ascii="Arial" w:hAnsi="Arial" w:cs="Arial"/>
          <w:sz w:val="20"/>
          <w:szCs w:val="20"/>
        </w:rPr>
      </w:pPr>
    </w:p>
    <w:p w:rsidR="00116B4D" w:rsidRPr="001F4C82" w:rsidRDefault="00116B4D" w:rsidP="00116B4D">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116B4D" w:rsidRPr="001F4C82" w:rsidRDefault="00116B4D" w:rsidP="00116B4D">
      <w:pPr>
        <w:spacing w:after="0" w:line="360" w:lineRule="auto"/>
        <w:jc w:val="both"/>
        <w:rPr>
          <w:rFonts w:ascii="Arial" w:hAnsi="Arial" w:cs="Arial"/>
          <w:sz w:val="20"/>
          <w:szCs w:val="20"/>
        </w:rPr>
      </w:pPr>
    </w:p>
    <w:p w:rsidR="00116B4D" w:rsidRPr="001F4C82" w:rsidRDefault="00116B4D" w:rsidP="00116B4D">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116B4D" w:rsidRDefault="00116B4D" w:rsidP="00116B4D">
      <w:pPr>
        <w:tabs>
          <w:tab w:val="left" w:pos="5386"/>
        </w:tabs>
        <w:spacing w:after="80"/>
        <w:rPr>
          <w:bCs/>
          <w:color w:val="000000" w:themeColor="text1"/>
        </w:rPr>
      </w:pPr>
    </w:p>
    <w:p w:rsidR="00116B4D" w:rsidRDefault="00116B4D" w:rsidP="00116B4D">
      <w:pPr>
        <w:tabs>
          <w:tab w:val="left" w:pos="5386"/>
        </w:tabs>
        <w:spacing w:after="80"/>
        <w:rPr>
          <w:bCs/>
          <w:color w:val="000000" w:themeColor="text1"/>
        </w:rPr>
      </w:pPr>
    </w:p>
    <w:p w:rsidR="00116B4D" w:rsidRPr="00444C52" w:rsidRDefault="00116B4D" w:rsidP="00116B4D">
      <w:pPr>
        <w:tabs>
          <w:tab w:val="left" w:pos="5386"/>
        </w:tabs>
        <w:spacing w:after="80"/>
        <w:rPr>
          <w:bCs/>
          <w:color w:val="000000" w:themeColor="text1"/>
        </w:rPr>
      </w:pPr>
    </w:p>
    <w:p w:rsidR="00116B4D" w:rsidRPr="00444C52" w:rsidRDefault="00116B4D" w:rsidP="00116B4D">
      <w:pPr>
        <w:tabs>
          <w:tab w:val="left" w:pos="5386"/>
        </w:tabs>
        <w:spacing w:after="80"/>
        <w:jc w:val="right"/>
        <w:rPr>
          <w:bCs/>
          <w:color w:val="FF0000"/>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116B4D">
      <w:pPr>
        <w:tabs>
          <w:tab w:val="left" w:pos="5386"/>
        </w:tabs>
        <w:spacing w:after="80"/>
        <w:jc w:val="right"/>
        <w:rPr>
          <w:bCs/>
          <w:sz w:val="24"/>
          <w:szCs w:val="24"/>
        </w:rPr>
      </w:pPr>
    </w:p>
    <w:p w:rsidR="00116B4D" w:rsidRDefault="00116B4D" w:rsidP="00392382">
      <w:pPr>
        <w:spacing w:after="0" w:line="480" w:lineRule="auto"/>
        <w:rPr>
          <w:rFonts w:ascii="Arial" w:hAnsi="Arial" w:cs="Arial"/>
          <w:b/>
          <w:sz w:val="21"/>
          <w:szCs w:val="21"/>
        </w:rPr>
      </w:pPr>
    </w:p>
    <w:p w:rsidR="00116B4D" w:rsidRDefault="00116B4D" w:rsidP="00116B4D">
      <w:pPr>
        <w:spacing w:after="0" w:line="480" w:lineRule="auto"/>
        <w:ind w:left="5246" w:firstLine="708"/>
        <w:rPr>
          <w:rFonts w:ascii="Arial" w:hAnsi="Arial" w:cs="Arial"/>
          <w:b/>
          <w:sz w:val="21"/>
          <w:szCs w:val="21"/>
        </w:rPr>
      </w:pPr>
    </w:p>
    <w:p w:rsidR="005402FA" w:rsidRDefault="005402FA" w:rsidP="00116B4D">
      <w:pPr>
        <w:spacing w:after="0" w:line="480" w:lineRule="auto"/>
        <w:ind w:left="5246" w:firstLine="708"/>
        <w:rPr>
          <w:rFonts w:ascii="Arial" w:hAnsi="Arial" w:cs="Arial"/>
          <w:b/>
          <w:sz w:val="21"/>
          <w:szCs w:val="21"/>
        </w:rPr>
      </w:pPr>
    </w:p>
    <w:p w:rsidR="005402FA" w:rsidRDefault="005402FA" w:rsidP="00116B4D">
      <w:pPr>
        <w:spacing w:after="0" w:line="480" w:lineRule="auto"/>
        <w:ind w:left="5246" w:firstLine="708"/>
        <w:rPr>
          <w:rFonts w:ascii="Arial" w:hAnsi="Arial" w:cs="Arial"/>
          <w:b/>
          <w:sz w:val="21"/>
          <w:szCs w:val="21"/>
        </w:rPr>
      </w:pPr>
    </w:p>
    <w:p w:rsidR="0060051A" w:rsidRDefault="0060051A" w:rsidP="00116B4D">
      <w:pPr>
        <w:spacing w:after="0" w:line="480" w:lineRule="auto"/>
        <w:ind w:left="5246" w:firstLine="708"/>
        <w:rPr>
          <w:rFonts w:ascii="Arial" w:hAnsi="Arial" w:cs="Arial"/>
          <w:b/>
          <w:sz w:val="21"/>
          <w:szCs w:val="21"/>
        </w:rPr>
      </w:pPr>
    </w:p>
    <w:p w:rsidR="00116B4D" w:rsidRPr="00A22DCF" w:rsidRDefault="00116B4D" w:rsidP="00116B4D">
      <w:pPr>
        <w:spacing w:after="0" w:line="480" w:lineRule="auto"/>
        <w:ind w:left="5246" w:firstLine="708"/>
        <w:rPr>
          <w:rFonts w:ascii="Arial" w:hAnsi="Arial" w:cs="Arial"/>
          <w:b/>
          <w:sz w:val="21"/>
          <w:szCs w:val="21"/>
        </w:rPr>
      </w:pPr>
      <w:r w:rsidRPr="00A22DCF">
        <w:rPr>
          <w:rFonts w:ascii="Arial" w:hAnsi="Arial" w:cs="Arial"/>
          <w:b/>
          <w:sz w:val="21"/>
          <w:szCs w:val="21"/>
        </w:rPr>
        <w:lastRenderedPageBreak/>
        <w:t>Zamawiający:</w:t>
      </w:r>
    </w:p>
    <w:p w:rsidR="00116B4D" w:rsidRPr="00A22DCF" w:rsidRDefault="00116B4D" w:rsidP="00116B4D">
      <w:pPr>
        <w:spacing w:after="0" w:line="480" w:lineRule="auto"/>
        <w:ind w:left="5954"/>
        <w:rPr>
          <w:rFonts w:ascii="Arial" w:hAnsi="Arial" w:cs="Arial"/>
          <w:sz w:val="21"/>
          <w:szCs w:val="21"/>
        </w:rPr>
      </w:pPr>
      <w:r w:rsidRPr="00A22DCF">
        <w:rPr>
          <w:rFonts w:ascii="Arial" w:hAnsi="Arial" w:cs="Arial"/>
          <w:sz w:val="21"/>
          <w:szCs w:val="21"/>
        </w:rPr>
        <w:t>…………………………………………………………………………</w:t>
      </w:r>
    </w:p>
    <w:p w:rsidR="00116B4D" w:rsidRPr="00A22DCF" w:rsidRDefault="00116B4D" w:rsidP="00116B4D">
      <w:pPr>
        <w:ind w:left="5954"/>
        <w:jc w:val="center"/>
        <w:rPr>
          <w:rFonts w:ascii="Arial" w:hAnsi="Arial" w:cs="Arial"/>
          <w:i/>
          <w:sz w:val="16"/>
          <w:szCs w:val="16"/>
        </w:rPr>
      </w:pPr>
      <w:r w:rsidRPr="00A22DCF">
        <w:rPr>
          <w:rFonts w:ascii="Arial" w:hAnsi="Arial" w:cs="Arial"/>
          <w:i/>
          <w:sz w:val="16"/>
          <w:szCs w:val="16"/>
        </w:rPr>
        <w:t>(pełna nazwa/firma, adres)</w:t>
      </w:r>
    </w:p>
    <w:p w:rsidR="00116B4D" w:rsidRPr="00A22DCF" w:rsidRDefault="00116B4D" w:rsidP="00116B4D">
      <w:pPr>
        <w:spacing w:after="0" w:line="480" w:lineRule="auto"/>
        <w:rPr>
          <w:rFonts w:ascii="Arial" w:hAnsi="Arial" w:cs="Arial"/>
          <w:b/>
          <w:sz w:val="21"/>
          <w:szCs w:val="21"/>
        </w:rPr>
      </w:pPr>
      <w:r w:rsidRPr="00A22DCF">
        <w:rPr>
          <w:rFonts w:ascii="Arial" w:hAnsi="Arial" w:cs="Arial"/>
          <w:b/>
          <w:sz w:val="21"/>
          <w:szCs w:val="21"/>
        </w:rPr>
        <w:t>Wykonawca:</w:t>
      </w:r>
    </w:p>
    <w:p w:rsidR="00116B4D" w:rsidRPr="00A22DCF" w:rsidRDefault="00116B4D" w:rsidP="00116B4D">
      <w:pPr>
        <w:spacing w:after="0" w:line="480" w:lineRule="auto"/>
        <w:ind w:right="5954"/>
        <w:rPr>
          <w:rFonts w:ascii="Arial" w:hAnsi="Arial" w:cs="Arial"/>
          <w:sz w:val="21"/>
          <w:szCs w:val="21"/>
        </w:rPr>
      </w:pPr>
      <w:r w:rsidRPr="00A22DCF">
        <w:rPr>
          <w:rFonts w:ascii="Arial" w:hAnsi="Arial" w:cs="Arial"/>
          <w:sz w:val="21"/>
          <w:szCs w:val="21"/>
        </w:rPr>
        <w:t>…………………………………………………………………………</w:t>
      </w:r>
    </w:p>
    <w:p w:rsidR="00116B4D" w:rsidRPr="00842991" w:rsidRDefault="00116B4D" w:rsidP="00116B4D">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116B4D" w:rsidRPr="00262D61" w:rsidRDefault="00116B4D" w:rsidP="00116B4D">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116B4D" w:rsidRPr="00A22DCF" w:rsidRDefault="00116B4D" w:rsidP="00116B4D">
      <w:pPr>
        <w:spacing w:after="0" w:line="480" w:lineRule="auto"/>
        <w:ind w:right="5954"/>
        <w:rPr>
          <w:rFonts w:ascii="Arial" w:hAnsi="Arial" w:cs="Arial"/>
          <w:sz w:val="21"/>
          <w:szCs w:val="21"/>
        </w:rPr>
      </w:pPr>
      <w:r w:rsidRPr="00A22DCF">
        <w:rPr>
          <w:rFonts w:ascii="Arial" w:hAnsi="Arial" w:cs="Arial"/>
          <w:sz w:val="21"/>
          <w:szCs w:val="21"/>
        </w:rPr>
        <w:t>…………………………………………………………………………</w:t>
      </w:r>
    </w:p>
    <w:p w:rsidR="00116B4D" w:rsidRPr="00842991" w:rsidRDefault="00116B4D" w:rsidP="00116B4D">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116B4D" w:rsidRPr="00A22DCF" w:rsidRDefault="00116B4D" w:rsidP="00116B4D">
      <w:pPr>
        <w:rPr>
          <w:rFonts w:ascii="Arial" w:hAnsi="Arial" w:cs="Arial"/>
          <w:sz w:val="21"/>
          <w:szCs w:val="21"/>
        </w:rPr>
      </w:pPr>
    </w:p>
    <w:p w:rsidR="00116B4D" w:rsidRPr="00262D61" w:rsidRDefault="00116B4D" w:rsidP="00116B4D">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116B4D" w:rsidRDefault="00116B4D" w:rsidP="00116B4D">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116B4D" w:rsidRPr="00A22DCF" w:rsidRDefault="00116B4D" w:rsidP="00116B4D">
      <w:pPr>
        <w:spacing w:after="0"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116B4D" w:rsidRPr="00505ABF" w:rsidRDefault="00116B4D" w:rsidP="00116B4D">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116B4D" w:rsidRPr="00A22DCF" w:rsidRDefault="00116B4D" w:rsidP="00116B4D">
      <w:pPr>
        <w:spacing w:after="0"/>
        <w:jc w:val="both"/>
        <w:rPr>
          <w:rFonts w:ascii="Arial" w:hAnsi="Arial" w:cs="Arial"/>
          <w:sz w:val="21"/>
          <w:szCs w:val="21"/>
        </w:rPr>
      </w:pPr>
    </w:p>
    <w:p w:rsidR="00116B4D" w:rsidRPr="001428FF" w:rsidRDefault="00116B4D" w:rsidP="001428FF">
      <w:pPr>
        <w:spacing w:line="240" w:lineRule="auto"/>
        <w:ind w:firstLine="709"/>
        <w:jc w:val="both"/>
        <w:rPr>
          <w:rFonts w:ascii="Arial" w:hAnsi="Arial" w:cs="Arial"/>
          <w:sz w:val="20"/>
          <w:szCs w:val="20"/>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B62ECA">
        <w:rPr>
          <w:rFonts w:ascii="Arial" w:hAnsi="Arial" w:cs="Arial"/>
          <w:sz w:val="21"/>
          <w:szCs w:val="21"/>
        </w:rPr>
        <w:t>.</w:t>
      </w:r>
      <w:r w:rsidR="00B62ECA" w:rsidRPr="00392382">
        <w:rPr>
          <w:rFonts w:ascii="Arial" w:hAnsi="Arial" w:cs="Arial"/>
          <w:b/>
          <w:sz w:val="21"/>
          <w:szCs w:val="21"/>
        </w:rPr>
        <w:t xml:space="preserve"> </w:t>
      </w:r>
      <w:r w:rsidR="001428FF" w:rsidRPr="001428FF">
        <w:rPr>
          <w:rFonts w:ascii="Arial" w:hAnsi="Arial" w:cs="Arial"/>
          <w:b/>
          <w:i/>
          <w:sz w:val="20"/>
          <w:szCs w:val="20"/>
        </w:rPr>
        <w:t>Dostawa licencji wraz z wdrożeniem zaawansowanych e-Usług powiatowych w ramach projektu „Rozwój elektronicznych usług publicznych w powiecie oleśnickim</w:t>
      </w:r>
      <w:r w:rsidR="001428FF" w:rsidRPr="001428FF">
        <w:rPr>
          <w:rFonts w:ascii="Arial" w:hAnsi="Arial" w:cs="Arial"/>
          <w:b/>
          <w:i/>
          <w:sz w:val="21"/>
          <w:szCs w:val="21"/>
        </w:rPr>
        <w:t>”</w:t>
      </w:r>
      <w:r w:rsidR="001428FF" w:rsidRPr="001428FF">
        <w:rPr>
          <w:rFonts w:ascii="Arial" w:hAnsi="Arial" w:cs="Arial"/>
          <w:sz w:val="21"/>
          <w:szCs w:val="21"/>
        </w:rPr>
        <w:t xml:space="preserve">, </w:t>
      </w:r>
      <w:r w:rsidR="001428FF" w:rsidRPr="001428FF">
        <w:rPr>
          <w:rFonts w:ascii="Arial" w:hAnsi="Arial" w:cs="Arial"/>
          <w:b/>
          <w:i/>
          <w:sz w:val="20"/>
          <w:szCs w:val="20"/>
        </w:rPr>
        <w:t>znak sprawy: ZP.272.1.9.2018</w:t>
      </w:r>
      <w:r w:rsidRPr="00207B45">
        <w:rPr>
          <w:rFonts w:ascii="Arial" w:hAnsi="Arial" w:cs="Arial"/>
          <w:color w:val="FF0000"/>
          <w:sz w:val="21"/>
          <w:szCs w:val="21"/>
        </w:rPr>
        <w:t xml:space="preserve">, </w:t>
      </w:r>
      <w:r w:rsidRPr="00A22DCF">
        <w:rPr>
          <w:rFonts w:ascii="Arial" w:hAnsi="Arial" w:cs="Arial"/>
          <w:sz w:val="21"/>
          <w:szCs w:val="21"/>
        </w:rPr>
        <w:t xml:space="preserve">prowadzonego przez </w:t>
      </w:r>
      <w:r>
        <w:rPr>
          <w:rFonts w:ascii="Arial" w:hAnsi="Arial" w:cs="Arial"/>
          <w:sz w:val="21"/>
          <w:szCs w:val="21"/>
        </w:rPr>
        <w:t xml:space="preserve">Powiat Oleśnicki </w:t>
      </w:r>
      <w:r w:rsidRPr="00EB7CDE">
        <w:rPr>
          <w:rFonts w:ascii="Arial" w:hAnsi="Arial" w:cs="Arial"/>
          <w:i/>
          <w:sz w:val="16"/>
          <w:szCs w:val="16"/>
        </w:rPr>
        <w:t xml:space="preserve"> </w:t>
      </w:r>
      <w:r w:rsidRPr="00A22DCF">
        <w:rPr>
          <w:rFonts w:ascii="Arial" w:hAnsi="Arial" w:cs="Arial"/>
          <w:sz w:val="21"/>
          <w:szCs w:val="21"/>
        </w:rPr>
        <w:t>oświadczam,</w:t>
      </w:r>
      <w:r>
        <w:rPr>
          <w:rFonts w:ascii="Arial" w:hAnsi="Arial" w:cs="Arial"/>
          <w:sz w:val="21"/>
          <w:szCs w:val="21"/>
        </w:rPr>
        <w:t xml:space="preserve"> </w:t>
      </w:r>
      <w:r w:rsidRPr="00A22DCF">
        <w:rPr>
          <w:rFonts w:ascii="Arial" w:hAnsi="Arial" w:cs="Arial"/>
          <w:sz w:val="21"/>
          <w:szCs w:val="21"/>
        </w:rPr>
        <w:t>co następuje:</w:t>
      </w:r>
    </w:p>
    <w:p w:rsidR="00116B4D" w:rsidRPr="00E31C06" w:rsidRDefault="00116B4D" w:rsidP="00116B4D">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116B4D" w:rsidRDefault="00116B4D" w:rsidP="00116B4D">
      <w:pPr>
        <w:spacing w:after="0" w:line="360" w:lineRule="auto"/>
        <w:jc w:val="both"/>
        <w:rPr>
          <w:rFonts w:ascii="Arial" w:hAnsi="Arial" w:cs="Arial"/>
          <w:sz w:val="21"/>
          <w:szCs w:val="21"/>
        </w:rPr>
      </w:pPr>
    </w:p>
    <w:p w:rsidR="00116B4D" w:rsidRDefault="00116B4D" w:rsidP="00116B4D">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V SIWZ.</w:t>
      </w:r>
    </w:p>
    <w:p w:rsidR="00116B4D" w:rsidRPr="00025C8D" w:rsidRDefault="00116B4D" w:rsidP="00116B4D">
      <w:pPr>
        <w:spacing w:line="360" w:lineRule="auto"/>
        <w:jc w:val="both"/>
        <w:rPr>
          <w:rFonts w:ascii="Arial" w:hAnsi="Arial" w:cs="Arial"/>
          <w:sz w:val="21"/>
          <w:szCs w:val="21"/>
        </w:rPr>
      </w:pPr>
    </w:p>
    <w:p w:rsidR="00116B4D" w:rsidRPr="00963C83" w:rsidRDefault="00116B4D" w:rsidP="00116B4D">
      <w:pPr>
        <w:spacing w:after="0" w:line="360" w:lineRule="auto"/>
        <w:jc w:val="both"/>
        <w:rPr>
          <w:rFonts w:ascii="Arial" w:hAnsi="Arial" w:cs="Arial"/>
          <w:sz w:val="16"/>
          <w:szCs w:val="16"/>
        </w:rPr>
      </w:pPr>
      <w:r w:rsidRPr="00963C83">
        <w:rPr>
          <w:rFonts w:ascii="Arial" w:hAnsi="Arial" w:cs="Arial"/>
          <w:sz w:val="16"/>
          <w:szCs w:val="16"/>
        </w:rPr>
        <w:t xml:space="preserve">…………….……. </w:t>
      </w:r>
      <w:r w:rsidRPr="00963C83">
        <w:rPr>
          <w:rFonts w:ascii="Arial" w:hAnsi="Arial" w:cs="Arial"/>
          <w:i/>
          <w:sz w:val="16"/>
          <w:szCs w:val="16"/>
        </w:rPr>
        <w:t>(miejscowość),</w:t>
      </w:r>
      <w:r w:rsidRPr="00963C83">
        <w:rPr>
          <w:rFonts w:ascii="Arial" w:hAnsi="Arial" w:cs="Arial"/>
          <w:sz w:val="16"/>
          <w:szCs w:val="16"/>
        </w:rPr>
        <w:t xml:space="preserve">dnia ………….……. r. </w:t>
      </w:r>
    </w:p>
    <w:p w:rsidR="00116B4D" w:rsidRPr="003E1710"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16B4D" w:rsidRPr="00190D6E" w:rsidRDefault="00116B4D" w:rsidP="00116B4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16B4D" w:rsidRPr="00A22DCF" w:rsidRDefault="00116B4D" w:rsidP="00116B4D">
      <w:pPr>
        <w:spacing w:line="360" w:lineRule="auto"/>
        <w:jc w:val="both"/>
        <w:rPr>
          <w:rFonts w:ascii="Arial" w:hAnsi="Arial" w:cs="Arial"/>
          <w:i/>
          <w:sz w:val="21"/>
          <w:szCs w:val="21"/>
        </w:rPr>
      </w:pPr>
    </w:p>
    <w:p w:rsidR="00116B4D" w:rsidRDefault="00116B4D" w:rsidP="00116B4D">
      <w:pPr>
        <w:spacing w:after="0" w:line="360" w:lineRule="auto"/>
        <w:jc w:val="both"/>
        <w:rPr>
          <w:rFonts w:ascii="Arial" w:hAnsi="Arial" w:cs="Arial"/>
          <w:sz w:val="21"/>
          <w:szCs w:val="21"/>
        </w:rPr>
      </w:pPr>
    </w:p>
    <w:p w:rsidR="00116B4D" w:rsidRDefault="00116B4D" w:rsidP="00116B4D">
      <w:pPr>
        <w:spacing w:after="0" w:line="360" w:lineRule="auto"/>
        <w:ind w:left="5664" w:firstLine="708"/>
        <w:jc w:val="both"/>
        <w:rPr>
          <w:rFonts w:ascii="Arial" w:hAnsi="Arial" w:cs="Arial"/>
          <w:i/>
          <w:sz w:val="16"/>
          <w:szCs w:val="16"/>
        </w:rPr>
      </w:pPr>
    </w:p>
    <w:p w:rsidR="00116B4D" w:rsidRPr="004D7E48" w:rsidRDefault="00116B4D" w:rsidP="00116B4D">
      <w:pPr>
        <w:spacing w:after="0" w:line="360" w:lineRule="auto"/>
        <w:ind w:left="5664" w:firstLine="708"/>
        <w:jc w:val="both"/>
        <w:rPr>
          <w:rFonts w:ascii="Arial" w:hAnsi="Arial" w:cs="Arial"/>
          <w:i/>
          <w:sz w:val="16"/>
          <w:szCs w:val="16"/>
        </w:rPr>
      </w:pPr>
    </w:p>
    <w:p w:rsidR="00116B4D" w:rsidRPr="00B15FD3" w:rsidRDefault="00116B4D" w:rsidP="00116B4D">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116B4D" w:rsidRDefault="00116B4D" w:rsidP="00116B4D">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V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r w:rsidRPr="00A22DCF">
        <w:rPr>
          <w:rFonts w:ascii="Arial" w:hAnsi="Arial" w:cs="Arial"/>
          <w:sz w:val="21"/>
          <w:szCs w:val="21"/>
        </w:rPr>
        <w:t>podmiotu</w:t>
      </w:r>
      <w:proofErr w:type="spellEnd"/>
      <w:r w:rsidRPr="00A22DCF">
        <w:rPr>
          <w:rFonts w:ascii="Arial" w:hAnsi="Arial" w:cs="Arial"/>
          <w:sz w:val="21"/>
          <w:szCs w:val="21"/>
        </w:rPr>
        <w:t>/ów:</w:t>
      </w:r>
      <w:r>
        <w:rPr>
          <w:rFonts w:ascii="Arial" w:hAnsi="Arial" w:cs="Arial"/>
          <w:sz w:val="21"/>
          <w:szCs w:val="21"/>
        </w:rPr>
        <w:t xml:space="preserve"> ……………………………………………………………………….</w:t>
      </w:r>
    </w:p>
    <w:p w:rsidR="00116B4D" w:rsidRDefault="00116B4D" w:rsidP="00116B4D">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116B4D" w:rsidRDefault="00116B4D" w:rsidP="00116B4D">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116B4D" w:rsidRDefault="00116B4D" w:rsidP="00116B4D">
      <w:pPr>
        <w:spacing w:after="0" w:line="360" w:lineRule="auto"/>
        <w:jc w:val="both"/>
        <w:rPr>
          <w:rFonts w:ascii="Arial" w:hAnsi="Arial" w:cs="Arial"/>
          <w:sz w:val="21"/>
          <w:szCs w:val="21"/>
        </w:rPr>
      </w:pPr>
    </w:p>
    <w:p w:rsidR="00116B4D"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116B4D" w:rsidRPr="003E1710"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16B4D" w:rsidRPr="00190D6E" w:rsidRDefault="00116B4D" w:rsidP="00116B4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16B4D" w:rsidRDefault="00116B4D" w:rsidP="00116B4D">
      <w:pPr>
        <w:spacing w:line="360" w:lineRule="auto"/>
        <w:jc w:val="both"/>
        <w:rPr>
          <w:rFonts w:ascii="Arial" w:hAnsi="Arial" w:cs="Arial"/>
          <w:sz w:val="21"/>
          <w:szCs w:val="21"/>
        </w:rPr>
      </w:pPr>
    </w:p>
    <w:p w:rsidR="00116B4D" w:rsidRDefault="00116B4D" w:rsidP="00116B4D">
      <w:pPr>
        <w:spacing w:after="0" w:line="360" w:lineRule="auto"/>
        <w:ind w:left="5664" w:firstLine="708"/>
        <w:jc w:val="both"/>
        <w:rPr>
          <w:rFonts w:ascii="Arial" w:hAnsi="Arial" w:cs="Arial"/>
          <w:i/>
          <w:sz w:val="16"/>
          <w:szCs w:val="16"/>
        </w:rPr>
      </w:pPr>
    </w:p>
    <w:p w:rsidR="00116B4D" w:rsidRPr="00190D6E" w:rsidRDefault="00116B4D" w:rsidP="00116B4D">
      <w:pPr>
        <w:spacing w:after="0" w:line="360" w:lineRule="auto"/>
        <w:ind w:left="5664" w:firstLine="708"/>
        <w:jc w:val="both"/>
        <w:rPr>
          <w:rFonts w:ascii="Arial" w:hAnsi="Arial" w:cs="Arial"/>
          <w:i/>
          <w:sz w:val="16"/>
          <w:szCs w:val="16"/>
        </w:rPr>
      </w:pPr>
    </w:p>
    <w:p w:rsidR="00116B4D" w:rsidRPr="001D3A19" w:rsidRDefault="00116B4D" w:rsidP="00116B4D">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116B4D" w:rsidRPr="00A22DCF" w:rsidRDefault="00116B4D" w:rsidP="00116B4D">
      <w:pPr>
        <w:spacing w:line="360" w:lineRule="auto"/>
        <w:jc w:val="both"/>
        <w:rPr>
          <w:rFonts w:ascii="Arial" w:hAnsi="Arial" w:cs="Arial"/>
          <w:sz w:val="21"/>
          <w:szCs w:val="21"/>
        </w:rPr>
      </w:pPr>
    </w:p>
    <w:p w:rsidR="00116B4D" w:rsidRPr="00A22DCF" w:rsidRDefault="00116B4D" w:rsidP="00116B4D">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116B4D"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116B4D" w:rsidRPr="003E1710" w:rsidRDefault="00116B4D" w:rsidP="00116B4D">
      <w:pPr>
        <w:spacing w:after="0" w:line="360" w:lineRule="auto"/>
        <w:jc w:val="both"/>
        <w:rPr>
          <w:rFonts w:ascii="Arial" w:hAnsi="Arial" w:cs="Arial"/>
          <w:sz w:val="20"/>
          <w:szCs w:val="20"/>
        </w:rPr>
      </w:pPr>
    </w:p>
    <w:p w:rsidR="00116B4D" w:rsidRPr="003E1710" w:rsidRDefault="00116B4D" w:rsidP="00116B4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16B4D" w:rsidRPr="00190D6E" w:rsidRDefault="00116B4D" w:rsidP="00116B4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16B4D" w:rsidRDefault="00116B4D" w:rsidP="00116B4D">
      <w:pPr>
        <w:widowControl w:val="0"/>
        <w:spacing w:before="120" w:after="120" w:line="240" w:lineRule="auto"/>
        <w:ind w:left="284"/>
        <w:jc w:val="right"/>
        <w:rPr>
          <w:rFonts w:ascii="Arial" w:hAnsi="Arial" w:cs="Arial"/>
          <w:b/>
          <w:sz w:val="20"/>
          <w:szCs w:val="20"/>
        </w:rPr>
      </w:pPr>
    </w:p>
    <w:p w:rsidR="00116B4D" w:rsidRDefault="00116B4D" w:rsidP="00116B4D">
      <w:pPr>
        <w:widowControl w:val="0"/>
        <w:spacing w:before="120" w:after="120" w:line="240" w:lineRule="auto"/>
        <w:ind w:left="284"/>
        <w:jc w:val="right"/>
        <w:rPr>
          <w:rFonts w:ascii="Arial" w:hAnsi="Arial" w:cs="Arial"/>
          <w:b/>
          <w:sz w:val="20"/>
          <w:szCs w:val="20"/>
        </w:rPr>
      </w:pPr>
    </w:p>
    <w:p w:rsidR="00116B4D" w:rsidRDefault="00116B4D" w:rsidP="00116B4D">
      <w:pPr>
        <w:widowControl w:val="0"/>
        <w:spacing w:before="120" w:after="120" w:line="240" w:lineRule="auto"/>
        <w:ind w:left="284"/>
        <w:jc w:val="right"/>
        <w:rPr>
          <w:rFonts w:ascii="Arial" w:hAnsi="Arial" w:cs="Arial"/>
          <w:b/>
          <w:sz w:val="20"/>
          <w:szCs w:val="20"/>
        </w:rPr>
      </w:pPr>
    </w:p>
    <w:p w:rsidR="00847484" w:rsidRDefault="00847484" w:rsidP="00116B4D">
      <w:pPr>
        <w:widowControl w:val="0"/>
        <w:spacing w:before="120" w:after="120" w:line="240" w:lineRule="auto"/>
        <w:ind w:left="284"/>
        <w:jc w:val="right"/>
        <w:rPr>
          <w:rFonts w:ascii="Arial" w:hAnsi="Arial" w:cs="Arial"/>
          <w:b/>
          <w:sz w:val="20"/>
          <w:szCs w:val="20"/>
        </w:rPr>
      </w:pPr>
    </w:p>
    <w:p w:rsidR="00847484" w:rsidRDefault="00847484" w:rsidP="00116B4D">
      <w:pPr>
        <w:widowControl w:val="0"/>
        <w:spacing w:before="120" w:after="120" w:line="240" w:lineRule="auto"/>
        <w:ind w:left="284"/>
        <w:jc w:val="right"/>
        <w:rPr>
          <w:rFonts w:ascii="Arial" w:hAnsi="Arial" w:cs="Arial"/>
          <w:b/>
          <w:sz w:val="20"/>
          <w:szCs w:val="20"/>
        </w:rPr>
      </w:pPr>
    </w:p>
    <w:p w:rsidR="0060051A" w:rsidRDefault="0060051A" w:rsidP="00116B4D">
      <w:pPr>
        <w:widowControl w:val="0"/>
        <w:spacing w:before="120" w:after="120" w:line="240" w:lineRule="auto"/>
        <w:ind w:left="284"/>
        <w:jc w:val="right"/>
        <w:rPr>
          <w:rFonts w:ascii="Arial" w:hAnsi="Arial" w:cs="Arial"/>
          <w:b/>
          <w:sz w:val="20"/>
          <w:szCs w:val="20"/>
        </w:rPr>
      </w:pPr>
      <w:bookmarkStart w:id="7" w:name="_Hlk516568170"/>
    </w:p>
    <w:p w:rsidR="0060051A" w:rsidRDefault="0060051A" w:rsidP="00116B4D">
      <w:pPr>
        <w:widowControl w:val="0"/>
        <w:spacing w:before="120" w:after="120" w:line="240" w:lineRule="auto"/>
        <w:ind w:left="284"/>
        <w:jc w:val="right"/>
        <w:rPr>
          <w:rFonts w:ascii="Arial" w:hAnsi="Arial" w:cs="Arial"/>
          <w:b/>
          <w:sz w:val="20"/>
          <w:szCs w:val="20"/>
        </w:rPr>
      </w:pPr>
    </w:p>
    <w:p w:rsidR="00116B4D" w:rsidRPr="005F0667" w:rsidRDefault="00116B4D" w:rsidP="00116B4D">
      <w:pPr>
        <w:widowControl w:val="0"/>
        <w:spacing w:before="120" w:after="120" w:line="240" w:lineRule="auto"/>
        <w:ind w:left="284"/>
        <w:jc w:val="right"/>
        <w:rPr>
          <w:rFonts w:ascii="Arial" w:hAnsi="Arial" w:cs="Arial"/>
          <w:b/>
          <w:sz w:val="20"/>
          <w:szCs w:val="20"/>
        </w:rPr>
      </w:pPr>
      <w:r>
        <w:rPr>
          <w:rFonts w:ascii="Arial" w:hAnsi="Arial" w:cs="Arial"/>
          <w:b/>
          <w:sz w:val="20"/>
          <w:szCs w:val="20"/>
        </w:rPr>
        <w:lastRenderedPageBreak/>
        <w:t>Załącznik nr 3 do SIWZ</w:t>
      </w:r>
      <w:r w:rsidRPr="005F0667">
        <w:rPr>
          <w:rFonts w:ascii="Arial" w:hAnsi="Arial" w:cs="Arial"/>
          <w:b/>
          <w:sz w:val="20"/>
          <w:szCs w:val="20"/>
        </w:rPr>
        <w:t xml:space="preserve"> Formularz ofertowy</w:t>
      </w:r>
    </w:p>
    <w:p w:rsidR="00116B4D" w:rsidRDefault="00010A2C" w:rsidP="00116B4D">
      <w:pPr>
        <w:spacing w:line="360" w:lineRule="auto"/>
        <w:jc w:val="both"/>
        <w:rPr>
          <w:color w:val="000000" w:themeColor="text1"/>
        </w:rPr>
      </w:pPr>
      <w:r>
        <w:rPr>
          <w:color w:val="000000" w:themeColor="text1"/>
        </w:rPr>
        <w:t>ZP.272.1.</w:t>
      </w:r>
      <w:r w:rsidR="00207B45">
        <w:rPr>
          <w:color w:val="000000" w:themeColor="text1"/>
        </w:rPr>
        <w:t>9</w:t>
      </w:r>
      <w:r w:rsidR="00116B4D" w:rsidRPr="00BB2B7B">
        <w:rPr>
          <w:color w:val="000000" w:themeColor="text1"/>
        </w:rPr>
        <w:t>.201</w:t>
      </w:r>
      <w:r w:rsidR="00207B45">
        <w:rPr>
          <w:color w:val="000000" w:themeColor="text1"/>
        </w:rPr>
        <w:t>8</w:t>
      </w:r>
      <w:r w:rsidR="00116B4D" w:rsidRPr="00BB2B7B">
        <w:rPr>
          <w:color w:val="000000" w:themeColor="text1"/>
        </w:rPr>
        <w:t xml:space="preserve">                                                                                                    </w:t>
      </w:r>
      <w:r w:rsidR="00116B4D">
        <w:rPr>
          <w:color w:val="000000" w:themeColor="text1"/>
        </w:rPr>
        <w:t xml:space="preserve">                                           </w:t>
      </w:r>
    </w:p>
    <w:p w:rsidR="00116B4D" w:rsidRDefault="00116B4D" w:rsidP="00116B4D">
      <w:pPr>
        <w:jc w:val="center"/>
        <w:rPr>
          <w:b/>
          <w:i/>
          <w:color w:val="000000" w:themeColor="text1"/>
          <w:sz w:val="32"/>
          <w:szCs w:val="32"/>
        </w:rPr>
      </w:pPr>
      <w:r w:rsidRPr="00711660">
        <w:rPr>
          <w:b/>
          <w:i/>
          <w:color w:val="000000" w:themeColor="text1"/>
          <w:sz w:val="32"/>
          <w:szCs w:val="32"/>
        </w:rPr>
        <w:t>FORMULARZ OFERTOWY WYKONAWCY</w:t>
      </w:r>
    </w:p>
    <w:p w:rsidR="00116B4D" w:rsidRDefault="00116B4D" w:rsidP="00116B4D">
      <w:pPr>
        <w:jc w:val="center"/>
        <w:rPr>
          <w:color w:val="000000" w:themeColor="text1"/>
          <w:sz w:val="20"/>
          <w:szCs w:val="20"/>
        </w:rPr>
      </w:pPr>
      <w:r w:rsidRPr="00711660">
        <w:rPr>
          <w:color w:val="000000" w:themeColor="text1"/>
          <w:sz w:val="20"/>
          <w:szCs w:val="20"/>
        </w:rPr>
        <w:t xml:space="preserve">dotyczy postępowania </w:t>
      </w:r>
      <w:r>
        <w:rPr>
          <w:color w:val="000000" w:themeColor="text1"/>
          <w:sz w:val="20"/>
          <w:szCs w:val="20"/>
        </w:rPr>
        <w:t xml:space="preserve">o udzielenie zamówienia publicznego o wartości szacunkowej powyżej 30.000 euro, </w:t>
      </w:r>
      <w:r w:rsidRPr="00711660">
        <w:rPr>
          <w:color w:val="000000" w:themeColor="text1"/>
          <w:sz w:val="20"/>
          <w:szCs w:val="20"/>
        </w:rPr>
        <w:t>prowadzonego</w:t>
      </w:r>
      <w:r>
        <w:rPr>
          <w:color w:val="000000" w:themeColor="text1"/>
          <w:sz w:val="20"/>
          <w:szCs w:val="20"/>
        </w:rPr>
        <w:t xml:space="preserve"> </w:t>
      </w:r>
      <w:r w:rsidRPr="00711660">
        <w:rPr>
          <w:color w:val="000000" w:themeColor="text1"/>
          <w:sz w:val="20"/>
          <w:szCs w:val="20"/>
        </w:rPr>
        <w:t xml:space="preserve">w trybie </w:t>
      </w:r>
      <w:r>
        <w:rPr>
          <w:color w:val="000000" w:themeColor="text1"/>
          <w:sz w:val="20"/>
          <w:szCs w:val="20"/>
        </w:rPr>
        <w:t>przetargu nieograniczonego</w:t>
      </w:r>
      <w:r w:rsidRPr="00711660">
        <w:rPr>
          <w:color w:val="000000" w:themeColor="text1"/>
          <w:sz w:val="20"/>
          <w:szCs w:val="20"/>
        </w:rPr>
        <w:t xml:space="preserve">, którego przedmiotem jest: </w:t>
      </w:r>
    </w:p>
    <w:p w:rsidR="00116B4D" w:rsidRPr="00207B45" w:rsidRDefault="001428FF" w:rsidP="00B62ECA">
      <w:pPr>
        <w:pStyle w:val="WW-Domylnie"/>
        <w:jc w:val="center"/>
        <w:rPr>
          <w:rFonts w:asciiTheme="minorHAnsi" w:hAnsiTheme="minorHAnsi" w:cstheme="minorHAnsi"/>
          <w:color w:val="FF0000"/>
          <w:sz w:val="22"/>
          <w:szCs w:val="22"/>
        </w:rPr>
      </w:pPr>
      <w:r w:rsidRPr="001428FF">
        <w:rPr>
          <w:rFonts w:ascii="Arial" w:hAnsi="Arial" w:cs="Arial"/>
          <w:b/>
          <w:i/>
        </w:rPr>
        <w:t>Dostawa licencji wraz z wdrożeniem zaawansowanych e-Usług powiatowych w ramach projektu „Rozwój elektronicznych usług publicznych w powiecie oleśnickim</w:t>
      </w:r>
      <w:r w:rsidRPr="001428FF">
        <w:rPr>
          <w:rFonts w:ascii="Arial" w:hAnsi="Arial" w:cs="Arial"/>
          <w:b/>
          <w:i/>
          <w:sz w:val="21"/>
          <w:szCs w:val="21"/>
        </w:rPr>
        <w:t>”</w:t>
      </w:r>
      <w:r w:rsidRPr="001428FF">
        <w:rPr>
          <w:rFonts w:ascii="Arial" w:hAnsi="Arial" w:cs="Arial"/>
          <w:sz w:val="21"/>
          <w:szCs w:val="21"/>
        </w:rPr>
        <w:t xml:space="preserve">, </w:t>
      </w:r>
      <w:r w:rsidRPr="001428FF">
        <w:rPr>
          <w:rFonts w:ascii="Arial" w:hAnsi="Arial" w:cs="Arial"/>
          <w:b/>
          <w:i/>
        </w:rPr>
        <w:t>znak sprawy: ZP.272.1.9.2018</w:t>
      </w:r>
      <w:r w:rsidR="00B62ECA" w:rsidRPr="00207B45">
        <w:rPr>
          <w:rFonts w:asciiTheme="minorHAnsi" w:hAnsiTheme="minorHAnsi" w:cstheme="minorHAnsi"/>
          <w:b/>
          <w:i/>
          <w:color w:val="FF0000"/>
          <w:sz w:val="22"/>
          <w:szCs w:val="22"/>
        </w:rPr>
        <w:t>,</w:t>
      </w:r>
    </w:p>
    <w:p w:rsidR="00116B4D" w:rsidRDefault="00116B4D" w:rsidP="00B62ECA">
      <w:pPr>
        <w:pStyle w:val="WW-Domylnie"/>
        <w:jc w:val="center"/>
        <w:rPr>
          <w:rFonts w:asciiTheme="minorHAnsi" w:hAnsiTheme="minorHAnsi"/>
          <w:sz w:val="22"/>
          <w:szCs w:val="22"/>
        </w:rPr>
      </w:pPr>
    </w:p>
    <w:p w:rsidR="00116B4D" w:rsidRDefault="00116B4D" w:rsidP="00116B4D">
      <w:pPr>
        <w:pStyle w:val="WW-Domylnie"/>
        <w:rPr>
          <w:rFonts w:asciiTheme="minorHAnsi" w:hAnsiTheme="minorHAnsi"/>
          <w:sz w:val="22"/>
          <w:szCs w:val="22"/>
        </w:rPr>
      </w:pPr>
    </w:p>
    <w:p w:rsidR="00116B4D" w:rsidRPr="00C80DC7" w:rsidRDefault="00116B4D" w:rsidP="00116B4D">
      <w:pPr>
        <w:pStyle w:val="WW-Domylnie"/>
        <w:rPr>
          <w:rFonts w:asciiTheme="minorHAnsi" w:hAnsiTheme="minorHAnsi"/>
          <w:sz w:val="22"/>
          <w:szCs w:val="22"/>
        </w:rPr>
      </w:pPr>
      <w:r w:rsidRPr="00C80DC7">
        <w:rPr>
          <w:rFonts w:asciiTheme="minorHAnsi" w:hAnsiTheme="minorHAnsi"/>
          <w:sz w:val="22"/>
          <w:szCs w:val="22"/>
        </w:rPr>
        <w:t>…………………………………………………………………</w:t>
      </w:r>
      <w:r>
        <w:rPr>
          <w:rFonts w:asciiTheme="minorHAnsi" w:hAnsiTheme="minorHAnsi"/>
          <w:sz w:val="22"/>
          <w:szCs w:val="22"/>
        </w:rPr>
        <w:t>……………………</w:t>
      </w:r>
    </w:p>
    <w:p w:rsidR="00116B4D" w:rsidRPr="00C80DC7" w:rsidRDefault="00116B4D" w:rsidP="00116B4D">
      <w:pPr>
        <w:pStyle w:val="WW-Domylnie"/>
        <w:rPr>
          <w:rFonts w:asciiTheme="minorHAnsi" w:hAnsiTheme="minorHAnsi"/>
          <w:sz w:val="22"/>
          <w:szCs w:val="22"/>
        </w:rPr>
      </w:pPr>
      <w:r w:rsidRPr="00C80DC7">
        <w:rPr>
          <w:rFonts w:asciiTheme="minorHAnsi" w:hAnsiTheme="minorHAnsi"/>
          <w:sz w:val="22"/>
          <w:szCs w:val="22"/>
        </w:rPr>
        <w:t>(pieczęć adresowa firmy Wykonawcy)</w:t>
      </w:r>
    </w:p>
    <w:p w:rsidR="00116B4D" w:rsidRPr="00BB2B7B" w:rsidRDefault="00116B4D" w:rsidP="00116B4D">
      <w:pPr>
        <w:spacing w:line="360" w:lineRule="auto"/>
        <w:jc w:val="both"/>
        <w:rPr>
          <w:color w:val="000000" w:themeColor="text1"/>
        </w:rPr>
      </w:pPr>
    </w:p>
    <w:p w:rsidR="00116B4D" w:rsidRPr="00C80DC7" w:rsidRDefault="00116B4D" w:rsidP="00116B4D">
      <w:pPr>
        <w:pStyle w:val="WW-Domylnie"/>
        <w:rPr>
          <w:rFonts w:asciiTheme="minorHAnsi" w:hAnsiTheme="minorHAnsi"/>
          <w:b/>
          <w:sz w:val="22"/>
          <w:szCs w:val="22"/>
        </w:rPr>
      </w:pPr>
      <w:r w:rsidRPr="00C80DC7">
        <w:rPr>
          <w:rFonts w:asciiTheme="minorHAnsi" w:hAnsiTheme="minorHAnsi"/>
          <w:b/>
          <w:sz w:val="22"/>
          <w:szCs w:val="22"/>
        </w:rPr>
        <w:t>1. Dane dotyczące Wykonawcy:</w:t>
      </w:r>
    </w:p>
    <w:p w:rsidR="00116B4D" w:rsidRDefault="00116B4D" w:rsidP="00116B4D">
      <w:pPr>
        <w:pStyle w:val="WW-Domylnie"/>
        <w:rPr>
          <w:rFonts w:asciiTheme="minorHAnsi" w:hAnsiTheme="minorHAnsi"/>
          <w:sz w:val="22"/>
          <w:szCs w:val="22"/>
        </w:rPr>
      </w:pPr>
      <w:r w:rsidRPr="00C80DC7">
        <w:rPr>
          <w:rFonts w:asciiTheme="minorHAnsi" w:hAnsiTheme="minorHAnsi"/>
          <w:sz w:val="22"/>
          <w:szCs w:val="22"/>
        </w:rPr>
        <w:t xml:space="preserve">Nazwa:    </w:t>
      </w:r>
      <w:r w:rsidRPr="00C80DC7">
        <w:rPr>
          <w:rFonts w:asciiTheme="minorHAnsi" w:hAnsiTheme="minorHAnsi"/>
          <w:sz w:val="22"/>
          <w:szCs w:val="22"/>
        </w:rPr>
        <w:tab/>
        <w:t>................................................</w:t>
      </w:r>
      <w:r w:rsidRPr="00C80DC7">
        <w:rPr>
          <w:rFonts w:asciiTheme="minorHAnsi" w:hAnsiTheme="minorHAnsi"/>
          <w:sz w:val="22"/>
          <w:szCs w:val="22"/>
        </w:rPr>
        <w:tab/>
      </w:r>
      <w:r w:rsidRPr="00C80DC7">
        <w:rPr>
          <w:rFonts w:asciiTheme="minorHAnsi" w:hAnsiTheme="minorHAnsi"/>
          <w:sz w:val="22"/>
          <w:szCs w:val="22"/>
        </w:rPr>
        <w:tab/>
      </w:r>
      <w:r w:rsidRPr="00C80DC7">
        <w:rPr>
          <w:rFonts w:asciiTheme="minorHAnsi" w:hAnsiTheme="minorHAnsi"/>
          <w:sz w:val="22"/>
          <w:szCs w:val="22"/>
        </w:rPr>
        <w:cr/>
        <w:t>Siedziba:</w:t>
      </w:r>
      <w:r w:rsidRPr="00C80DC7">
        <w:rPr>
          <w:rFonts w:asciiTheme="minorHAnsi" w:hAnsiTheme="minorHAnsi"/>
          <w:sz w:val="22"/>
          <w:szCs w:val="22"/>
        </w:rPr>
        <w:tab/>
        <w:t>................................................</w:t>
      </w:r>
      <w:r w:rsidRPr="00C80DC7">
        <w:rPr>
          <w:rFonts w:asciiTheme="minorHAnsi" w:hAnsiTheme="minorHAnsi"/>
          <w:sz w:val="22"/>
          <w:szCs w:val="22"/>
        </w:rPr>
        <w:tab/>
      </w:r>
      <w:r w:rsidRPr="00C80DC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cr/>
        <w:t xml:space="preserve">Adres poczty elektronicznej: </w:t>
      </w:r>
      <w:r w:rsidRPr="00C80DC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cr/>
        <w:t>Strona internetowa:</w:t>
      </w:r>
      <w:r>
        <w:rPr>
          <w:rFonts w:asciiTheme="minorHAnsi" w:hAnsiTheme="minorHAnsi"/>
          <w:sz w:val="22"/>
          <w:szCs w:val="22"/>
        </w:rPr>
        <w:tab/>
      </w:r>
      <w:r w:rsidRPr="00C80DC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cr/>
        <w:t>Numer telefonu:</w:t>
      </w:r>
      <w:r>
        <w:rPr>
          <w:rFonts w:asciiTheme="minorHAnsi" w:hAnsiTheme="minorHAnsi"/>
          <w:sz w:val="22"/>
          <w:szCs w:val="22"/>
        </w:rPr>
        <w:tab/>
      </w:r>
      <w:r w:rsidRPr="00C80DC7">
        <w:rPr>
          <w:rFonts w:asciiTheme="minorHAnsi" w:hAnsiTheme="minorHAnsi"/>
          <w:sz w:val="22"/>
          <w:szCs w:val="22"/>
        </w:rPr>
        <w:t>……........................................</w:t>
      </w:r>
      <w:r>
        <w:rPr>
          <w:rFonts w:asciiTheme="minorHAnsi" w:hAnsiTheme="minorHAnsi"/>
          <w:sz w:val="22"/>
          <w:szCs w:val="22"/>
        </w:rPr>
        <w:t>.</w:t>
      </w:r>
      <w:r w:rsidRPr="00C80DC7">
        <w:rPr>
          <w:rFonts w:asciiTheme="minorHAnsi" w:hAnsiTheme="minorHAnsi"/>
          <w:sz w:val="22"/>
          <w:szCs w:val="22"/>
        </w:rPr>
        <w:tab/>
      </w:r>
      <w:r w:rsidRPr="00C80DC7">
        <w:rPr>
          <w:rFonts w:asciiTheme="minorHAnsi" w:hAnsiTheme="minorHAnsi"/>
          <w:sz w:val="22"/>
          <w:szCs w:val="22"/>
        </w:rPr>
        <w:cr/>
        <w:t>Numer f</w:t>
      </w:r>
      <w:r>
        <w:rPr>
          <w:rFonts w:asciiTheme="minorHAnsi" w:hAnsiTheme="minorHAnsi"/>
          <w:sz w:val="22"/>
          <w:szCs w:val="22"/>
        </w:rPr>
        <w:t>aksu:</w:t>
      </w:r>
      <w:r>
        <w:rPr>
          <w:rFonts w:asciiTheme="minorHAnsi" w:hAnsiTheme="minorHAnsi"/>
          <w:sz w:val="22"/>
          <w:szCs w:val="22"/>
        </w:rPr>
        <w:tab/>
      </w:r>
      <w:r>
        <w:rPr>
          <w:rFonts w:asciiTheme="minorHAnsi" w:hAnsiTheme="minorHAnsi"/>
          <w:sz w:val="22"/>
          <w:szCs w:val="22"/>
        </w:rPr>
        <w:tab/>
      </w:r>
      <w:r w:rsidRPr="00C80DC7">
        <w:rPr>
          <w:rFonts w:asciiTheme="minorHAnsi" w:hAnsiTheme="minorHAnsi"/>
          <w:sz w:val="22"/>
          <w:szCs w:val="22"/>
        </w:rPr>
        <w:t>.....................................</w:t>
      </w:r>
      <w:r>
        <w:rPr>
          <w:rFonts w:asciiTheme="minorHAnsi" w:hAnsiTheme="minorHAnsi"/>
          <w:sz w:val="22"/>
          <w:szCs w:val="22"/>
        </w:rPr>
        <w:t>..........</w:t>
      </w:r>
      <w:r w:rsidRPr="00C80DC7">
        <w:rPr>
          <w:rFonts w:asciiTheme="minorHAnsi" w:hAnsiTheme="minorHAnsi"/>
          <w:sz w:val="22"/>
          <w:szCs w:val="22"/>
        </w:rPr>
        <w:tab/>
      </w:r>
      <w:r w:rsidRPr="00C80DC7">
        <w:rPr>
          <w:rFonts w:asciiTheme="minorHAnsi" w:hAnsiTheme="minorHAnsi"/>
          <w:sz w:val="22"/>
          <w:szCs w:val="22"/>
        </w:rPr>
        <w:cr/>
        <w:t>Numer REGON:</w:t>
      </w:r>
      <w:r w:rsidRPr="00C80DC7">
        <w:rPr>
          <w:rFonts w:asciiTheme="minorHAnsi" w:hAnsiTheme="minorHAnsi"/>
          <w:sz w:val="22"/>
          <w:szCs w:val="22"/>
        </w:rPr>
        <w:tab/>
      </w:r>
      <w:r w:rsidRPr="00C80DC7">
        <w:rPr>
          <w:rFonts w:asciiTheme="minorHAnsi" w:hAnsiTheme="minorHAnsi"/>
          <w:sz w:val="22"/>
          <w:szCs w:val="22"/>
        </w:rPr>
        <w:tab/>
        <w:t>................</w:t>
      </w:r>
      <w:r>
        <w:rPr>
          <w:rFonts w:asciiTheme="minorHAnsi" w:hAnsiTheme="minorHAnsi"/>
          <w:sz w:val="22"/>
          <w:szCs w:val="22"/>
        </w:rPr>
        <w:t>...............................</w:t>
      </w:r>
      <w:r>
        <w:rPr>
          <w:rFonts w:asciiTheme="minorHAnsi" w:hAnsiTheme="minorHAnsi"/>
          <w:sz w:val="22"/>
          <w:szCs w:val="22"/>
        </w:rPr>
        <w:cr/>
        <w:t>Numer NIP:</w:t>
      </w:r>
      <w:r>
        <w:rPr>
          <w:rFonts w:asciiTheme="minorHAnsi" w:hAnsiTheme="minorHAnsi"/>
          <w:sz w:val="22"/>
          <w:szCs w:val="22"/>
        </w:rPr>
        <w:tab/>
        <w:t xml:space="preserve">               </w:t>
      </w:r>
      <w:r w:rsidRPr="00C80DC7">
        <w:rPr>
          <w:rFonts w:asciiTheme="minorHAnsi" w:hAnsiTheme="minorHAnsi"/>
          <w:sz w:val="22"/>
          <w:szCs w:val="22"/>
        </w:rPr>
        <w:t>..........................................</w:t>
      </w:r>
      <w:r>
        <w:rPr>
          <w:rFonts w:asciiTheme="minorHAnsi" w:hAnsiTheme="minorHAnsi"/>
          <w:sz w:val="22"/>
          <w:szCs w:val="22"/>
        </w:rPr>
        <w:t>.....</w:t>
      </w:r>
    </w:p>
    <w:p w:rsidR="00116B4D" w:rsidRDefault="00116B4D" w:rsidP="00116B4D">
      <w:pPr>
        <w:pStyle w:val="WW-Domylnie"/>
        <w:spacing w:line="276" w:lineRule="auto"/>
        <w:jc w:val="both"/>
        <w:rPr>
          <w:rFonts w:asciiTheme="minorHAnsi" w:hAnsiTheme="minorHAnsi"/>
          <w:sz w:val="22"/>
          <w:szCs w:val="22"/>
          <w:u w:val="single"/>
        </w:rPr>
      </w:pPr>
    </w:p>
    <w:p w:rsidR="00116B4D" w:rsidRPr="004562C7" w:rsidRDefault="00116B4D" w:rsidP="00116B4D">
      <w:pPr>
        <w:pStyle w:val="WW-Domylnie"/>
        <w:spacing w:line="276" w:lineRule="auto"/>
        <w:jc w:val="both"/>
        <w:rPr>
          <w:rFonts w:asciiTheme="minorHAnsi" w:hAnsiTheme="minorHAnsi"/>
          <w:sz w:val="22"/>
          <w:szCs w:val="22"/>
          <w:u w:val="single"/>
        </w:rPr>
      </w:pPr>
      <w:r w:rsidRPr="004562C7">
        <w:rPr>
          <w:rFonts w:asciiTheme="minorHAnsi" w:hAnsiTheme="minorHAnsi"/>
          <w:sz w:val="22"/>
          <w:szCs w:val="22"/>
          <w:u w:val="single"/>
        </w:rPr>
        <w:t>Oświadczamy, że:</w:t>
      </w:r>
    </w:p>
    <w:p w:rsidR="00116B4D" w:rsidRDefault="00116B4D" w:rsidP="00116B4D">
      <w:pPr>
        <w:pStyle w:val="WW-Domylnie"/>
        <w:spacing w:line="276" w:lineRule="auto"/>
        <w:jc w:val="both"/>
        <w:rPr>
          <w:rFonts w:asciiTheme="minorHAnsi" w:hAnsiTheme="minorHAnsi"/>
          <w:sz w:val="22"/>
          <w:szCs w:val="22"/>
        </w:rPr>
      </w:pPr>
      <w:r>
        <w:rPr>
          <w:rFonts w:asciiTheme="minorHAnsi" w:hAnsiTheme="minorHAnsi"/>
          <w:sz w:val="22"/>
          <w:szCs w:val="22"/>
        </w:rPr>
        <w:t>1. Składamy ofertę na wykonanie przedmiotu zamówienia zgodnie z SIWZ.</w:t>
      </w:r>
    </w:p>
    <w:p w:rsidR="00116B4D" w:rsidRDefault="00116B4D" w:rsidP="00116B4D">
      <w:pPr>
        <w:pStyle w:val="WW-Domylnie"/>
        <w:spacing w:line="276" w:lineRule="auto"/>
        <w:jc w:val="both"/>
        <w:rPr>
          <w:rFonts w:asciiTheme="minorHAnsi" w:hAnsiTheme="minorHAnsi"/>
          <w:sz w:val="22"/>
          <w:szCs w:val="22"/>
        </w:rPr>
      </w:pPr>
      <w:r>
        <w:rPr>
          <w:rFonts w:asciiTheme="minorHAnsi" w:hAnsiTheme="minorHAnsi"/>
          <w:sz w:val="22"/>
          <w:szCs w:val="22"/>
        </w:rPr>
        <w:t xml:space="preserve">2. Zapoznaliśmy się z SIWZ, wyjaśnieniami i zmianami SIWZ (jeśli dotyczy), wzorem umowy, nie wnosimy do nich zastrzeżeń oraz uznajemy się za związanych określonymi w nich postanowieniami  i zasadami postępowania. </w:t>
      </w:r>
    </w:p>
    <w:p w:rsidR="00116B4D" w:rsidRDefault="00116B4D" w:rsidP="00116B4D">
      <w:pPr>
        <w:pStyle w:val="WW-Domylnie"/>
        <w:spacing w:line="276" w:lineRule="auto"/>
        <w:jc w:val="both"/>
        <w:rPr>
          <w:rFonts w:asciiTheme="minorHAnsi" w:hAnsiTheme="minorHAnsi"/>
          <w:sz w:val="22"/>
          <w:szCs w:val="22"/>
        </w:rPr>
      </w:pPr>
      <w:r>
        <w:rPr>
          <w:rFonts w:asciiTheme="minorHAnsi" w:hAnsiTheme="minorHAnsi"/>
          <w:sz w:val="22"/>
          <w:szCs w:val="22"/>
        </w:rPr>
        <w:t>3. Podana w ofercie cena zawiera wszystkie koszty pozwalające należycie zrealizować przedmiot zamówienia.</w:t>
      </w:r>
    </w:p>
    <w:p w:rsidR="00B62ECA" w:rsidRDefault="00116B4D" w:rsidP="00847484">
      <w:pPr>
        <w:pStyle w:val="WW-Domylnie"/>
        <w:spacing w:line="276" w:lineRule="auto"/>
        <w:rPr>
          <w:rFonts w:asciiTheme="minorHAnsi" w:hAnsiTheme="minorHAnsi"/>
          <w:sz w:val="22"/>
          <w:szCs w:val="22"/>
        </w:rPr>
      </w:pPr>
      <w:r>
        <w:rPr>
          <w:rFonts w:asciiTheme="minorHAnsi" w:hAnsiTheme="minorHAnsi"/>
          <w:sz w:val="22"/>
          <w:szCs w:val="22"/>
        </w:rPr>
        <w:t xml:space="preserve">4. Oferujemy wykonanie przedmiotu zamówienia za cenę brutto: </w:t>
      </w:r>
    </w:p>
    <w:p w:rsidR="00AD34DC" w:rsidRPr="00847484" w:rsidRDefault="00AD34DC" w:rsidP="00847484">
      <w:pPr>
        <w:pStyle w:val="WW-Domylnie"/>
        <w:spacing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767"/>
        <w:gridCol w:w="5885"/>
        <w:gridCol w:w="2410"/>
      </w:tblGrid>
      <w:tr w:rsidR="00847484" w:rsidRPr="006C0116" w:rsidTr="00847484">
        <w:trPr>
          <w:trHeight w:val="330"/>
        </w:trPr>
        <w:tc>
          <w:tcPr>
            <w:tcW w:w="767" w:type="dxa"/>
          </w:tcPr>
          <w:p w:rsidR="00847484" w:rsidRPr="006C0116" w:rsidRDefault="00847484" w:rsidP="00BC6FED">
            <w:pPr>
              <w:rPr>
                <w:rFonts w:ascii="Arial" w:hAnsi="Arial" w:cs="Arial"/>
                <w:b/>
                <w:bCs/>
                <w:sz w:val="20"/>
                <w:szCs w:val="20"/>
              </w:rPr>
            </w:pPr>
            <w:proofErr w:type="spellStart"/>
            <w:r w:rsidRPr="006C0116">
              <w:rPr>
                <w:rFonts w:ascii="Arial" w:hAnsi="Arial" w:cs="Arial"/>
                <w:b/>
                <w:bCs/>
                <w:sz w:val="20"/>
                <w:szCs w:val="20"/>
              </w:rPr>
              <w:t>lp</w:t>
            </w:r>
            <w:proofErr w:type="spellEnd"/>
          </w:p>
        </w:tc>
        <w:tc>
          <w:tcPr>
            <w:tcW w:w="5885" w:type="dxa"/>
            <w:hideMark/>
          </w:tcPr>
          <w:p w:rsidR="00847484" w:rsidRPr="006C0116" w:rsidRDefault="00847484" w:rsidP="00BC6FED">
            <w:pPr>
              <w:rPr>
                <w:rFonts w:ascii="Arial" w:hAnsi="Arial" w:cs="Arial"/>
                <w:b/>
                <w:bCs/>
                <w:sz w:val="20"/>
                <w:szCs w:val="20"/>
              </w:rPr>
            </w:pPr>
            <w:r w:rsidRPr="006C0116">
              <w:rPr>
                <w:rFonts w:ascii="Arial" w:hAnsi="Arial" w:cs="Arial"/>
                <w:b/>
                <w:bCs/>
                <w:sz w:val="20"/>
                <w:szCs w:val="20"/>
              </w:rPr>
              <w:t> Przedmiot zamówienia</w:t>
            </w:r>
          </w:p>
        </w:tc>
        <w:tc>
          <w:tcPr>
            <w:tcW w:w="2410" w:type="dxa"/>
            <w:noWrap/>
            <w:hideMark/>
          </w:tcPr>
          <w:p w:rsidR="00847484" w:rsidRPr="006C0116" w:rsidRDefault="00847484" w:rsidP="00BC6FED">
            <w:pPr>
              <w:rPr>
                <w:rFonts w:ascii="Arial" w:hAnsi="Arial" w:cs="Arial"/>
                <w:b/>
                <w:bCs/>
                <w:sz w:val="20"/>
                <w:szCs w:val="20"/>
              </w:rPr>
            </w:pPr>
          </w:p>
          <w:p w:rsidR="00847484" w:rsidRPr="006C0116" w:rsidRDefault="00847484" w:rsidP="00BC6FED">
            <w:pPr>
              <w:jc w:val="center"/>
              <w:rPr>
                <w:rFonts w:ascii="Arial" w:hAnsi="Arial" w:cs="Arial"/>
                <w:b/>
                <w:bCs/>
                <w:sz w:val="20"/>
                <w:szCs w:val="20"/>
              </w:rPr>
            </w:pPr>
            <w:r w:rsidRPr="006C0116">
              <w:rPr>
                <w:rFonts w:ascii="Arial" w:hAnsi="Arial" w:cs="Arial"/>
                <w:b/>
                <w:bCs/>
                <w:sz w:val="20"/>
                <w:szCs w:val="20"/>
              </w:rPr>
              <w:t>Cena brutto</w:t>
            </w:r>
          </w:p>
        </w:tc>
      </w:tr>
      <w:tr w:rsidR="00847484" w:rsidRPr="006C0116" w:rsidTr="00445F59">
        <w:trPr>
          <w:trHeight w:val="525"/>
        </w:trPr>
        <w:tc>
          <w:tcPr>
            <w:tcW w:w="9062" w:type="dxa"/>
            <w:gridSpan w:val="3"/>
            <w:shd w:val="clear" w:color="auto" w:fill="D9D9D9" w:themeFill="background1" w:themeFillShade="D9"/>
          </w:tcPr>
          <w:p w:rsidR="00847484" w:rsidRPr="006C0116" w:rsidRDefault="00847484" w:rsidP="00BC6FED">
            <w:pPr>
              <w:jc w:val="center"/>
              <w:rPr>
                <w:rFonts w:ascii="Arial" w:hAnsi="Arial" w:cs="Arial"/>
                <w:b/>
                <w:bCs/>
                <w:sz w:val="20"/>
                <w:szCs w:val="20"/>
              </w:rPr>
            </w:pPr>
            <w:r w:rsidRPr="00445F59">
              <w:rPr>
                <w:rFonts w:ascii="Arial" w:hAnsi="Arial" w:cs="Arial"/>
                <w:b/>
                <w:bCs/>
                <w:sz w:val="20"/>
                <w:szCs w:val="20"/>
                <w:highlight w:val="lightGray"/>
              </w:rPr>
              <w:t>Część I.  – systemy informatyczne</w:t>
            </w:r>
            <w:r w:rsidR="001D7697">
              <w:rPr>
                <w:rFonts w:ascii="Arial" w:hAnsi="Arial" w:cs="Arial"/>
              </w:rPr>
              <w:t xml:space="preserve"> </w:t>
            </w:r>
            <w:r w:rsidR="001D7697" w:rsidRPr="001D7697">
              <w:rPr>
                <w:rFonts w:ascii="Arial" w:hAnsi="Arial" w:cs="Arial"/>
                <w:b/>
                <w:sz w:val="20"/>
                <w:szCs w:val="20"/>
              </w:rPr>
              <w:t>i e-usługi powiatowe</w:t>
            </w:r>
          </w:p>
        </w:tc>
      </w:tr>
      <w:tr w:rsidR="00847484" w:rsidRPr="006C0116" w:rsidTr="00847484">
        <w:trPr>
          <w:trHeight w:val="43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1</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Zakup licencji elektronicznego systemu dialogu społecznego</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3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2</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Wdrożenie elektronicznego systemu dialogu społecznego</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0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3</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Szkolenie z elektronicznego systemu dialogu społecznego</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6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4</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Zakup licencji elektronicznego systemu komunikacji mobilnej</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6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lastRenderedPageBreak/>
              <w:t>5</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Wdrożenie elektronicznego systemu komunikacji mobilnej</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9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6</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Szkolenie z systemu komunikacji mobilnej</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0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7</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 xml:space="preserve">Zakup licencji systemu </w:t>
            </w:r>
            <w:proofErr w:type="spellStart"/>
            <w:r w:rsidRPr="006C0116">
              <w:rPr>
                <w:rFonts w:ascii="Arial" w:hAnsi="Arial" w:cs="Arial"/>
                <w:sz w:val="20"/>
                <w:szCs w:val="20"/>
              </w:rPr>
              <w:t>workflow</w:t>
            </w:r>
            <w:proofErr w:type="spellEnd"/>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20"/>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8</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 xml:space="preserve">Wdrożenie systemu </w:t>
            </w:r>
            <w:proofErr w:type="spellStart"/>
            <w:r w:rsidRPr="006C0116">
              <w:rPr>
                <w:rFonts w:ascii="Arial" w:hAnsi="Arial" w:cs="Arial"/>
                <w:sz w:val="20"/>
                <w:szCs w:val="20"/>
              </w:rPr>
              <w:t>workflow</w:t>
            </w:r>
            <w:proofErr w:type="spellEnd"/>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50"/>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9</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 xml:space="preserve">Szkolenie z systemu </w:t>
            </w:r>
            <w:proofErr w:type="spellStart"/>
            <w:r w:rsidRPr="006C0116">
              <w:rPr>
                <w:rFonts w:ascii="Arial" w:hAnsi="Arial" w:cs="Arial"/>
                <w:sz w:val="20"/>
                <w:szCs w:val="20"/>
              </w:rPr>
              <w:t>workflow</w:t>
            </w:r>
            <w:proofErr w:type="spellEnd"/>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9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10</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Zakup licencji systemu analitycznego</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52"/>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11</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Wdrożenie systemu analitycznego</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20"/>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12</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Szkolenie z systemu analitycznego</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615"/>
        </w:trPr>
        <w:tc>
          <w:tcPr>
            <w:tcW w:w="767" w:type="dxa"/>
          </w:tcPr>
          <w:p w:rsidR="00847484" w:rsidRPr="006C0116" w:rsidRDefault="00847484" w:rsidP="00BC6FED">
            <w:pPr>
              <w:rPr>
                <w:rFonts w:ascii="Arial" w:hAnsi="Arial" w:cs="Arial"/>
                <w:sz w:val="20"/>
                <w:szCs w:val="20"/>
              </w:rPr>
            </w:pPr>
            <w:r w:rsidRPr="006C0116">
              <w:rPr>
                <w:rFonts w:ascii="Arial" w:hAnsi="Arial" w:cs="Arial"/>
                <w:sz w:val="20"/>
                <w:szCs w:val="20"/>
              </w:rPr>
              <w:t>1</w:t>
            </w:r>
            <w:r>
              <w:rPr>
                <w:rFonts w:ascii="Arial" w:hAnsi="Arial" w:cs="Arial"/>
                <w:sz w:val="20"/>
                <w:szCs w:val="20"/>
              </w:rPr>
              <w:t>3</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 xml:space="preserve">Analiza obecnie istniejących procedur i dokumentów dotyczących </w:t>
            </w:r>
            <w:proofErr w:type="spellStart"/>
            <w:r w:rsidRPr="006C0116">
              <w:rPr>
                <w:rFonts w:ascii="Arial" w:hAnsi="Arial" w:cs="Arial"/>
                <w:sz w:val="20"/>
                <w:szCs w:val="20"/>
              </w:rPr>
              <w:t>elektronizowanych</w:t>
            </w:r>
            <w:proofErr w:type="spellEnd"/>
            <w:r w:rsidRPr="006C0116">
              <w:rPr>
                <w:rFonts w:ascii="Arial" w:hAnsi="Arial" w:cs="Arial"/>
                <w:sz w:val="20"/>
                <w:szCs w:val="20"/>
              </w:rPr>
              <w:t xml:space="preserve"> e-Usług</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675"/>
        </w:trPr>
        <w:tc>
          <w:tcPr>
            <w:tcW w:w="767" w:type="dxa"/>
          </w:tcPr>
          <w:p w:rsidR="00847484" w:rsidRPr="006C0116" w:rsidRDefault="00847484" w:rsidP="00BC6FED">
            <w:pPr>
              <w:rPr>
                <w:rFonts w:ascii="Arial" w:hAnsi="Arial" w:cs="Arial"/>
                <w:sz w:val="20"/>
                <w:szCs w:val="20"/>
              </w:rPr>
            </w:pPr>
            <w:r>
              <w:rPr>
                <w:rFonts w:ascii="Arial" w:hAnsi="Arial" w:cs="Arial"/>
                <w:sz w:val="20"/>
                <w:szCs w:val="20"/>
              </w:rPr>
              <w:t>14</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Przygotowanie ustandaryzowanych projektów dokumentów niezbędnych przy świadczeniu e-Usług</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510"/>
        </w:trPr>
        <w:tc>
          <w:tcPr>
            <w:tcW w:w="767" w:type="dxa"/>
          </w:tcPr>
          <w:p w:rsidR="00847484" w:rsidRPr="006C0116" w:rsidRDefault="00847484" w:rsidP="00BC6FED">
            <w:pPr>
              <w:rPr>
                <w:rFonts w:ascii="Arial" w:hAnsi="Arial" w:cs="Arial"/>
                <w:sz w:val="20"/>
                <w:szCs w:val="20"/>
              </w:rPr>
            </w:pPr>
            <w:r>
              <w:rPr>
                <w:rFonts w:ascii="Arial" w:hAnsi="Arial" w:cs="Arial"/>
                <w:sz w:val="20"/>
                <w:szCs w:val="20"/>
              </w:rPr>
              <w:t>15</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 xml:space="preserve">Opracowanie i wdrożenie e-Usług na platformie </w:t>
            </w:r>
            <w:proofErr w:type="spellStart"/>
            <w:r w:rsidRPr="006C0116">
              <w:rPr>
                <w:rFonts w:ascii="Arial" w:hAnsi="Arial" w:cs="Arial"/>
                <w:sz w:val="20"/>
                <w:szCs w:val="20"/>
              </w:rPr>
              <w:t>ePUAP</w:t>
            </w:r>
            <w:proofErr w:type="spellEnd"/>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80"/>
        </w:trPr>
        <w:tc>
          <w:tcPr>
            <w:tcW w:w="767" w:type="dxa"/>
          </w:tcPr>
          <w:p w:rsidR="00847484" w:rsidRPr="006C0116" w:rsidRDefault="00847484" w:rsidP="00BC6FED">
            <w:pPr>
              <w:rPr>
                <w:rFonts w:ascii="Arial" w:hAnsi="Arial" w:cs="Arial"/>
                <w:sz w:val="20"/>
                <w:szCs w:val="20"/>
              </w:rPr>
            </w:pPr>
            <w:r>
              <w:rPr>
                <w:rFonts w:ascii="Arial" w:hAnsi="Arial" w:cs="Arial"/>
                <w:sz w:val="20"/>
                <w:szCs w:val="20"/>
              </w:rPr>
              <w:t>16</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Konfiguracja ESP na e-PUAP w zakresie świadczonych e-Usług</w:t>
            </w:r>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80"/>
        </w:trPr>
        <w:tc>
          <w:tcPr>
            <w:tcW w:w="767" w:type="dxa"/>
          </w:tcPr>
          <w:p w:rsidR="00847484" w:rsidRPr="006C0116" w:rsidRDefault="00847484" w:rsidP="00BC6FED">
            <w:pPr>
              <w:rPr>
                <w:rFonts w:ascii="Arial" w:hAnsi="Arial" w:cs="Arial"/>
                <w:sz w:val="20"/>
                <w:szCs w:val="20"/>
              </w:rPr>
            </w:pPr>
            <w:r>
              <w:rPr>
                <w:rFonts w:ascii="Arial" w:hAnsi="Arial" w:cs="Arial"/>
                <w:sz w:val="20"/>
                <w:szCs w:val="20"/>
              </w:rPr>
              <w:t>17</w:t>
            </w:r>
          </w:p>
        </w:tc>
        <w:tc>
          <w:tcPr>
            <w:tcW w:w="5885" w:type="dxa"/>
            <w:hideMark/>
          </w:tcPr>
          <w:p w:rsidR="00847484" w:rsidRPr="006C0116" w:rsidRDefault="00847484" w:rsidP="00BC6FED">
            <w:pPr>
              <w:rPr>
                <w:rFonts w:ascii="Arial" w:hAnsi="Arial" w:cs="Arial"/>
                <w:sz w:val="20"/>
                <w:szCs w:val="20"/>
              </w:rPr>
            </w:pPr>
            <w:r w:rsidRPr="006C0116">
              <w:rPr>
                <w:rFonts w:ascii="Arial" w:hAnsi="Arial" w:cs="Arial"/>
                <w:sz w:val="20"/>
                <w:szCs w:val="20"/>
              </w:rPr>
              <w:t xml:space="preserve">Szkolenie administratorów platformy </w:t>
            </w:r>
            <w:proofErr w:type="spellStart"/>
            <w:r w:rsidRPr="006C0116">
              <w:rPr>
                <w:rFonts w:ascii="Arial" w:hAnsi="Arial" w:cs="Arial"/>
                <w:sz w:val="20"/>
                <w:szCs w:val="20"/>
              </w:rPr>
              <w:t>ePUAP</w:t>
            </w:r>
            <w:proofErr w:type="spellEnd"/>
          </w:p>
        </w:tc>
        <w:tc>
          <w:tcPr>
            <w:tcW w:w="2410" w:type="dxa"/>
            <w:noWrap/>
            <w:hideMark/>
          </w:tcPr>
          <w:p w:rsidR="00847484" w:rsidRPr="006C0116" w:rsidRDefault="00847484" w:rsidP="00BC6FED">
            <w:pPr>
              <w:rPr>
                <w:rFonts w:ascii="Arial" w:hAnsi="Arial" w:cs="Arial"/>
                <w:sz w:val="20"/>
                <w:szCs w:val="20"/>
              </w:rPr>
            </w:pPr>
            <w:r w:rsidRPr="006C0116">
              <w:rPr>
                <w:rFonts w:ascii="Arial" w:hAnsi="Arial" w:cs="Arial"/>
                <w:sz w:val="20"/>
                <w:szCs w:val="20"/>
              </w:rPr>
              <w:t> </w:t>
            </w:r>
          </w:p>
        </w:tc>
      </w:tr>
      <w:tr w:rsidR="00847484" w:rsidRPr="006C0116" w:rsidTr="00847484">
        <w:trPr>
          <w:trHeight w:val="480"/>
        </w:trPr>
        <w:tc>
          <w:tcPr>
            <w:tcW w:w="6652" w:type="dxa"/>
            <w:gridSpan w:val="2"/>
          </w:tcPr>
          <w:p w:rsidR="00847484" w:rsidRDefault="00847484" w:rsidP="00BC6FED">
            <w:pPr>
              <w:jc w:val="right"/>
              <w:rPr>
                <w:rFonts w:ascii="Arial" w:hAnsi="Arial" w:cs="Arial"/>
                <w:b/>
                <w:sz w:val="20"/>
                <w:szCs w:val="20"/>
              </w:rPr>
            </w:pPr>
            <w:r w:rsidRPr="00FA0AB2">
              <w:rPr>
                <w:rFonts w:ascii="Arial" w:hAnsi="Arial" w:cs="Arial"/>
                <w:b/>
                <w:sz w:val="20"/>
                <w:szCs w:val="20"/>
              </w:rPr>
              <w:t>Cena za wykonanie części I zamówienia</w:t>
            </w:r>
          </w:p>
          <w:p w:rsidR="00847484" w:rsidRPr="00FA0AB2" w:rsidRDefault="00847484" w:rsidP="00BC6FED">
            <w:pPr>
              <w:jc w:val="right"/>
              <w:rPr>
                <w:rFonts w:ascii="Arial" w:hAnsi="Arial" w:cs="Arial"/>
                <w:b/>
                <w:sz w:val="20"/>
                <w:szCs w:val="20"/>
              </w:rPr>
            </w:pPr>
            <w:r>
              <w:rPr>
                <w:rFonts w:ascii="Arial" w:hAnsi="Arial" w:cs="Arial"/>
                <w:b/>
                <w:sz w:val="20"/>
                <w:szCs w:val="20"/>
              </w:rPr>
              <w:t>brutto</w:t>
            </w:r>
          </w:p>
        </w:tc>
        <w:tc>
          <w:tcPr>
            <w:tcW w:w="2410" w:type="dxa"/>
            <w:shd w:val="clear" w:color="auto" w:fill="BFBFBF" w:themeFill="background1" w:themeFillShade="BF"/>
            <w:noWrap/>
            <w:hideMark/>
          </w:tcPr>
          <w:p w:rsidR="00847484" w:rsidRPr="006C0116" w:rsidRDefault="00847484" w:rsidP="00BC6FED">
            <w:pPr>
              <w:rPr>
                <w:rFonts w:ascii="Arial" w:hAnsi="Arial" w:cs="Arial"/>
                <w:sz w:val="20"/>
                <w:szCs w:val="20"/>
              </w:rPr>
            </w:pPr>
          </w:p>
        </w:tc>
      </w:tr>
    </w:tbl>
    <w:p w:rsidR="00B62ECA" w:rsidRPr="005402FA" w:rsidRDefault="00B62ECA" w:rsidP="00B62ECA">
      <w:pPr>
        <w:rPr>
          <w:rFonts w:cstheme="minorHAnsi"/>
        </w:rPr>
      </w:pPr>
    </w:p>
    <w:p w:rsidR="00847484" w:rsidRPr="005402FA" w:rsidRDefault="00847484" w:rsidP="00847484">
      <w:pPr>
        <w:ind w:left="360"/>
        <w:jc w:val="both"/>
        <w:rPr>
          <w:rFonts w:cstheme="minorHAnsi"/>
        </w:rPr>
      </w:pPr>
      <w:r w:rsidRPr="005402FA">
        <w:rPr>
          <w:rFonts w:cstheme="minorHAnsi"/>
          <w:b/>
        </w:rPr>
        <w:t xml:space="preserve">5. </w:t>
      </w:r>
      <w:r w:rsidR="00B62ECA" w:rsidRPr="005402FA">
        <w:rPr>
          <w:rFonts w:cstheme="minorHAnsi"/>
          <w:b/>
        </w:rPr>
        <w:t xml:space="preserve">Oferujemy okres gwarancji i rękojmi ……………. miesięcy.  </w:t>
      </w:r>
      <w:r w:rsidR="00B62ECA" w:rsidRPr="005402FA">
        <w:rPr>
          <w:rFonts w:cstheme="minorHAnsi"/>
          <w:i/>
        </w:rPr>
        <w:t>(nie mniej niż 24 miesiące)</w:t>
      </w:r>
    </w:p>
    <w:p w:rsidR="000E3CD1" w:rsidRDefault="00847484" w:rsidP="00847484">
      <w:pPr>
        <w:ind w:left="360"/>
        <w:jc w:val="both"/>
        <w:rPr>
          <w:rFonts w:ascii="Arial" w:hAnsi="Arial" w:cs="Arial"/>
          <w:b/>
          <w:sz w:val="20"/>
          <w:szCs w:val="20"/>
        </w:rPr>
      </w:pPr>
      <w:r w:rsidRPr="005402FA">
        <w:rPr>
          <w:rFonts w:cstheme="minorHAnsi"/>
          <w:b/>
        </w:rPr>
        <w:t xml:space="preserve">6. </w:t>
      </w:r>
      <w:r w:rsidRPr="00847484">
        <w:rPr>
          <w:rFonts w:ascii="Arial" w:hAnsi="Arial" w:cs="Arial"/>
          <w:b/>
          <w:sz w:val="20"/>
          <w:szCs w:val="20"/>
        </w:rPr>
        <w:t>Oświadczamy</w:t>
      </w:r>
      <w:r w:rsidRPr="00847484">
        <w:rPr>
          <w:rFonts w:ascii="Arial" w:hAnsi="Arial" w:cs="Arial"/>
          <w:sz w:val="20"/>
          <w:szCs w:val="20"/>
        </w:rPr>
        <w:t xml:space="preserve">, że </w:t>
      </w:r>
      <w:r w:rsidRPr="00847484">
        <w:rPr>
          <w:rFonts w:ascii="Arial" w:hAnsi="Arial" w:cs="Arial"/>
          <w:b/>
          <w:sz w:val="20"/>
          <w:szCs w:val="20"/>
          <w:u w:val="single"/>
        </w:rPr>
        <w:t>skracamy termin</w:t>
      </w:r>
      <w:r w:rsidRPr="00847484">
        <w:rPr>
          <w:rFonts w:ascii="Arial" w:hAnsi="Arial" w:cs="Arial"/>
          <w:sz w:val="20"/>
          <w:szCs w:val="20"/>
        </w:rPr>
        <w:t xml:space="preserve"> realizacji zamówienia </w:t>
      </w:r>
      <w:r w:rsidRPr="00847484">
        <w:rPr>
          <w:rFonts w:ascii="Arial" w:hAnsi="Arial" w:cs="Arial"/>
          <w:b/>
          <w:sz w:val="20"/>
          <w:szCs w:val="20"/>
        </w:rPr>
        <w:t>o ______tygodni(e)</w:t>
      </w:r>
      <w:r w:rsidRPr="00847484">
        <w:rPr>
          <w:rFonts w:ascii="Arial" w:hAnsi="Arial" w:cs="Arial"/>
          <w:sz w:val="20"/>
          <w:szCs w:val="20"/>
        </w:rPr>
        <w:t xml:space="preserve"> (należy wpisać: o </w:t>
      </w:r>
      <w:r>
        <w:rPr>
          <w:rFonts w:ascii="Arial" w:hAnsi="Arial" w:cs="Arial"/>
          <w:sz w:val="20"/>
          <w:szCs w:val="20"/>
        </w:rPr>
        <w:t xml:space="preserve">1, </w:t>
      </w:r>
      <w:r w:rsidRPr="00847484">
        <w:rPr>
          <w:rFonts w:ascii="Arial" w:hAnsi="Arial" w:cs="Arial"/>
          <w:sz w:val="20"/>
          <w:szCs w:val="20"/>
        </w:rPr>
        <w:t>2</w:t>
      </w:r>
      <w:r>
        <w:rPr>
          <w:rFonts w:ascii="Arial" w:hAnsi="Arial" w:cs="Arial"/>
          <w:sz w:val="20"/>
          <w:szCs w:val="20"/>
        </w:rPr>
        <w:t xml:space="preserve"> </w:t>
      </w:r>
      <w:r w:rsidRPr="00847484">
        <w:rPr>
          <w:rFonts w:ascii="Arial" w:hAnsi="Arial" w:cs="Arial"/>
          <w:sz w:val="20"/>
          <w:szCs w:val="20"/>
        </w:rPr>
        <w:t xml:space="preserve"> </w:t>
      </w:r>
      <w:r>
        <w:rPr>
          <w:rFonts w:ascii="Arial" w:hAnsi="Arial" w:cs="Arial"/>
          <w:sz w:val="20"/>
          <w:szCs w:val="20"/>
        </w:rPr>
        <w:t xml:space="preserve">lub </w:t>
      </w:r>
      <w:r w:rsidRPr="00847484">
        <w:rPr>
          <w:rFonts w:ascii="Arial" w:hAnsi="Arial" w:cs="Arial"/>
          <w:sz w:val="20"/>
          <w:szCs w:val="20"/>
        </w:rPr>
        <w:t xml:space="preserve"> więcej</w:t>
      </w:r>
      <w:r>
        <w:rPr>
          <w:rFonts w:ascii="Arial" w:hAnsi="Arial" w:cs="Arial"/>
          <w:sz w:val="20"/>
          <w:szCs w:val="20"/>
        </w:rPr>
        <w:t xml:space="preserve"> tygodni</w:t>
      </w:r>
      <w:r w:rsidRPr="00847484">
        <w:rPr>
          <w:rFonts w:ascii="Arial" w:hAnsi="Arial" w:cs="Arial"/>
          <w:sz w:val="20"/>
          <w:szCs w:val="20"/>
        </w:rPr>
        <w:t xml:space="preserve">), maksymalny termin realizacji zamówienia to </w:t>
      </w:r>
      <w:r>
        <w:rPr>
          <w:rFonts w:ascii="Arial" w:hAnsi="Arial" w:cs="Arial"/>
          <w:b/>
          <w:sz w:val="20"/>
          <w:szCs w:val="20"/>
        </w:rPr>
        <w:t>30.09.2018r.</w:t>
      </w:r>
    </w:p>
    <w:p w:rsidR="00AD34DC" w:rsidRDefault="00AD34DC" w:rsidP="00847484">
      <w:pPr>
        <w:ind w:left="360"/>
        <w:jc w:val="both"/>
        <w:rPr>
          <w:rFonts w:cstheme="minorHAnsi"/>
          <w:color w:val="FF0000"/>
        </w:rPr>
      </w:pPr>
    </w:p>
    <w:p w:rsidR="0060051A" w:rsidRPr="00847484" w:rsidRDefault="0060051A" w:rsidP="00847484">
      <w:pPr>
        <w:ind w:left="360"/>
        <w:jc w:val="both"/>
        <w:rPr>
          <w:rFonts w:cstheme="minorHAnsi"/>
          <w:color w:val="FF0000"/>
        </w:rPr>
      </w:pPr>
    </w:p>
    <w:p w:rsidR="00B62ECA" w:rsidRPr="005402FA" w:rsidRDefault="00B62ECA" w:rsidP="00B62ECA">
      <w:pPr>
        <w:shd w:val="clear" w:color="auto" w:fill="BFBFBF" w:themeFill="background1" w:themeFillShade="BF"/>
        <w:jc w:val="center"/>
        <w:rPr>
          <w:rFonts w:ascii="Arial" w:hAnsi="Arial" w:cs="Arial"/>
          <w:b/>
        </w:rPr>
      </w:pPr>
      <w:r w:rsidRPr="005402FA">
        <w:rPr>
          <w:rFonts w:ascii="Arial" w:hAnsi="Arial" w:cs="Arial"/>
          <w:b/>
        </w:rPr>
        <w:t>Część II zamówienia</w:t>
      </w:r>
    </w:p>
    <w:p w:rsidR="00B62ECA" w:rsidRPr="005402FA" w:rsidRDefault="00B62ECA" w:rsidP="00B62ECA">
      <w:pPr>
        <w:shd w:val="clear" w:color="auto" w:fill="BFBFBF" w:themeFill="background1" w:themeFillShade="BF"/>
        <w:jc w:val="center"/>
        <w:rPr>
          <w:rFonts w:ascii="Arial" w:hAnsi="Arial" w:cs="Arial"/>
        </w:rPr>
      </w:pPr>
      <w:r w:rsidRPr="005402FA">
        <w:rPr>
          <w:rFonts w:ascii="Arial" w:hAnsi="Arial" w:cs="Arial"/>
          <w:b/>
          <w:bCs/>
        </w:rPr>
        <w:t xml:space="preserve">system </w:t>
      </w:r>
      <w:r w:rsidR="00847484" w:rsidRPr="005402FA">
        <w:rPr>
          <w:rFonts w:ascii="Arial" w:hAnsi="Arial" w:cs="Arial"/>
          <w:b/>
          <w:bCs/>
        </w:rPr>
        <w:t>zarządzania projektami</w:t>
      </w:r>
    </w:p>
    <w:p w:rsidR="00B62ECA" w:rsidRPr="005402FA" w:rsidRDefault="00B62ECA" w:rsidP="00B62ECA">
      <w:pPr>
        <w:pStyle w:val="Akapitzlist"/>
        <w:spacing w:before="120"/>
        <w:ind w:left="0"/>
        <w:jc w:val="both"/>
        <w:rPr>
          <w:rFonts w:ascii="Arial" w:hAnsi="Arial" w:cs="Arial"/>
          <w:sz w:val="20"/>
          <w:szCs w:val="20"/>
        </w:rPr>
      </w:pPr>
      <w:r w:rsidRPr="005402FA">
        <w:rPr>
          <w:rFonts w:ascii="Arial" w:hAnsi="Arial" w:cs="Arial"/>
          <w:sz w:val="20"/>
          <w:szCs w:val="20"/>
        </w:rPr>
        <w:t>1. Oferujemy następującą cenę wykonania zamówienia:</w:t>
      </w:r>
    </w:p>
    <w:tbl>
      <w:tblPr>
        <w:tblStyle w:val="Tabela-Siatka"/>
        <w:tblW w:w="0" w:type="auto"/>
        <w:tblLook w:val="04A0" w:firstRow="1" w:lastRow="0" w:firstColumn="1" w:lastColumn="0" w:noHBand="0" w:noVBand="1"/>
      </w:tblPr>
      <w:tblGrid>
        <w:gridCol w:w="768"/>
        <w:gridCol w:w="5884"/>
        <w:gridCol w:w="2410"/>
      </w:tblGrid>
      <w:tr w:rsidR="005402FA" w:rsidRPr="005402FA" w:rsidTr="00CB1328">
        <w:trPr>
          <w:trHeight w:val="330"/>
        </w:trPr>
        <w:tc>
          <w:tcPr>
            <w:tcW w:w="817" w:type="dxa"/>
          </w:tcPr>
          <w:p w:rsidR="00B62ECA" w:rsidRPr="005402FA" w:rsidRDefault="00B62ECA" w:rsidP="00CB1328">
            <w:pPr>
              <w:rPr>
                <w:rFonts w:ascii="Arial" w:hAnsi="Arial" w:cs="Arial"/>
                <w:b/>
                <w:bCs/>
                <w:sz w:val="20"/>
                <w:szCs w:val="20"/>
              </w:rPr>
            </w:pPr>
            <w:proofErr w:type="spellStart"/>
            <w:r w:rsidRPr="005402FA">
              <w:rPr>
                <w:rFonts w:ascii="Arial" w:hAnsi="Arial" w:cs="Arial"/>
                <w:b/>
                <w:bCs/>
                <w:sz w:val="20"/>
                <w:szCs w:val="20"/>
              </w:rPr>
              <w:t>lp</w:t>
            </w:r>
            <w:proofErr w:type="spellEnd"/>
          </w:p>
        </w:tc>
        <w:tc>
          <w:tcPr>
            <w:tcW w:w="6485" w:type="dxa"/>
            <w:hideMark/>
          </w:tcPr>
          <w:p w:rsidR="00B62ECA" w:rsidRPr="005402FA" w:rsidRDefault="00B62ECA" w:rsidP="00CB1328">
            <w:pPr>
              <w:rPr>
                <w:rFonts w:ascii="Arial" w:hAnsi="Arial" w:cs="Arial"/>
                <w:b/>
                <w:bCs/>
                <w:sz w:val="20"/>
                <w:szCs w:val="20"/>
              </w:rPr>
            </w:pPr>
            <w:r w:rsidRPr="005402FA">
              <w:rPr>
                <w:rFonts w:ascii="Arial" w:hAnsi="Arial" w:cs="Arial"/>
                <w:b/>
                <w:bCs/>
                <w:sz w:val="20"/>
                <w:szCs w:val="20"/>
              </w:rPr>
              <w:t> Przedmiot zamówienia</w:t>
            </w:r>
          </w:p>
        </w:tc>
        <w:tc>
          <w:tcPr>
            <w:tcW w:w="2410" w:type="dxa"/>
            <w:noWrap/>
            <w:hideMark/>
          </w:tcPr>
          <w:p w:rsidR="00B62ECA" w:rsidRPr="005402FA" w:rsidRDefault="00B62ECA" w:rsidP="00CB1328">
            <w:pPr>
              <w:rPr>
                <w:rFonts w:ascii="Arial" w:hAnsi="Arial" w:cs="Arial"/>
                <w:b/>
                <w:bCs/>
                <w:sz w:val="20"/>
                <w:szCs w:val="20"/>
              </w:rPr>
            </w:pPr>
          </w:p>
          <w:p w:rsidR="00B62ECA" w:rsidRPr="005402FA" w:rsidRDefault="00B62ECA" w:rsidP="00CB1328">
            <w:pPr>
              <w:jc w:val="center"/>
              <w:rPr>
                <w:rFonts w:ascii="Arial" w:hAnsi="Arial" w:cs="Arial"/>
                <w:b/>
                <w:bCs/>
                <w:sz w:val="20"/>
                <w:szCs w:val="20"/>
              </w:rPr>
            </w:pPr>
            <w:r w:rsidRPr="005402FA">
              <w:rPr>
                <w:rFonts w:ascii="Arial" w:hAnsi="Arial" w:cs="Arial"/>
                <w:b/>
                <w:bCs/>
                <w:sz w:val="20"/>
                <w:szCs w:val="20"/>
              </w:rPr>
              <w:t>Cena brutto</w:t>
            </w:r>
          </w:p>
        </w:tc>
      </w:tr>
      <w:tr w:rsidR="00B62ECA" w:rsidRPr="005402FA" w:rsidTr="00CB1328">
        <w:trPr>
          <w:trHeight w:val="525"/>
        </w:trPr>
        <w:tc>
          <w:tcPr>
            <w:tcW w:w="9712" w:type="dxa"/>
            <w:gridSpan w:val="3"/>
          </w:tcPr>
          <w:p w:rsidR="00B62ECA" w:rsidRPr="005402FA" w:rsidRDefault="00B62ECA" w:rsidP="00CB1328">
            <w:pPr>
              <w:shd w:val="clear" w:color="auto" w:fill="BFBFBF" w:themeFill="background1" w:themeFillShade="BF"/>
              <w:jc w:val="center"/>
              <w:rPr>
                <w:rFonts w:ascii="Arial" w:hAnsi="Arial" w:cs="Arial"/>
                <w:b/>
                <w:bCs/>
                <w:sz w:val="20"/>
                <w:szCs w:val="20"/>
              </w:rPr>
            </w:pPr>
            <w:r w:rsidRPr="005402FA">
              <w:rPr>
                <w:rFonts w:ascii="Arial" w:hAnsi="Arial" w:cs="Arial"/>
                <w:b/>
                <w:bCs/>
                <w:sz w:val="20"/>
                <w:szCs w:val="20"/>
              </w:rPr>
              <w:t>Część II</w:t>
            </w:r>
          </w:p>
          <w:p w:rsidR="00B62ECA" w:rsidRPr="005402FA" w:rsidRDefault="00B62ECA" w:rsidP="00CB1328">
            <w:pPr>
              <w:shd w:val="clear" w:color="auto" w:fill="BFBFBF" w:themeFill="background1" w:themeFillShade="BF"/>
              <w:jc w:val="center"/>
              <w:rPr>
                <w:rFonts w:ascii="Arial" w:hAnsi="Arial" w:cs="Arial"/>
                <w:sz w:val="20"/>
                <w:szCs w:val="20"/>
              </w:rPr>
            </w:pPr>
            <w:r w:rsidRPr="005402FA">
              <w:rPr>
                <w:rFonts w:ascii="Arial" w:hAnsi="Arial" w:cs="Arial"/>
                <w:b/>
                <w:bCs/>
                <w:sz w:val="20"/>
                <w:szCs w:val="20"/>
              </w:rPr>
              <w:t xml:space="preserve">system </w:t>
            </w:r>
            <w:r w:rsidR="00847484" w:rsidRPr="005402FA">
              <w:rPr>
                <w:rFonts w:ascii="Arial" w:hAnsi="Arial" w:cs="Arial"/>
                <w:b/>
                <w:bCs/>
                <w:sz w:val="20"/>
                <w:szCs w:val="20"/>
              </w:rPr>
              <w:t>zarządzania projektami</w:t>
            </w:r>
          </w:p>
          <w:p w:rsidR="00B62ECA" w:rsidRPr="005402FA" w:rsidRDefault="00B62ECA" w:rsidP="00CB1328">
            <w:pPr>
              <w:shd w:val="clear" w:color="auto" w:fill="BFBFBF"/>
              <w:jc w:val="center"/>
              <w:rPr>
                <w:rFonts w:ascii="Arial" w:hAnsi="Arial" w:cs="Arial"/>
                <w:b/>
                <w:sz w:val="20"/>
                <w:szCs w:val="20"/>
              </w:rPr>
            </w:pPr>
          </w:p>
        </w:tc>
      </w:tr>
      <w:tr w:rsidR="005402FA" w:rsidRPr="005402FA" w:rsidTr="00CB1328">
        <w:trPr>
          <w:trHeight w:val="480"/>
        </w:trPr>
        <w:tc>
          <w:tcPr>
            <w:tcW w:w="817" w:type="dxa"/>
          </w:tcPr>
          <w:p w:rsidR="00B62ECA" w:rsidRPr="005402FA" w:rsidRDefault="00B62ECA" w:rsidP="00CB1328">
            <w:pPr>
              <w:rPr>
                <w:rFonts w:ascii="Arial" w:hAnsi="Arial" w:cs="Arial"/>
                <w:sz w:val="20"/>
                <w:szCs w:val="20"/>
              </w:rPr>
            </w:pPr>
            <w:r w:rsidRPr="005402FA">
              <w:rPr>
                <w:rFonts w:ascii="Arial" w:hAnsi="Arial" w:cs="Arial"/>
                <w:sz w:val="20"/>
                <w:szCs w:val="20"/>
              </w:rPr>
              <w:t>1</w:t>
            </w:r>
          </w:p>
        </w:tc>
        <w:tc>
          <w:tcPr>
            <w:tcW w:w="6485" w:type="dxa"/>
            <w:hideMark/>
          </w:tcPr>
          <w:p w:rsidR="00B62ECA" w:rsidRPr="005402FA" w:rsidRDefault="00B62ECA" w:rsidP="00CB1328">
            <w:pPr>
              <w:rPr>
                <w:rFonts w:ascii="Arial" w:hAnsi="Arial" w:cs="Arial"/>
                <w:sz w:val="20"/>
                <w:szCs w:val="20"/>
              </w:rPr>
            </w:pPr>
            <w:r w:rsidRPr="005402FA">
              <w:rPr>
                <w:rFonts w:ascii="Arial" w:hAnsi="Arial" w:cs="Arial"/>
                <w:sz w:val="20"/>
                <w:szCs w:val="20"/>
              </w:rPr>
              <w:t xml:space="preserve">Zakup licencji systemu </w:t>
            </w:r>
            <w:r w:rsidR="00AD34DC" w:rsidRPr="005402FA">
              <w:rPr>
                <w:rFonts w:ascii="Arial" w:hAnsi="Arial" w:cs="Arial"/>
                <w:sz w:val="20"/>
                <w:szCs w:val="20"/>
              </w:rPr>
              <w:t>zarządzania projektami</w:t>
            </w:r>
          </w:p>
        </w:tc>
        <w:tc>
          <w:tcPr>
            <w:tcW w:w="2410" w:type="dxa"/>
            <w:noWrap/>
            <w:hideMark/>
          </w:tcPr>
          <w:p w:rsidR="00B62ECA" w:rsidRPr="005402FA" w:rsidRDefault="00B62ECA" w:rsidP="00CB1328">
            <w:pPr>
              <w:rPr>
                <w:rFonts w:ascii="Arial" w:hAnsi="Arial" w:cs="Arial"/>
                <w:sz w:val="20"/>
                <w:szCs w:val="20"/>
              </w:rPr>
            </w:pPr>
            <w:r w:rsidRPr="005402FA">
              <w:rPr>
                <w:rFonts w:ascii="Arial" w:hAnsi="Arial" w:cs="Arial"/>
                <w:sz w:val="20"/>
                <w:szCs w:val="20"/>
              </w:rPr>
              <w:t> </w:t>
            </w:r>
          </w:p>
        </w:tc>
      </w:tr>
      <w:tr w:rsidR="005402FA" w:rsidRPr="005402FA" w:rsidTr="00CB1328">
        <w:trPr>
          <w:trHeight w:val="480"/>
        </w:trPr>
        <w:tc>
          <w:tcPr>
            <w:tcW w:w="817" w:type="dxa"/>
          </w:tcPr>
          <w:p w:rsidR="00B62ECA" w:rsidRPr="005402FA" w:rsidRDefault="00B62ECA" w:rsidP="00CB1328">
            <w:pPr>
              <w:rPr>
                <w:rFonts w:ascii="Arial" w:hAnsi="Arial" w:cs="Arial"/>
                <w:sz w:val="20"/>
                <w:szCs w:val="20"/>
              </w:rPr>
            </w:pPr>
            <w:r w:rsidRPr="005402FA">
              <w:rPr>
                <w:rFonts w:ascii="Arial" w:hAnsi="Arial" w:cs="Arial"/>
                <w:sz w:val="20"/>
                <w:szCs w:val="20"/>
              </w:rPr>
              <w:t>2</w:t>
            </w:r>
          </w:p>
        </w:tc>
        <w:tc>
          <w:tcPr>
            <w:tcW w:w="6485" w:type="dxa"/>
            <w:hideMark/>
          </w:tcPr>
          <w:p w:rsidR="00B62ECA" w:rsidRPr="005402FA" w:rsidRDefault="00B62ECA" w:rsidP="00CB1328">
            <w:pPr>
              <w:rPr>
                <w:rFonts w:ascii="Arial" w:hAnsi="Arial" w:cs="Arial"/>
                <w:sz w:val="20"/>
                <w:szCs w:val="20"/>
              </w:rPr>
            </w:pPr>
            <w:r w:rsidRPr="005402FA">
              <w:rPr>
                <w:rFonts w:ascii="Arial" w:hAnsi="Arial" w:cs="Arial"/>
                <w:sz w:val="20"/>
                <w:szCs w:val="20"/>
              </w:rPr>
              <w:t xml:space="preserve">Wdrożenie systemu </w:t>
            </w:r>
            <w:r w:rsidR="00AD34DC" w:rsidRPr="005402FA">
              <w:rPr>
                <w:rFonts w:ascii="Arial" w:hAnsi="Arial" w:cs="Arial"/>
                <w:sz w:val="20"/>
                <w:szCs w:val="20"/>
              </w:rPr>
              <w:t>zarządzania projektami</w:t>
            </w:r>
          </w:p>
        </w:tc>
        <w:tc>
          <w:tcPr>
            <w:tcW w:w="2410" w:type="dxa"/>
            <w:noWrap/>
            <w:hideMark/>
          </w:tcPr>
          <w:p w:rsidR="00B62ECA" w:rsidRPr="005402FA" w:rsidRDefault="00B62ECA" w:rsidP="00CB1328">
            <w:pPr>
              <w:rPr>
                <w:rFonts w:ascii="Arial" w:hAnsi="Arial" w:cs="Arial"/>
                <w:sz w:val="20"/>
                <w:szCs w:val="20"/>
              </w:rPr>
            </w:pPr>
            <w:r w:rsidRPr="005402FA">
              <w:rPr>
                <w:rFonts w:ascii="Arial" w:hAnsi="Arial" w:cs="Arial"/>
                <w:sz w:val="20"/>
                <w:szCs w:val="20"/>
              </w:rPr>
              <w:t> </w:t>
            </w:r>
          </w:p>
        </w:tc>
      </w:tr>
      <w:tr w:rsidR="005402FA" w:rsidRPr="005402FA" w:rsidTr="00CB1328">
        <w:trPr>
          <w:trHeight w:val="480"/>
        </w:trPr>
        <w:tc>
          <w:tcPr>
            <w:tcW w:w="817" w:type="dxa"/>
          </w:tcPr>
          <w:p w:rsidR="00B62ECA" w:rsidRPr="005402FA" w:rsidRDefault="00B62ECA" w:rsidP="00CB1328">
            <w:pPr>
              <w:rPr>
                <w:rFonts w:ascii="Arial" w:hAnsi="Arial" w:cs="Arial"/>
                <w:sz w:val="20"/>
                <w:szCs w:val="20"/>
              </w:rPr>
            </w:pPr>
            <w:r w:rsidRPr="005402FA">
              <w:rPr>
                <w:rFonts w:ascii="Arial" w:hAnsi="Arial" w:cs="Arial"/>
                <w:sz w:val="20"/>
                <w:szCs w:val="20"/>
              </w:rPr>
              <w:lastRenderedPageBreak/>
              <w:t>3</w:t>
            </w:r>
          </w:p>
        </w:tc>
        <w:tc>
          <w:tcPr>
            <w:tcW w:w="6485" w:type="dxa"/>
            <w:hideMark/>
          </w:tcPr>
          <w:p w:rsidR="00B62ECA" w:rsidRPr="005402FA" w:rsidRDefault="00B62ECA" w:rsidP="00CB1328">
            <w:pPr>
              <w:rPr>
                <w:rFonts w:ascii="Arial" w:hAnsi="Arial" w:cs="Arial"/>
                <w:sz w:val="20"/>
                <w:szCs w:val="20"/>
              </w:rPr>
            </w:pPr>
            <w:r w:rsidRPr="005402FA">
              <w:rPr>
                <w:rFonts w:ascii="Arial" w:hAnsi="Arial" w:cs="Arial"/>
                <w:sz w:val="20"/>
                <w:szCs w:val="20"/>
              </w:rPr>
              <w:t xml:space="preserve">Szkolenie z systemu </w:t>
            </w:r>
            <w:r w:rsidR="00AD34DC" w:rsidRPr="005402FA">
              <w:rPr>
                <w:rFonts w:ascii="Arial" w:hAnsi="Arial" w:cs="Arial"/>
                <w:sz w:val="20"/>
                <w:szCs w:val="20"/>
              </w:rPr>
              <w:t>zarządzania projektami</w:t>
            </w:r>
          </w:p>
        </w:tc>
        <w:tc>
          <w:tcPr>
            <w:tcW w:w="2410" w:type="dxa"/>
            <w:noWrap/>
            <w:hideMark/>
          </w:tcPr>
          <w:p w:rsidR="00B62ECA" w:rsidRPr="005402FA" w:rsidRDefault="00B62ECA" w:rsidP="00CB1328">
            <w:pPr>
              <w:rPr>
                <w:rFonts w:ascii="Arial" w:hAnsi="Arial" w:cs="Arial"/>
                <w:sz w:val="20"/>
                <w:szCs w:val="20"/>
              </w:rPr>
            </w:pPr>
          </w:p>
        </w:tc>
      </w:tr>
      <w:tr w:rsidR="005402FA" w:rsidRPr="005402FA" w:rsidTr="00CB1328">
        <w:trPr>
          <w:trHeight w:val="480"/>
        </w:trPr>
        <w:tc>
          <w:tcPr>
            <w:tcW w:w="7302" w:type="dxa"/>
            <w:gridSpan w:val="2"/>
          </w:tcPr>
          <w:p w:rsidR="00B62ECA" w:rsidRPr="005402FA" w:rsidRDefault="00B62ECA" w:rsidP="00CB1328">
            <w:pPr>
              <w:jc w:val="right"/>
              <w:rPr>
                <w:rFonts w:ascii="Arial" w:hAnsi="Arial" w:cs="Arial"/>
                <w:b/>
                <w:sz w:val="20"/>
                <w:szCs w:val="20"/>
              </w:rPr>
            </w:pPr>
            <w:r w:rsidRPr="005402FA">
              <w:rPr>
                <w:rFonts w:ascii="Arial" w:hAnsi="Arial" w:cs="Arial"/>
                <w:b/>
                <w:sz w:val="20"/>
                <w:szCs w:val="20"/>
              </w:rPr>
              <w:t>Cena za wykonanie części II zamówienia</w:t>
            </w:r>
          </w:p>
          <w:p w:rsidR="00B62ECA" w:rsidRPr="005402FA" w:rsidRDefault="00B62ECA" w:rsidP="00CB1328">
            <w:pPr>
              <w:jc w:val="right"/>
              <w:rPr>
                <w:rFonts w:ascii="Arial" w:hAnsi="Arial" w:cs="Arial"/>
                <w:b/>
                <w:sz w:val="20"/>
                <w:szCs w:val="20"/>
              </w:rPr>
            </w:pPr>
            <w:r w:rsidRPr="005402FA">
              <w:rPr>
                <w:rFonts w:ascii="Arial" w:hAnsi="Arial" w:cs="Arial"/>
                <w:b/>
                <w:sz w:val="20"/>
                <w:szCs w:val="20"/>
              </w:rPr>
              <w:t>brutto</w:t>
            </w:r>
          </w:p>
        </w:tc>
        <w:tc>
          <w:tcPr>
            <w:tcW w:w="2410" w:type="dxa"/>
            <w:shd w:val="clear" w:color="auto" w:fill="BFBFBF" w:themeFill="background1" w:themeFillShade="BF"/>
            <w:noWrap/>
            <w:hideMark/>
          </w:tcPr>
          <w:p w:rsidR="00B62ECA" w:rsidRPr="005402FA" w:rsidRDefault="00B62ECA" w:rsidP="00CB1328">
            <w:pPr>
              <w:rPr>
                <w:rFonts w:ascii="Arial" w:hAnsi="Arial" w:cs="Arial"/>
                <w:sz w:val="20"/>
                <w:szCs w:val="20"/>
              </w:rPr>
            </w:pPr>
          </w:p>
        </w:tc>
      </w:tr>
    </w:tbl>
    <w:p w:rsidR="00404773" w:rsidRPr="005402FA" w:rsidRDefault="00404773" w:rsidP="000E3CD1">
      <w:pPr>
        <w:contextualSpacing/>
        <w:jc w:val="both"/>
        <w:rPr>
          <w:rFonts w:cstheme="minorHAnsi"/>
        </w:rPr>
      </w:pPr>
    </w:p>
    <w:p w:rsidR="000E3CD1" w:rsidRPr="00207B45" w:rsidRDefault="00AD34DC" w:rsidP="000E3CD1">
      <w:pPr>
        <w:contextualSpacing/>
        <w:jc w:val="both"/>
        <w:rPr>
          <w:rFonts w:cstheme="minorHAnsi"/>
          <w:color w:val="FF0000"/>
        </w:rPr>
      </w:pPr>
      <w:r w:rsidRPr="005402FA">
        <w:rPr>
          <w:rFonts w:cstheme="minorHAnsi"/>
        </w:rPr>
        <w:t>5</w:t>
      </w:r>
      <w:r w:rsidR="00B62ECA" w:rsidRPr="005402FA">
        <w:rPr>
          <w:rFonts w:cstheme="minorHAnsi"/>
        </w:rPr>
        <w:t xml:space="preserve">.  </w:t>
      </w:r>
      <w:r w:rsidR="00B62ECA" w:rsidRPr="005402FA">
        <w:rPr>
          <w:rFonts w:cstheme="minorHAnsi"/>
          <w:b/>
        </w:rPr>
        <w:t xml:space="preserve">Oferujemy okres gwarancji i rękojmi ……………. miesięcy.  </w:t>
      </w:r>
      <w:r w:rsidR="00B62ECA" w:rsidRPr="005402FA">
        <w:rPr>
          <w:rFonts w:cstheme="minorHAnsi"/>
          <w:i/>
        </w:rPr>
        <w:t>(nie mniej niż 24 miesiące</w:t>
      </w:r>
      <w:r w:rsidR="00B62ECA" w:rsidRPr="00207B45">
        <w:rPr>
          <w:rFonts w:cstheme="minorHAnsi"/>
          <w:i/>
          <w:color w:val="FF0000"/>
        </w:rPr>
        <w:t>)</w:t>
      </w:r>
    </w:p>
    <w:p w:rsidR="00B62ECA" w:rsidRPr="00AD34DC" w:rsidRDefault="00AD34DC" w:rsidP="000E3CD1">
      <w:pPr>
        <w:jc w:val="both"/>
        <w:rPr>
          <w:rFonts w:cstheme="minorHAnsi"/>
          <w:color w:val="FF0000"/>
        </w:rPr>
      </w:pPr>
      <w:r>
        <w:rPr>
          <w:rFonts w:cstheme="minorHAnsi"/>
          <w:b/>
          <w:color w:val="FF0000"/>
        </w:rPr>
        <w:t xml:space="preserve">6. </w:t>
      </w:r>
      <w:r w:rsidRPr="00847484">
        <w:rPr>
          <w:rFonts w:ascii="Arial" w:hAnsi="Arial" w:cs="Arial"/>
          <w:b/>
          <w:sz w:val="20"/>
          <w:szCs w:val="20"/>
        </w:rPr>
        <w:t>Oświadczamy</w:t>
      </w:r>
      <w:r w:rsidRPr="00847484">
        <w:rPr>
          <w:rFonts w:ascii="Arial" w:hAnsi="Arial" w:cs="Arial"/>
          <w:sz w:val="20"/>
          <w:szCs w:val="20"/>
        </w:rPr>
        <w:t xml:space="preserve">, że </w:t>
      </w:r>
      <w:r w:rsidRPr="00847484">
        <w:rPr>
          <w:rFonts w:ascii="Arial" w:hAnsi="Arial" w:cs="Arial"/>
          <w:b/>
          <w:sz w:val="20"/>
          <w:szCs w:val="20"/>
          <w:u w:val="single"/>
        </w:rPr>
        <w:t>skracamy termin</w:t>
      </w:r>
      <w:r w:rsidRPr="00847484">
        <w:rPr>
          <w:rFonts w:ascii="Arial" w:hAnsi="Arial" w:cs="Arial"/>
          <w:sz w:val="20"/>
          <w:szCs w:val="20"/>
        </w:rPr>
        <w:t xml:space="preserve"> realizacji zamówienia </w:t>
      </w:r>
      <w:r w:rsidRPr="00847484">
        <w:rPr>
          <w:rFonts w:ascii="Arial" w:hAnsi="Arial" w:cs="Arial"/>
          <w:b/>
          <w:sz w:val="20"/>
          <w:szCs w:val="20"/>
        </w:rPr>
        <w:t>o ______tygodni(e)</w:t>
      </w:r>
      <w:r w:rsidRPr="00847484">
        <w:rPr>
          <w:rFonts w:ascii="Arial" w:hAnsi="Arial" w:cs="Arial"/>
          <w:sz w:val="20"/>
          <w:szCs w:val="20"/>
        </w:rPr>
        <w:t xml:space="preserve"> (należy wpisać: o </w:t>
      </w:r>
      <w:r>
        <w:rPr>
          <w:rFonts w:ascii="Arial" w:hAnsi="Arial" w:cs="Arial"/>
          <w:sz w:val="20"/>
          <w:szCs w:val="20"/>
        </w:rPr>
        <w:t xml:space="preserve">1, </w:t>
      </w:r>
      <w:r w:rsidRPr="00847484">
        <w:rPr>
          <w:rFonts w:ascii="Arial" w:hAnsi="Arial" w:cs="Arial"/>
          <w:sz w:val="20"/>
          <w:szCs w:val="20"/>
        </w:rPr>
        <w:t>2</w:t>
      </w:r>
      <w:r>
        <w:rPr>
          <w:rFonts w:ascii="Arial" w:hAnsi="Arial" w:cs="Arial"/>
          <w:sz w:val="20"/>
          <w:szCs w:val="20"/>
        </w:rPr>
        <w:t xml:space="preserve"> </w:t>
      </w:r>
      <w:r w:rsidRPr="00847484">
        <w:rPr>
          <w:rFonts w:ascii="Arial" w:hAnsi="Arial" w:cs="Arial"/>
          <w:sz w:val="20"/>
          <w:szCs w:val="20"/>
        </w:rPr>
        <w:t xml:space="preserve"> </w:t>
      </w:r>
      <w:r>
        <w:rPr>
          <w:rFonts w:ascii="Arial" w:hAnsi="Arial" w:cs="Arial"/>
          <w:sz w:val="20"/>
          <w:szCs w:val="20"/>
        </w:rPr>
        <w:t xml:space="preserve">lub </w:t>
      </w:r>
      <w:r w:rsidRPr="00847484">
        <w:rPr>
          <w:rFonts w:ascii="Arial" w:hAnsi="Arial" w:cs="Arial"/>
          <w:sz w:val="20"/>
          <w:szCs w:val="20"/>
        </w:rPr>
        <w:t xml:space="preserve"> więcej</w:t>
      </w:r>
      <w:r>
        <w:rPr>
          <w:rFonts w:ascii="Arial" w:hAnsi="Arial" w:cs="Arial"/>
          <w:sz w:val="20"/>
          <w:szCs w:val="20"/>
        </w:rPr>
        <w:t xml:space="preserve"> tygodni</w:t>
      </w:r>
      <w:r w:rsidRPr="00847484">
        <w:rPr>
          <w:rFonts w:ascii="Arial" w:hAnsi="Arial" w:cs="Arial"/>
          <w:sz w:val="20"/>
          <w:szCs w:val="20"/>
        </w:rPr>
        <w:t xml:space="preserve">), maksymalny termin realizacji zamówienia to </w:t>
      </w:r>
      <w:r>
        <w:rPr>
          <w:rFonts w:ascii="Arial" w:hAnsi="Arial" w:cs="Arial"/>
          <w:b/>
          <w:sz w:val="20"/>
          <w:szCs w:val="20"/>
        </w:rPr>
        <w:t>30.09.2018r.</w:t>
      </w:r>
    </w:p>
    <w:p w:rsidR="00116B4D" w:rsidRPr="000E3CD1" w:rsidRDefault="00AD34DC" w:rsidP="00116B4D">
      <w:pPr>
        <w:pStyle w:val="WW-Domylnie"/>
        <w:spacing w:line="276" w:lineRule="auto"/>
        <w:rPr>
          <w:rFonts w:asciiTheme="minorHAnsi" w:hAnsiTheme="minorHAnsi" w:cstheme="minorHAnsi"/>
          <w:sz w:val="22"/>
          <w:szCs w:val="22"/>
        </w:rPr>
      </w:pPr>
      <w:r>
        <w:rPr>
          <w:rFonts w:asciiTheme="minorHAnsi" w:hAnsiTheme="minorHAnsi" w:cstheme="minorHAnsi"/>
          <w:sz w:val="22"/>
          <w:szCs w:val="22"/>
        </w:rPr>
        <w:t xml:space="preserve">7. </w:t>
      </w:r>
      <w:r w:rsidR="00116B4D" w:rsidRPr="000E3CD1">
        <w:rPr>
          <w:rFonts w:asciiTheme="minorHAnsi" w:hAnsiTheme="minorHAnsi" w:cstheme="minorHAnsi"/>
          <w:sz w:val="22"/>
          <w:szCs w:val="22"/>
        </w:rPr>
        <w:t xml:space="preserve">Informujemy, że: </w:t>
      </w:r>
    </w:p>
    <w:p w:rsidR="00116B4D" w:rsidRDefault="00116B4D" w:rsidP="00116B4D">
      <w:pPr>
        <w:pStyle w:val="WW-Domylnie"/>
        <w:spacing w:line="276" w:lineRule="auto"/>
        <w:ind w:left="-993"/>
        <w:rPr>
          <w:rFonts w:asciiTheme="minorHAnsi" w:hAnsiTheme="minorHAnsi"/>
          <w:sz w:val="22"/>
          <w:szCs w:val="22"/>
        </w:rPr>
      </w:pPr>
      <w:r>
        <w:rPr>
          <w:rFonts w:asciiTheme="minorHAnsi" w:hAnsiTheme="minorHAnsi"/>
          <w:sz w:val="22"/>
          <w:szCs w:val="22"/>
        </w:rPr>
        <w:t>a) wybór oferty nie będzie prowadzić do powstawania u Zamawiającego obowiązku podatkowego *,</w:t>
      </w:r>
    </w:p>
    <w:p w:rsidR="00116B4D" w:rsidRDefault="00116B4D" w:rsidP="00116B4D">
      <w:pPr>
        <w:pStyle w:val="WW-Domylnie"/>
        <w:spacing w:line="276" w:lineRule="auto"/>
        <w:ind w:left="-993"/>
        <w:rPr>
          <w:rFonts w:asciiTheme="minorHAnsi" w:hAnsiTheme="minorHAnsi"/>
          <w:sz w:val="22"/>
          <w:szCs w:val="22"/>
        </w:rPr>
      </w:pPr>
      <w:r>
        <w:rPr>
          <w:rFonts w:asciiTheme="minorHAnsi" w:hAnsiTheme="minorHAnsi"/>
          <w:sz w:val="22"/>
          <w:szCs w:val="22"/>
        </w:rPr>
        <w:t>b) wybór oferty będzie prowadzić do powstania u Zamawiającego obowiązku podatkowego w odniesieniu do następujących</w:t>
      </w:r>
      <w:r w:rsidR="00A47E3A">
        <w:rPr>
          <w:rFonts w:asciiTheme="minorHAnsi" w:hAnsiTheme="minorHAnsi"/>
          <w:sz w:val="22"/>
          <w:szCs w:val="22"/>
        </w:rPr>
        <w:t xml:space="preserve"> części zamówienia,</w:t>
      </w:r>
      <w:r>
        <w:rPr>
          <w:rFonts w:asciiTheme="minorHAnsi" w:hAnsiTheme="minorHAnsi"/>
          <w:sz w:val="22"/>
          <w:szCs w:val="22"/>
        </w:rPr>
        <w:t xml:space="preserve"> towarów/usług: pozycja z</w:t>
      </w:r>
      <w:r w:rsidR="00B62ECA">
        <w:rPr>
          <w:rFonts w:asciiTheme="minorHAnsi" w:hAnsiTheme="minorHAnsi"/>
          <w:sz w:val="22"/>
          <w:szCs w:val="22"/>
        </w:rPr>
        <w:t xml:space="preserve"> formularza ofertowego </w:t>
      </w:r>
      <w:r>
        <w:rPr>
          <w:rFonts w:asciiTheme="minorHAnsi" w:hAnsiTheme="minorHAnsi"/>
          <w:sz w:val="22"/>
          <w:szCs w:val="22"/>
        </w:rPr>
        <w:t>*: ……………………………………………………………………………………………………………………………………………………………………………</w:t>
      </w:r>
    </w:p>
    <w:p w:rsidR="00116B4D" w:rsidRDefault="00116B4D" w:rsidP="00116B4D">
      <w:pPr>
        <w:pStyle w:val="WW-Domylnie"/>
        <w:spacing w:line="276" w:lineRule="auto"/>
        <w:ind w:left="-993"/>
        <w:rPr>
          <w:rFonts w:asciiTheme="minorHAnsi" w:hAnsiTheme="minorHAnsi"/>
          <w:sz w:val="22"/>
          <w:szCs w:val="22"/>
        </w:rPr>
      </w:pPr>
      <w:r>
        <w:rPr>
          <w:rFonts w:asciiTheme="minorHAnsi" w:hAnsiTheme="minorHAnsi"/>
          <w:sz w:val="22"/>
          <w:szCs w:val="22"/>
        </w:rPr>
        <w:t xml:space="preserve">Wartość towarów/usług powodująca obowiązek podatkowy u Zamawiającego to …………… zł netto (słownie: ………………………………………………………………………………. )* </w:t>
      </w:r>
    </w:p>
    <w:p w:rsidR="00116B4D" w:rsidRDefault="00116B4D" w:rsidP="00116B4D">
      <w:pPr>
        <w:pStyle w:val="WW-Domylnie"/>
        <w:spacing w:line="276" w:lineRule="auto"/>
        <w:ind w:left="-993"/>
        <w:rPr>
          <w:rFonts w:asciiTheme="minorHAnsi" w:hAnsiTheme="minorHAnsi"/>
          <w:i/>
          <w:iCs/>
          <w:sz w:val="16"/>
          <w:szCs w:val="16"/>
        </w:rPr>
      </w:pPr>
      <w:r>
        <w:rPr>
          <w:rFonts w:asciiTheme="minorHAnsi" w:hAnsiTheme="minorHAnsi"/>
          <w:i/>
          <w:iCs/>
          <w:sz w:val="16"/>
          <w:szCs w:val="16"/>
        </w:rPr>
        <w:t xml:space="preserve">* </w:t>
      </w:r>
      <w:r w:rsidRPr="00D661C7">
        <w:rPr>
          <w:rFonts w:asciiTheme="minorHAnsi" w:hAnsiTheme="minorHAnsi"/>
          <w:i/>
          <w:iCs/>
          <w:sz w:val="16"/>
          <w:szCs w:val="16"/>
        </w:rPr>
        <w:t>(Dotyczy Wykonawców</w:t>
      </w:r>
      <w:r w:rsidRPr="00D661C7">
        <w:rPr>
          <w:rFonts w:asciiTheme="minorHAnsi" w:hAnsiTheme="minorHAnsi"/>
          <w:i/>
          <w:sz w:val="16"/>
          <w:szCs w:val="16"/>
        </w:rPr>
        <w:t xml:space="preserve">, </w:t>
      </w:r>
      <w:r w:rsidRPr="00D661C7">
        <w:rPr>
          <w:rFonts w:asciiTheme="minorHAnsi" w:hAnsiTheme="minorHAnsi"/>
          <w:i/>
          <w:iCs/>
          <w:sz w:val="16"/>
          <w:szCs w:val="16"/>
        </w:rPr>
        <w:t>których oferty będą generować obowiązek doliczania wartości podatku VAT do wartości netto oferty, tj. w przypadku:</w:t>
      </w:r>
    </w:p>
    <w:p w:rsidR="00116B4D" w:rsidRDefault="00116B4D" w:rsidP="00116B4D">
      <w:pPr>
        <w:pStyle w:val="WW-Domylnie"/>
        <w:spacing w:line="276" w:lineRule="auto"/>
        <w:ind w:left="-993"/>
        <w:rPr>
          <w:rFonts w:asciiTheme="minorHAnsi" w:hAnsiTheme="minorHAnsi"/>
          <w:i/>
          <w:iCs/>
          <w:sz w:val="16"/>
          <w:szCs w:val="16"/>
        </w:rPr>
      </w:pPr>
      <w:r w:rsidRPr="00D661C7">
        <w:rPr>
          <w:rFonts w:asciiTheme="minorHAnsi" w:hAnsiTheme="minorHAnsi"/>
          <w:i/>
          <w:iCs/>
          <w:sz w:val="16"/>
          <w:szCs w:val="16"/>
        </w:rPr>
        <w:t>a) wewnątrzwspólnotowego nabycia towarów,</w:t>
      </w:r>
    </w:p>
    <w:p w:rsidR="00116B4D" w:rsidRDefault="00116B4D" w:rsidP="00116B4D">
      <w:pPr>
        <w:pStyle w:val="WW-Domylnie"/>
        <w:spacing w:line="276" w:lineRule="auto"/>
        <w:ind w:left="-993"/>
        <w:rPr>
          <w:rFonts w:asciiTheme="minorHAnsi" w:hAnsiTheme="minorHAnsi"/>
          <w:i/>
          <w:iCs/>
          <w:sz w:val="16"/>
          <w:szCs w:val="16"/>
        </w:rPr>
      </w:pPr>
      <w:r w:rsidRPr="00D661C7">
        <w:rPr>
          <w:rFonts w:asciiTheme="minorHAnsi" w:hAnsiTheme="minorHAnsi"/>
          <w:i/>
          <w:iCs/>
          <w:sz w:val="16"/>
          <w:szCs w:val="16"/>
        </w:rPr>
        <w:t xml:space="preserve">b) mechanizmu odwróconego obciążenia, o którym mowa w art. 17 ust. 1 pkt 7 ustawy z dnia 11 marca 2004 r. o podatku  od towarów i usług (t. j. Dz. U. z 2016 r. poz. 710 z </w:t>
      </w:r>
      <w:proofErr w:type="spellStart"/>
      <w:r w:rsidRPr="00D661C7">
        <w:rPr>
          <w:rFonts w:asciiTheme="minorHAnsi" w:hAnsiTheme="minorHAnsi"/>
          <w:i/>
          <w:iCs/>
          <w:sz w:val="16"/>
          <w:szCs w:val="16"/>
        </w:rPr>
        <w:t>późn</w:t>
      </w:r>
      <w:proofErr w:type="spellEnd"/>
      <w:r w:rsidRPr="00D661C7">
        <w:rPr>
          <w:rFonts w:asciiTheme="minorHAnsi" w:hAnsiTheme="minorHAnsi"/>
          <w:i/>
          <w:iCs/>
          <w:sz w:val="16"/>
          <w:szCs w:val="16"/>
        </w:rPr>
        <w:t>. zm.),</w:t>
      </w:r>
    </w:p>
    <w:p w:rsidR="00116B4D" w:rsidRPr="00014A7A" w:rsidRDefault="00116B4D" w:rsidP="00116B4D">
      <w:pPr>
        <w:pStyle w:val="WW-Domylnie"/>
        <w:spacing w:line="276" w:lineRule="auto"/>
        <w:ind w:left="-993"/>
        <w:rPr>
          <w:rFonts w:asciiTheme="minorHAnsi" w:hAnsiTheme="minorHAnsi"/>
          <w:i/>
          <w:iCs/>
          <w:sz w:val="16"/>
          <w:szCs w:val="16"/>
        </w:rPr>
      </w:pPr>
      <w:r w:rsidRPr="00D661C7">
        <w:rPr>
          <w:rFonts w:asciiTheme="minorHAnsi" w:hAnsiTheme="minorHAnsi"/>
          <w:i/>
          <w:iCs/>
          <w:sz w:val="16"/>
          <w:szCs w:val="16"/>
        </w:rPr>
        <w:t>c) importu usług lub importu towarów, z którymi wiąże się obowiązek doliczenia przez Zamawiającego przy porównywaniu cen ofertowych podatku VAT.)</w:t>
      </w:r>
    </w:p>
    <w:p w:rsidR="000E3CD1" w:rsidRDefault="00116B4D" w:rsidP="000E3CD1">
      <w:pPr>
        <w:pStyle w:val="WW-Domylnie"/>
        <w:spacing w:line="276" w:lineRule="auto"/>
        <w:ind w:left="-993"/>
        <w:rPr>
          <w:rFonts w:asciiTheme="minorHAnsi" w:hAnsiTheme="minorHAnsi"/>
          <w:i/>
          <w:iCs/>
          <w:sz w:val="22"/>
          <w:szCs w:val="22"/>
        </w:rPr>
      </w:pPr>
      <w:r w:rsidRPr="00963C83">
        <w:rPr>
          <w:rFonts w:asciiTheme="minorHAnsi" w:hAnsiTheme="minorHAnsi"/>
          <w:i/>
          <w:iCs/>
          <w:sz w:val="22"/>
          <w:szCs w:val="22"/>
        </w:rPr>
        <w:t>* niepotrzebne skreślić</w:t>
      </w:r>
    </w:p>
    <w:p w:rsidR="000E3CD1" w:rsidRDefault="000E3CD1" w:rsidP="000E3CD1">
      <w:pPr>
        <w:pStyle w:val="WW-Domylnie"/>
        <w:spacing w:line="276" w:lineRule="auto"/>
        <w:ind w:left="-993"/>
        <w:rPr>
          <w:rFonts w:asciiTheme="minorHAnsi" w:hAnsiTheme="minorHAnsi"/>
          <w:i/>
          <w:iCs/>
          <w:sz w:val="22"/>
          <w:szCs w:val="22"/>
        </w:rPr>
      </w:pPr>
    </w:p>
    <w:p w:rsidR="000E3CD1" w:rsidRPr="000E3CD1" w:rsidRDefault="00AD34DC" w:rsidP="000E3CD1">
      <w:pPr>
        <w:pStyle w:val="WW-Domylnie"/>
        <w:spacing w:line="276" w:lineRule="auto"/>
        <w:ind w:left="-993"/>
        <w:rPr>
          <w:rFonts w:asciiTheme="minorHAnsi" w:hAnsiTheme="minorHAnsi" w:cstheme="minorHAnsi"/>
          <w:i/>
          <w:iCs/>
          <w:sz w:val="22"/>
          <w:szCs w:val="22"/>
        </w:rPr>
      </w:pPr>
      <w:r>
        <w:rPr>
          <w:rFonts w:asciiTheme="minorHAnsi" w:hAnsiTheme="minorHAnsi" w:cstheme="minorHAnsi"/>
          <w:sz w:val="22"/>
          <w:szCs w:val="22"/>
        </w:rPr>
        <w:t>8</w:t>
      </w:r>
      <w:r w:rsidR="00116B4D" w:rsidRPr="000E3CD1">
        <w:rPr>
          <w:rFonts w:asciiTheme="minorHAnsi" w:hAnsiTheme="minorHAnsi" w:cstheme="minorHAnsi"/>
          <w:sz w:val="22"/>
          <w:szCs w:val="22"/>
        </w:rPr>
        <w:t xml:space="preserve">. W sprawie oferty należy kontaktować się z : </w:t>
      </w:r>
      <w:r w:rsidR="0060051A">
        <w:rPr>
          <w:rFonts w:asciiTheme="minorHAnsi" w:hAnsiTheme="minorHAnsi" w:cstheme="minorHAnsi"/>
          <w:sz w:val="22"/>
          <w:szCs w:val="22"/>
        </w:rPr>
        <w:t>(imię , nazwisko, tel., e-mail)</w:t>
      </w:r>
      <w:r w:rsidR="00116B4D" w:rsidRPr="000E3CD1">
        <w:rPr>
          <w:rFonts w:asciiTheme="minorHAnsi" w:hAnsiTheme="minorHAnsi" w:cstheme="minorHAnsi"/>
          <w:sz w:val="22"/>
          <w:szCs w:val="22"/>
        </w:rPr>
        <w:t>………………………………………………………</w:t>
      </w:r>
    </w:p>
    <w:p w:rsidR="000E3CD1" w:rsidRPr="000E3CD1" w:rsidRDefault="00AD34DC" w:rsidP="000E3CD1">
      <w:pPr>
        <w:pStyle w:val="WW-Domylnie"/>
        <w:spacing w:line="276" w:lineRule="auto"/>
        <w:ind w:left="-993"/>
        <w:rPr>
          <w:rFonts w:asciiTheme="minorHAnsi" w:hAnsiTheme="minorHAnsi" w:cstheme="minorHAnsi"/>
          <w:sz w:val="22"/>
          <w:szCs w:val="22"/>
        </w:rPr>
      </w:pPr>
      <w:r>
        <w:rPr>
          <w:rFonts w:asciiTheme="minorHAnsi" w:hAnsiTheme="minorHAnsi" w:cstheme="minorHAnsi"/>
          <w:sz w:val="22"/>
          <w:szCs w:val="22"/>
        </w:rPr>
        <w:t>9</w:t>
      </w:r>
      <w:r w:rsidR="00116B4D" w:rsidRPr="000E3CD1">
        <w:rPr>
          <w:rFonts w:asciiTheme="minorHAnsi" w:hAnsiTheme="minorHAnsi" w:cstheme="minorHAnsi"/>
          <w:sz w:val="22"/>
          <w:szCs w:val="22"/>
        </w:rPr>
        <w:t>. Zamówienie zamierzamy zrealizować sami / przy udziale podwykonawców*.</w:t>
      </w:r>
    </w:p>
    <w:p w:rsidR="000E3CD1" w:rsidRPr="000E3CD1" w:rsidRDefault="00B62ECA" w:rsidP="000E3CD1">
      <w:pPr>
        <w:pStyle w:val="WW-Domylnie"/>
        <w:spacing w:line="276" w:lineRule="auto"/>
        <w:ind w:left="-993"/>
        <w:rPr>
          <w:rFonts w:asciiTheme="minorHAnsi" w:hAnsiTheme="minorHAnsi" w:cstheme="minorHAnsi"/>
          <w:sz w:val="22"/>
          <w:szCs w:val="22"/>
        </w:rPr>
      </w:pPr>
      <w:r w:rsidRPr="000E3CD1">
        <w:rPr>
          <w:rFonts w:asciiTheme="minorHAnsi" w:hAnsiTheme="minorHAnsi" w:cstheme="minorHAnsi"/>
          <w:sz w:val="22"/>
          <w:szCs w:val="22"/>
        </w:rPr>
        <w:t>Podwykonawcom powierzamy realizację zamówienia w zakresie (wskazać zakres):</w:t>
      </w:r>
    </w:p>
    <w:p w:rsidR="000E3CD1" w:rsidRPr="000E3CD1" w:rsidRDefault="00B62ECA" w:rsidP="000E3CD1">
      <w:pPr>
        <w:pStyle w:val="WW-Domylnie"/>
        <w:spacing w:line="276" w:lineRule="auto"/>
        <w:ind w:left="-993"/>
        <w:rPr>
          <w:rFonts w:asciiTheme="minorHAnsi" w:hAnsiTheme="minorHAnsi" w:cstheme="minorHAnsi"/>
          <w:i/>
          <w:iCs/>
          <w:sz w:val="22"/>
          <w:szCs w:val="22"/>
        </w:rPr>
      </w:pPr>
      <w:r w:rsidRPr="000E3CD1">
        <w:rPr>
          <w:rFonts w:asciiTheme="minorHAnsi" w:hAnsiTheme="minorHAnsi" w:cstheme="minorHAnsi"/>
          <w:sz w:val="22"/>
          <w:szCs w:val="22"/>
        </w:rPr>
        <w:t xml:space="preserve">       Część I: w zakresie ………………………………………. Wykona firma Podwykonawcy: …………………………………,</w:t>
      </w:r>
    </w:p>
    <w:p w:rsidR="00B872F1" w:rsidRDefault="00B62ECA" w:rsidP="00B65983">
      <w:pPr>
        <w:pStyle w:val="WW-Domylnie"/>
        <w:spacing w:line="276" w:lineRule="auto"/>
        <w:ind w:left="-993"/>
        <w:rPr>
          <w:rFonts w:asciiTheme="minorHAnsi" w:hAnsiTheme="minorHAnsi" w:cstheme="minorHAnsi"/>
          <w:sz w:val="22"/>
          <w:szCs w:val="22"/>
        </w:rPr>
      </w:pPr>
      <w:r w:rsidRPr="000E3CD1">
        <w:rPr>
          <w:rFonts w:asciiTheme="minorHAnsi" w:hAnsiTheme="minorHAnsi" w:cstheme="minorHAnsi"/>
          <w:sz w:val="22"/>
          <w:szCs w:val="22"/>
          <w:lang w:eastAsia="en-US"/>
        </w:rPr>
        <w:t xml:space="preserve">     </w:t>
      </w:r>
      <w:r w:rsidRPr="000E3CD1">
        <w:rPr>
          <w:rFonts w:asciiTheme="minorHAnsi" w:hAnsiTheme="minorHAnsi" w:cstheme="minorHAnsi"/>
          <w:sz w:val="22"/>
          <w:szCs w:val="22"/>
        </w:rPr>
        <w:t>Część II: w zakresie ………………………………………. Wykona firma Podwykonawcy: ……………………………,</w:t>
      </w:r>
    </w:p>
    <w:p w:rsidR="00116B4D" w:rsidRPr="000E3CD1" w:rsidRDefault="00116B4D" w:rsidP="00116B4D">
      <w:pPr>
        <w:pStyle w:val="WW-Domylnie"/>
        <w:ind w:left="-1134"/>
        <w:rPr>
          <w:rFonts w:asciiTheme="minorHAnsi" w:hAnsiTheme="minorHAnsi" w:cstheme="minorHAnsi"/>
          <w:sz w:val="22"/>
          <w:szCs w:val="22"/>
        </w:rPr>
      </w:pPr>
      <w:r w:rsidRPr="000E3CD1">
        <w:rPr>
          <w:rFonts w:asciiTheme="minorHAnsi" w:hAnsiTheme="minorHAnsi" w:cstheme="minorHAnsi"/>
          <w:i/>
          <w:sz w:val="22"/>
          <w:szCs w:val="22"/>
        </w:rPr>
        <w:t>* niepotrzebne skreślić</w:t>
      </w:r>
    </w:p>
    <w:p w:rsidR="00116B4D" w:rsidRPr="000E3CD1" w:rsidRDefault="00116B4D" w:rsidP="00116B4D">
      <w:pPr>
        <w:pStyle w:val="WW-Domylnie"/>
        <w:spacing w:line="276" w:lineRule="auto"/>
        <w:rPr>
          <w:rFonts w:asciiTheme="minorHAnsi" w:hAnsiTheme="minorHAnsi" w:cstheme="minorHAnsi"/>
          <w:i/>
          <w:iCs/>
          <w:sz w:val="22"/>
          <w:szCs w:val="22"/>
        </w:rPr>
      </w:pPr>
    </w:p>
    <w:p w:rsidR="000E3CD1" w:rsidRPr="000E3CD1" w:rsidRDefault="00AD34DC" w:rsidP="000E3CD1">
      <w:pPr>
        <w:pStyle w:val="WW-Domylnie"/>
        <w:spacing w:line="276" w:lineRule="auto"/>
        <w:ind w:left="-993"/>
        <w:rPr>
          <w:rFonts w:asciiTheme="minorHAnsi" w:hAnsiTheme="minorHAnsi" w:cstheme="minorHAnsi"/>
          <w:sz w:val="22"/>
          <w:szCs w:val="22"/>
        </w:rPr>
      </w:pPr>
      <w:r>
        <w:rPr>
          <w:rFonts w:asciiTheme="minorHAnsi" w:hAnsiTheme="minorHAnsi" w:cstheme="minorHAnsi"/>
          <w:iCs/>
          <w:sz w:val="22"/>
          <w:szCs w:val="22"/>
        </w:rPr>
        <w:t>10</w:t>
      </w:r>
      <w:r w:rsidR="000E3CD1" w:rsidRPr="000E3CD1">
        <w:rPr>
          <w:rFonts w:asciiTheme="minorHAnsi" w:hAnsiTheme="minorHAnsi" w:cstheme="minorHAnsi"/>
          <w:iCs/>
          <w:sz w:val="22"/>
          <w:szCs w:val="22"/>
        </w:rPr>
        <w:t xml:space="preserve">. </w:t>
      </w:r>
      <w:r w:rsidR="000E3CD1" w:rsidRPr="000E3CD1">
        <w:rPr>
          <w:rFonts w:asciiTheme="minorHAnsi" w:hAnsiTheme="minorHAnsi" w:cstheme="minorHAnsi"/>
          <w:sz w:val="22"/>
          <w:szCs w:val="22"/>
        </w:rPr>
        <w:t>Oświadczamy, że zapoznaliśmy się z treścią Specyfikacji Istotnych Warunków Zamówienia oraz załącznikami będącymi jej integralną częścią i nie wnosimy do nich zastrzeżeń. Wykonanie przedmiotu zamówienia nastąpi na warunkach określonych w SIWZ.</w:t>
      </w:r>
    </w:p>
    <w:p w:rsidR="000E3CD1" w:rsidRPr="000E3CD1" w:rsidRDefault="00AD34DC" w:rsidP="000E3CD1">
      <w:pPr>
        <w:pStyle w:val="WW-Domylnie"/>
        <w:spacing w:line="276" w:lineRule="auto"/>
        <w:ind w:left="-993"/>
        <w:rPr>
          <w:rFonts w:asciiTheme="minorHAnsi" w:hAnsiTheme="minorHAnsi" w:cstheme="minorHAnsi"/>
          <w:iCs/>
          <w:sz w:val="22"/>
          <w:szCs w:val="22"/>
        </w:rPr>
      </w:pPr>
      <w:r>
        <w:rPr>
          <w:rFonts w:asciiTheme="minorHAnsi" w:hAnsiTheme="minorHAnsi" w:cstheme="minorHAnsi"/>
          <w:sz w:val="22"/>
          <w:szCs w:val="22"/>
        </w:rPr>
        <w:t xml:space="preserve">11. </w:t>
      </w:r>
      <w:r w:rsidR="000E3CD1" w:rsidRPr="000E3CD1">
        <w:rPr>
          <w:rFonts w:asciiTheme="minorHAnsi" w:hAnsiTheme="minorHAnsi" w:cstheme="minorHAnsi"/>
          <w:sz w:val="22"/>
          <w:szCs w:val="22"/>
        </w:rPr>
        <w:t xml:space="preserve">Oświadczamy, że akceptujemy warunki określone we wzorze umowy, stanowiącym załącznik nr 6 do SIWZ. </w:t>
      </w:r>
    </w:p>
    <w:p w:rsidR="00116B4D" w:rsidRPr="000E3CD1" w:rsidRDefault="00AD34DC" w:rsidP="00116B4D">
      <w:pPr>
        <w:pStyle w:val="Tekstpodstawowy"/>
        <w:ind w:left="-993"/>
        <w:rPr>
          <w:rFonts w:asciiTheme="minorHAnsi" w:hAnsiTheme="minorHAnsi" w:cstheme="minorHAnsi"/>
          <w:iCs/>
          <w:sz w:val="22"/>
          <w:szCs w:val="22"/>
        </w:rPr>
      </w:pPr>
      <w:r>
        <w:rPr>
          <w:rFonts w:asciiTheme="minorHAnsi" w:hAnsiTheme="minorHAnsi" w:cstheme="minorHAnsi"/>
          <w:iCs/>
          <w:sz w:val="22"/>
          <w:szCs w:val="22"/>
        </w:rPr>
        <w:t>12</w:t>
      </w:r>
      <w:r w:rsidR="00116B4D" w:rsidRPr="000E3CD1">
        <w:rPr>
          <w:rFonts w:asciiTheme="minorHAnsi" w:hAnsiTheme="minorHAnsi" w:cstheme="minorHAnsi"/>
          <w:iCs/>
          <w:sz w:val="22"/>
          <w:szCs w:val="22"/>
        </w:rPr>
        <w:t>. Jesteśmy związani ofertą przez okres 30 dni od dnia otwarcia ofert.</w:t>
      </w:r>
    </w:p>
    <w:p w:rsidR="00116B4D" w:rsidRPr="000E3CD1" w:rsidRDefault="000E3CD1" w:rsidP="00116B4D">
      <w:pPr>
        <w:pStyle w:val="Tekstpodstawowy"/>
        <w:ind w:left="-993"/>
        <w:rPr>
          <w:rFonts w:asciiTheme="minorHAnsi" w:hAnsiTheme="minorHAnsi" w:cstheme="minorHAnsi"/>
          <w:iCs/>
          <w:sz w:val="22"/>
          <w:szCs w:val="22"/>
        </w:rPr>
      </w:pPr>
      <w:r w:rsidRPr="000E3CD1">
        <w:rPr>
          <w:rFonts w:asciiTheme="minorHAnsi" w:hAnsiTheme="minorHAnsi" w:cstheme="minorHAnsi"/>
          <w:iCs/>
          <w:sz w:val="22"/>
          <w:szCs w:val="22"/>
        </w:rPr>
        <w:t>1</w:t>
      </w:r>
      <w:r w:rsidR="00AD34DC">
        <w:rPr>
          <w:rFonts w:asciiTheme="minorHAnsi" w:hAnsiTheme="minorHAnsi" w:cstheme="minorHAnsi"/>
          <w:iCs/>
          <w:sz w:val="22"/>
          <w:szCs w:val="22"/>
        </w:rPr>
        <w:t>3</w:t>
      </w:r>
      <w:r w:rsidR="00116B4D" w:rsidRPr="000E3CD1">
        <w:rPr>
          <w:rFonts w:asciiTheme="minorHAnsi" w:hAnsiTheme="minorHAnsi" w:cstheme="minorHAnsi"/>
          <w:iCs/>
          <w:sz w:val="22"/>
          <w:szCs w:val="22"/>
        </w:rPr>
        <w:t xml:space="preserve">. Zastrzegamy sobie prawo, zgodnie z przepisami o zwalczaniu nieuczciwej konkurencji, nie udostępniania innym uczestnikom niniejszego postępowania informacji składających się na ofertę, a stanowiących tajemnicę przedsiębiorstwa, tj. wymienionych stron oferty o numerach: ……………………………………………………………. . </w:t>
      </w:r>
    </w:p>
    <w:p w:rsidR="00116B4D" w:rsidRPr="000E3CD1" w:rsidRDefault="000E3CD1" w:rsidP="00116B4D">
      <w:pPr>
        <w:pStyle w:val="Tekstpodstawowy"/>
        <w:ind w:left="-993"/>
        <w:rPr>
          <w:rFonts w:asciiTheme="minorHAnsi" w:hAnsiTheme="minorHAnsi" w:cstheme="minorHAnsi"/>
          <w:sz w:val="22"/>
          <w:szCs w:val="22"/>
        </w:rPr>
      </w:pPr>
      <w:r w:rsidRPr="000E3CD1">
        <w:rPr>
          <w:rFonts w:asciiTheme="minorHAnsi" w:hAnsiTheme="minorHAnsi" w:cstheme="minorHAnsi"/>
          <w:iCs/>
          <w:sz w:val="22"/>
          <w:szCs w:val="22"/>
        </w:rPr>
        <w:t>1</w:t>
      </w:r>
      <w:r w:rsidR="00AD34DC">
        <w:rPr>
          <w:rFonts w:asciiTheme="minorHAnsi" w:hAnsiTheme="minorHAnsi" w:cstheme="minorHAnsi"/>
          <w:iCs/>
          <w:sz w:val="22"/>
          <w:szCs w:val="22"/>
        </w:rPr>
        <w:t>4</w:t>
      </w:r>
      <w:r w:rsidR="00116B4D" w:rsidRPr="000E3CD1">
        <w:rPr>
          <w:rFonts w:asciiTheme="minorHAnsi" w:hAnsiTheme="minorHAnsi" w:cstheme="minorHAnsi"/>
          <w:iCs/>
          <w:sz w:val="22"/>
          <w:szCs w:val="22"/>
        </w:rPr>
        <w:t xml:space="preserve">. </w:t>
      </w:r>
      <w:r w:rsidR="00116B4D" w:rsidRPr="000E3CD1">
        <w:rPr>
          <w:rFonts w:asciiTheme="minorHAnsi" w:hAnsiTheme="minorHAnsi" w:cstheme="minorHAnsi"/>
          <w:sz w:val="22"/>
          <w:szCs w:val="22"/>
        </w:rPr>
        <w:t>Oświadczam, że jesteśmy mikroprzedsiębiorstwem bądź małym lub średnim przedsiębiorstwem</w:t>
      </w:r>
      <w:r w:rsidR="00116B4D" w:rsidRPr="000E3CD1">
        <w:rPr>
          <w:rFonts w:asciiTheme="minorHAnsi" w:hAnsiTheme="minorHAnsi" w:cstheme="minorHAnsi"/>
          <w:sz w:val="22"/>
          <w:szCs w:val="22"/>
          <w:vertAlign w:val="superscript"/>
        </w:rPr>
        <w:t>(1)</w:t>
      </w:r>
      <w:r w:rsidR="00116B4D" w:rsidRPr="000E3CD1">
        <w:rPr>
          <w:rFonts w:asciiTheme="minorHAnsi" w:hAnsiTheme="minorHAnsi" w:cstheme="minorHAnsi"/>
          <w:sz w:val="22"/>
          <w:szCs w:val="22"/>
        </w:rPr>
        <w:t xml:space="preserve"> </w:t>
      </w:r>
    </w:p>
    <w:p w:rsidR="00116B4D" w:rsidRPr="000E3CD1" w:rsidRDefault="00116B4D" w:rsidP="00116B4D">
      <w:pPr>
        <w:pStyle w:val="Tekstpodstawowy"/>
        <w:ind w:left="-993"/>
        <w:rPr>
          <w:rFonts w:asciiTheme="minorHAnsi" w:hAnsiTheme="minorHAnsi" w:cstheme="minorHAnsi"/>
          <w:sz w:val="22"/>
          <w:szCs w:val="22"/>
        </w:rPr>
      </w:pPr>
      <w:r w:rsidRPr="000E3CD1">
        <w:rPr>
          <w:rFonts w:asciiTheme="minorHAnsi" w:hAnsiTheme="minorHAnsi" w:cstheme="minorHAnsi"/>
          <w:sz w:val="22"/>
          <w:szCs w:val="22"/>
        </w:rPr>
        <w:t>Tak □ Nie □ *</w:t>
      </w:r>
    </w:p>
    <w:p w:rsidR="00116B4D" w:rsidRPr="000E3CD1" w:rsidRDefault="00116B4D" w:rsidP="00116B4D">
      <w:pPr>
        <w:pStyle w:val="Tekstpodstawowy"/>
        <w:ind w:left="-993"/>
        <w:rPr>
          <w:rFonts w:asciiTheme="minorHAnsi" w:hAnsiTheme="minorHAnsi" w:cstheme="minorHAnsi"/>
          <w:i/>
          <w:sz w:val="22"/>
          <w:szCs w:val="22"/>
        </w:rPr>
      </w:pPr>
      <w:r w:rsidRPr="000E3CD1">
        <w:rPr>
          <w:rFonts w:asciiTheme="minorHAnsi" w:hAnsiTheme="minorHAnsi" w:cstheme="minorHAnsi"/>
          <w:i/>
          <w:sz w:val="22"/>
          <w:szCs w:val="22"/>
        </w:rPr>
        <w:t>* zaznacz właściwe</w:t>
      </w:r>
    </w:p>
    <w:p w:rsidR="00116B4D" w:rsidRPr="00E73401" w:rsidRDefault="00116B4D" w:rsidP="00116B4D">
      <w:pPr>
        <w:ind w:left="284" w:hanging="284"/>
        <w:jc w:val="both"/>
        <w:rPr>
          <w:rFonts w:cs="Arial"/>
          <w:sz w:val="16"/>
          <w:szCs w:val="16"/>
        </w:rPr>
      </w:pPr>
      <w:r>
        <w:rPr>
          <w:rFonts w:cs="Arial"/>
          <w:vertAlign w:val="superscript"/>
        </w:rPr>
        <w:t>(1</w:t>
      </w:r>
      <w:r w:rsidRPr="00E73401">
        <w:rPr>
          <w:rFonts w:cs="Arial"/>
          <w:sz w:val="16"/>
          <w:szCs w:val="16"/>
          <w:vertAlign w:val="superscript"/>
        </w:rPr>
        <w:t>)</w:t>
      </w:r>
      <w:r w:rsidRPr="00E73401">
        <w:rPr>
          <w:rFonts w:cs="Arial"/>
          <w:sz w:val="16"/>
          <w:szCs w:val="16"/>
        </w:rPr>
        <w:t xml:space="preserve"> Te informacje są wymagane wyłącznie do celów statystycznych. Por. zalecenie Komisji z dnia 6 maja 2003 r. dotyczące definicji mikroprzedsiębiorstw oraz małych i średnich przedsiębiorstw (Dz.U. L 124 z 20.5.2003, s. 36).</w:t>
      </w:r>
    </w:p>
    <w:p w:rsidR="00A80FEA" w:rsidRDefault="00116B4D" w:rsidP="00AD34DC">
      <w:pPr>
        <w:spacing w:after="0" w:line="240" w:lineRule="auto"/>
        <w:ind w:left="284"/>
        <w:jc w:val="both"/>
        <w:rPr>
          <w:rFonts w:cs="Arial"/>
          <w:sz w:val="16"/>
          <w:szCs w:val="16"/>
        </w:rPr>
      </w:pPr>
      <w:r w:rsidRPr="00E73401">
        <w:rPr>
          <w:rFonts w:cs="Arial"/>
          <w:sz w:val="16"/>
          <w:szCs w:val="16"/>
        </w:rPr>
        <w:lastRenderedPageBreak/>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w:t>
      </w:r>
      <w:r w:rsidR="000E3CD1">
        <w:rPr>
          <w:rFonts w:cs="Arial"/>
          <w:sz w:val="16"/>
          <w:szCs w:val="16"/>
        </w:rPr>
        <w:t xml:space="preserve"> przekracza 43 milionów EUR. </w:t>
      </w:r>
    </w:p>
    <w:p w:rsidR="00A80FEA" w:rsidRPr="00B247C8" w:rsidRDefault="00A80FEA" w:rsidP="00AD34DC">
      <w:pPr>
        <w:spacing w:after="0" w:line="240" w:lineRule="auto"/>
        <w:jc w:val="both"/>
        <w:rPr>
          <w:rFonts w:cs="Arial"/>
          <w:sz w:val="16"/>
          <w:szCs w:val="16"/>
        </w:rPr>
      </w:pPr>
      <w:r w:rsidRPr="00B247C8">
        <w:rPr>
          <w:rFonts w:ascii="Arial" w:hAnsi="Arial" w:cs="Arial"/>
          <w:sz w:val="20"/>
          <w:szCs w:val="20"/>
        </w:rPr>
        <w:t>1</w:t>
      </w:r>
      <w:r w:rsidR="00AD34DC" w:rsidRPr="00B247C8">
        <w:rPr>
          <w:rFonts w:ascii="Arial" w:hAnsi="Arial" w:cs="Arial"/>
          <w:sz w:val="20"/>
          <w:szCs w:val="20"/>
        </w:rPr>
        <w:t>5</w:t>
      </w:r>
      <w:r w:rsidRPr="00B247C8">
        <w:rPr>
          <w:rFonts w:ascii="Arial" w:hAnsi="Arial" w:cs="Arial"/>
          <w:sz w:val="20"/>
          <w:szCs w:val="20"/>
        </w:rPr>
        <w:t>. Oświadczam, że wypełniłem obowiązki informacyjne przewidziane w art. 13 lub art. 14 RODO</w:t>
      </w:r>
      <w:r w:rsidRPr="00B247C8">
        <w:rPr>
          <w:rFonts w:ascii="Arial" w:hAnsi="Arial" w:cs="Arial"/>
          <w:sz w:val="20"/>
          <w:szCs w:val="20"/>
          <w:vertAlign w:val="superscript"/>
        </w:rPr>
        <w:t>1)</w:t>
      </w:r>
      <w:r w:rsidRPr="00B247C8">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rsidR="00A80FEA" w:rsidRPr="00B247C8" w:rsidRDefault="00A80FEA" w:rsidP="00AD34DC">
      <w:pPr>
        <w:pStyle w:val="Tekstprzypisudolnego"/>
        <w:jc w:val="both"/>
        <w:rPr>
          <w:rFonts w:ascii="Arial" w:hAnsi="Arial" w:cs="Arial"/>
        </w:rPr>
      </w:pPr>
      <w:r w:rsidRPr="00B247C8">
        <w:rPr>
          <w:rFonts w:ascii="Arial" w:hAnsi="Arial" w:cs="Arial"/>
          <w:vertAlign w:val="superscript"/>
        </w:rPr>
        <w:t xml:space="preserve">1) </w:t>
      </w:r>
      <w:r w:rsidRPr="00B247C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80FEA" w:rsidRPr="00B247C8" w:rsidRDefault="00A80FEA" w:rsidP="00AD34DC">
      <w:pPr>
        <w:pStyle w:val="Tekstprzypisudolnego"/>
        <w:jc w:val="both"/>
      </w:pPr>
    </w:p>
    <w:p w:rsidR="00A80FEA" w:rsidRPr="00B247C8" w:rsidRDefault="00A80FEA" w:rsidP="00AD34DC">
      <w:pPr>
        <w:pStyle w:val="NormalnyWeb"/>
        <w:spacing w:before="0" w:beforeAutospacing="0" w:after="0" w:afterAutospacing="0"/>
        <w:ind w:left="142" w:hanging="142"/>
        <w:jc w:val="both"/>
        <w:rPr>
          <w:rFonts w:ascii="Arial" w:hAnsi="Arial" w:cs="Arial"/>
          <w:sz w:val="20"/>
          <w:szCs w:val="20"/>
        </w:rPr>
      </w:pPr>
      <w:r w:rsidRPr="00B247C8">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0FEA" w:rsidRPr="000E3CD1" w:rsidRDefault="00A80FEA" w:rsidP="000E3CD1">
      <w:pPr>
        <w:ind w:left="284"/>
        <w:jc w:val="both"/>
        <w:rPr>
          <w:rFonts w:cs="Arial"/>
          <w:sz w:val="16"/>
          <w:szCs w:val="16"/>
        </w:rPr>
      </w:pPr>
    </w:p>
    <w:p w:rsidR="008564AA" w:rsidRDefault="00116B4D" w:rsidP="00116B4D">
      <w:pPr>
        <w:pStyle w:val="Tekstpodstawowy"/>
        <w:ind w:left="-993"/>
        <w:rPr>
          <w:rFonts w:asciiTheme="minorHAnsi" w:hAnsiTheme="minorHAnsi"/>
          <w:iCs/>
          <w:sz w:val="22"/>
          <w:szCs w:val="22"/>
        </w:rPr>
      </w:pPr>
      <w:r>
        <w:rPr>
          <w:rFonts w:asciiTheme="minorHAnsi" w:hAnsiTheme="minorHAnsi"/>
          <w:iCs/>
          <w:sz w:val="22"/>
          <w:szCs w:val="22"/>
        </w:rPr>
        <w:t>1</w:t>
      </w:r>
      <w:r w:rsidR="00AD34DC">
        <w:rPr>
          <w:rFonts w:asciiTheme="minorHAnsi" w:hAnsiTheme="minorHAnsi"/>
          <w:iCs/>
          <w:sz w:val="22"/>
          <w:szCs w:val="22"/>
        </w:rPr>
        <w:t>6</w:t>
      </w:r>
      <w:r>
        <w:rPr>
          <w:rFonts w:asciiTheme="minorHAnsi" w:hAnsiTheme="minorHAnsi"/>
          <w:iCs/>
          <w:sz w:val="22"/>
          <w:szCs w:val="22"/>
        </w:rPr>
        <w:t>.</w:t>
      </w:r>
      <w:r w:rsidR="008564AA">
        <w:rPr>
          <w:rFonts w:asciiTheme="minorHAnsi" w:hAnsiTheme="minorHAnsi"/>
          <w:iCs/>
          <w:sz w:val="22"/>
          <w:szCs w:val="22"/>
        </w:rPr>
        <w:t xml:space="preserve"> Składamy ofertę na </w:t>
      </w:r>
      <w:r w:rsidR="00554876">
        <w:rPr>
          <w:rFonts w:asciiTheme="minorHAnsi" w:hAnsiTheme="minorHAnsi"/>
          <w:iCs/>
          <w:sz w:val="22"/>
          <w:szCs w:val="22"/>
        </w:rPr>
        <w:t>………………</w:t>
      </w:r>
      <w:r w:rsidR="008564AA">
        <w:rPr>
          <w:rFonts w:asciiTheme="minorHAnsi" w:hAnsiTheme="minorHAnsi"/>
          <w:iCs/>
          <w:sz w:val="22"/>
          <w:szCs w:val="22"/>
        </w:rPr>
        <w:t>str</w:t>
      </w:r>
      <w:r w:rsidR="00554876">
        <w:rPr>
          <w:rFonts w:asciiTheme="minorHAnsi" w:hAnsiTheme="minorHAnsi"/>
          <w:iCs/>
          <w:sz w:val="22"/>
          <w:szCs w:val="22"/>
        </w:rPr>
        <w:t>o</w:t>
      </w:r>
      <w:r w:rsidR="008564AA">
        <w:rPr>
          <w:rFonts w:asciiTheme="minorHAnsi" w:hAnsiTheme="minorHAnsi"/>
          <w:iCs/>
          <w:sz w:val="22"/>
          <w:szCs w:val="22"/>
        </w:rPr>
        <w:t>nach.</w:t>
      </w:r>
    </w:p>
    <w:p w:rsidR="008564AA" w:rsidRDefault="008564AA" w:rsidP="00116B4D">
      <w:pPr>
        <w:pStyle w:val="Tekstpodstawowy"/>
        <w:ind w:left="-993"/>
        <w:rPr>
          <w:rFonts w:asciiTheme="minorHAnsi" w:hAnsiTheme="minorHAnsi"/>
          <w:iCs/>
          <w:sz w:val="22"/>
          <w:szCs w:val="22"/>
        </w:rPr>
      </w:pPr>
    </w:p>
    <w:p w:rsidR="00116B4D" w:rsidRDefault="008564AA" w:rsidP="00116B4D">
      <w:pPr>
        <w:pStyle w:val="Tekstpodstawowy"/>
        <w:ind w:left="-993"/>
        <w:rPr>
          <w:rFonts w:asciiTheme="minorHAnsi" w:hAnsiTheme="minorHAnsi"/>
          <w:iCs/>
          <w:sz w:val="22"/>
          <w:szCs w:val="22"/>
        </w:rPr>
      </w:pPr>
      <w:r>
        <w:rPr>
          <w:rFonts w:asciiTheme="minorHAnsi" w:hAnsiTheme="minorHAnsi"/>
          <w:iCs/>
          <w:sz w:val="22"/>
          <w:szCs w:val="22"/>
        </w:rPr>
        <w:t>1</w:t>
      </w:r>
      <w:r w:rsidR="00AD34DC">
        <w:rPr>
          <w:rFonts w:asciiTheme="minorHAnsi" w:hAnsiTheme="minorHAnsi"/>
          <w:iCs/>
          <w:sz w:val="22"/>
          <w:szCs w:val="22"/>
        </w:rPr>
        <w:t>7</w:t>
      </w:r>
      <w:r w:rsidR="00A80FEA">
        <w:rPr>
          <w:rFonts w:asciiTheme="minorHAnsi" w:hAnsiTheme="minorHAnsi"/>
          <w:iCs/>
          <w:sz w:val="22"/>
          <w:szCs w:val="22"/>
        </w:rPr>
        <w:t>.</w:t>
      </w:r>
      <w:r w:rsidR="00116B4D">
        <w:rPr>
          <w:rFonts w:asciiTheme="minorHAnsi" w:hAnsiTheme="minorHAnsi"/>
          <w:iCs/>
          <w:sz w:val="22"/>
          <w:szCs w:val="22"/>
        </w:rPr>
        <w:t xml:space="preserve"> Załącznikami do oferty, stanowiącymi jej integralną część są: </w:t>
      </w:r>
    </w:p>
    <w:p w:rsidR="00116B4D" w:rsidRDefault="00116B4D" w:rsidP="00116B4D">
      <w:pPr>
        <w:pStyle w:val="Tekstpodstawowy"/>
        <w:ind w:left="-993"/>
        <w:rPr>
          <w:rFonts w:asciiTheme="minorHAnsi" w:hAnsiTheme="minorHAnsi"/>
          <w:iCs/>
          <w:sz w:val="22"/>
          <w:szCs w:val="22"/>
        </w:rPr>
      </w:pPr>
      <w:r>
        <w:rPr>
          <w:rFonts w:asciiTheme="minorHAnsi" w:hAnsiTheme="minorHAnsi"/>
          <w:iCs/>
          <w:sz w:val="22"/>
          <w:szCs w:val="22"/>
        </w:rPr>
        <w:t xml:space="preserve">- ……………………………………………………, </w:t>
      </w:r>
    </w:p>
    <w:p w:rsidR="00116B4D" w:rsidRDefault="00116B4D" w:rsidP="00116B4D">
      <w:pPr>
        <w:pStyle w:val="Tekstpodstawowy"/>
        <w:ind w:left="-993"/>
        <w:rPr>
          <w:rFonts w:asciiTheme="minorHAnsi" w:hAnsiTheme="minorHAnsi"/>
          <w:iCs/>
          <w:sz w:val="22"/>
          <w:szCs w:val="22"/>
        </w:rPr>
      </w:pPr>
      <w:r>
        <w:rPr>
          <w:rFonts w:asciiTheme="minorHAnsi" w:hAnsiTheme="minorHAnsi"/>
          <w:iCs/>
          <w:sz w:val="22"/>
          <w:szCs w:val="22"/>
        </w:rPr>
        <w:t xml:space="preserve">- ……………………………………………………, </w:t>
      </w:r>
    </w:p>
    <w:p w:rsidR="00116B4D" w:rsidRDefault="00116B4D" w:rsidP="00116B4D">
      <w:pPr>
        <w:pStyle w:val="Tekstpodstawowy"/>
        <w:ind w:left="-993"/>
        <w:rPr>
          <w:rFonts w:asciiTheme="minorHAnsi" w:hAnsiTheme="minorHAnsi"/>
          <w:iCs/>
          <w:sz w:val="22"/>
          <w:szCs w:val="22"/>
        </w:rPr>
      </w:pPr>
      <w:r>
        <w:rPr>
          <w:rFonts w:asciiTheme="minorHAnsi" w:hAnsiTheme="minorHAnsi"/>
          <w:iCs/>
          <w:sz w:val="22"/>
          <w:szCs w:val="22"/>
        </w:rPr>
        <w:t xml:space="preserve">- ……………………………………………………, </w:t>
      </w:r>
    </w:p>
    <w:p w:rsidR="00116B4D" w:rsidRDefault="00116B4D" w:rsidP="00116B4D">
      <w:pPr>
        <w:pStyle w:val="Tekstpodstawowy"/>
        <w:ind w:left="-993"/>
        <w:rPr>
          <w:rFonts w:asciiTheme="minorHAnsi" w:hAnsiTheme="minorHAnsi"/>
          <w:iCs/>
          <w:sz w:val="22"/>
          <w:szCs w:val="22"/>
        </w:rPr>
      </w:pPr>
      <w:r>
        <w:rPr>
          <w:rFonts w:asciiTheme="minorHAnsi" w:hAnsiTheme="minorHAnsi"/>
          <w:iCs/>
          <w:sz w:val="22"/>
          <w:szCs w:val="22"/>
        </w:rPr>
        <w:t xml:space="preserve">- ……………………………………………………, </w:t>
      </w:r>
    </w:p>
    <w:p w:rsidR="00116B4D" w:rsidRPr="000E3CD1" w:rsidRDefault="000E3CD1" w:rsidP="000E3CD1">
      <w:pPr>
        <w:pStyle w:val="Tekstpodstawowy"/>
        <w:ind w:left="-993"/>
        <w:rPr>
          <w:rFonts w:asciiTheme="minorHAnsi" w:hAnsiTheme="minorHAnsi"/>
          <w:iCs/>
          <w:sz w:val="22"/>
          <w:szCs w:val="22"/>
        </w:rPr>
      </w:pPr>
      <w:r>
        <w:rPr>
          <w:rFonts w:asciiTheme="minorHAnsi" w:hAnsiTheme="minorHAnsi"/>
          <w:iCs/>
          <w:sz w:val="22"/>
          <w:szCs w:val="22"/>
        </w:rPr>
        <w:t xml:space="preserve">- …………………………………………………… </w:t>
      </w:r>
    </w:p>
    <w:p w:rsidR="00116B4D" w:rsidRDefault="00116B4D" w:rsidP="000E3CD1">
      <w:pPr>
        <w:pStyle w:val="Tekstpodstawowy"/>
      </w:pPr>
      <w:r w:rsidRPr="00405571">
        <w:rPr>
          <w:rFonts w:asciiTheme="minorHAnsi" w:hAnsiTheme="minorHAnsi"/>
          <w:sz w:val="22"/>
          <w:szCs w:val="22"/>
        </w:rPr>
        <w:t>……………………</w:t>
      </w:r>
      <w:r>
        <w:rPr>
          <w:rFonts w:asciiTheme="minorHAnsi" w:hAnsiTheme="minorHAnsi"/>
          <w:sz w:val="22"/>
          <w:szCs w:val="22"/>
        </w:rPr>
        <w:t>…..</w:t>
      </w:r>
      <w:r w:rsidRPr="00405571">
        <w:rPr>
          <w:rFonts w:asciiTheme="minorHAnsi" w:hAnsiTheme="minorHAnsi"/>
          <w:sz w:val="22"/>
          <w:szCs w:val="22"/>
        </w:rPr>
        <w:t>…, dnia …………………….</w:t>
      </w:r>
      <w:r>
        <w:t xml:space="preserve">           </w:t>
      </w:r>
    </w:p>
    <w:p w:rsidR="000E3CD1" w:rsidRDefault="000E3CD1" w:rsidP="000E3CD1">
      <w:pPr>
        <w:pStyle w:val="Tekstpodstawowy"/>
        <w:jc w:val="left"/>
      </w:pPr>
      <w:r>
        <w:rPr>
          <w:rFonts w:asciiTheme="minorHAnsi" w:hAnsiTheme="minorHAnsi"/>
          <w:sz w:val="20"/>
          <w:szCs w:val="20"/>
        </w:rPr>
        <w:t>(miejscowość i data)</w:t>
      </w:r>
      <w:r w:rsidR="00116B4D">
        <w:rPr>
          <w:rFonts w:asciiTheme="minorHAnsi" w:hAnsiTheme="minorHAnsi"/>
          <w:sz w:val="20"/>
          <w:szCs w:val="20"/>
        </w:rPr>
        <w:t xml:space="preserve">                                                              </w:t>
      </w:r>
      <w:r>
        <w:t xml:space="preserve">                                                                    </w:t>
      </w:r>
    </w:p>
    <w:p w:rsidR="00116B4D" w:rsidRPr="000E3CD1" w:rsidRDefault="00116B4D" w:rsidP="000E3CD1">
      <w:pPr>
        <w:pStyle w:val="Tekstpodstawowy"/>
        <w:jc w:val="right"/>
        <w:rPr>
          <w:rFonts w:asciiTheme="minorHAnsi" w:hAnsiTheme="minorHAnsi"/>
          <w:sz w:val="20"/>
          <w:szCs w:val="20"/>
        </w:rPr>
      </w:pPr>
      <w:r w:rsidRPr="004341CD">
        <w:t>..................................................</w:t>
      </w:r>
      <w:r w:rsidR="000E3CD1">
        <w:t>...............................</w:t>
      </w:r>
    </w:p>
    <w:p w:rsidR="000E6FBF" w:rsidRPr="000E3CD1" w:rsidRDefault="00116B4D" w:rsidP="000E3CD1">
      <w:pPr>
        <w:pStyle w:val="Tekstpodstawowy"/>
        <w:jc w:val="right"/>
        <w:rPr>
          <w:rFonts w:asciiTheme="minorHAnsi" w:hAnsiTheme="minorHAnsi"/>
          <w:sz w:val="20"/>
          <w:szCs w:val="20"/>
        </w:rPr>
      </w:pPr>
      <w:r>
        <w:rPr>
          <w:rFonts w:asciiTheme="minorHAnsi" w:hAnsiTheme="minorHAnsi"/>
          <w:sz w:val="20"/>
          <w:szCs w:val="20"/>
        </w:rPr>
        <w:t xml:space="preserve"> </w:t>
      </w:r>
      <w:r w:rsidRPr="002F5208">
        <w:rPr>
          <w:rFonts w:asciiTheme="minorHAnsi" w:hAnsiTheme="minorHAnsi"/>
          <w:sz w:val="20"/>
          <w:szCs w:val="20"/>
        </w:rPr>
        <w:t>(podpis osoby/osób uprawionej/</w:t>
      </w:r>
      <w:proofErr w:type="spellStart"/>
      <w:r w:rsidRPr="002F5208">
        <w:rPr>
          <w:rFonts w:asciiTheme="minorHAnsi" w:hAnsiTheme="minorHAnsi"/>
          <w:sz w:val="20"/>
          <w:szCs w:val="20"/>
        </w:rPr>
        <w:t>nych</w:t>
      </w:r>
      <w:proofErr w:type="spellEnd"/>
      <w:r>
        <w:rPr>
          <w:rFonts w:asciiTheme="minorHAnsi" w:hAnsiTheme="minorHAnsi"/>
          <w:sz w:val="20"/>
          <w:szCs w:val="20"/>
        </w:rPr>
        <w:t xml:space="preserve"> </w:t>
      </w:r>
      <w:r w:rsidRPr="00D661C7">
        <w:rPr>
          <w:rFonts w:asciiTheme="minorHAnsi" w:hAnsiTheme="minorHAnsi"/>
          <w:sz w:val="20"/>
          <w:szCs w:val="20"/>
        </w:rPr>
        <w:t>do reprezent</w:t>
      </w:r>
      <w:r w:rsidR="000E3CD1">
        <w:rPr>
          <w:rFonts w:asciiTheme="minorHAnsi" w:hAnsiTheme="minorHAnsi"/>
          <w:sz w:val="20"/>
          <w:szCs w:val="20"/>
        </w:rPr>
        <w:t>owania Wykonawcy)</w:t>
      </w:r>
    </w:p>
    <w:p w:rsidR="000E6FBF" w:rsidRDefault="000E6FBF" w:rsidP="00116B4D">
      <w:pPr>
        <w:widowControl w:val="0"/>
        <w:spacing w:before="120" w:after="120" w:line="240" w:lineRule="auto"/>
        <w:ind w:left="284"/>
        <w:jc w:val="right"/>
        <w:rPr>
          <w:rFonts w:ascii="Arial" w:hAnsi="Arial" w:cs="Arial"/>
          <w:b/>
          <w:sz w:val="20"/>
          <w:szCs w:val="20"/>
        </w:rPr>
      </w:pPr>
    </w:p>
    <w:p w:rsidR="00C92AF5" w:rsidRDefault="00AD34DC" w:rsidP="00AD34DC">
      <w:pPr>
        <w:widowControl w:val="0"/>
        <w:tabs>
          <w:tab w:val="left" w:pos="2955"/>
        </w:tabs>
        <w:spacing w:before="120" w:after="120" w:line="240" w:lineRule="auto"/>
        <w:ind w:left="284"/>
        <w:rPr>
          <w:rFonts w:ascii="Arial" w:hAnsi="Arial" w:cs="Arial"/>
          <w:b/>
          <w:sz w:val="20"/>
          <w:szCs w:val="20"/>
        </w:rPr>
      </w:pPr>
      <w:r>
        <w:rPr>
          <w:rFonts w:ascii="Arial" w:hAnsi="Arial" w:cs="Arial"/>
          <w:b/>
          <w:sz w:val="20"/>
          <w:szCs w:val="20"/>
        </w:rPr>
        <w:tab/>
      </w:r>
    </w:p>
    <w:p w:rsidR="00AD34DC" w:rsidRDefault="00AD34DC" w:rsidP="00AD34DC">
      <w:pPr>
        <w:widowControl w:val="0"/>
        <w:tabs>
          <w:tab w:val="left" w:pos="2955"/>
        </w:tabs>
        <w:spacing w:before="120" w:after="120" w:line="240" w:lineRule="auto"/>
        <w:ind w:left="284"/>
        <w:rPr>
          <w:rFonts w:ascii="Arial" w:hAnsi="Arial" w:cs="Arial"/>
          <w:b/>
          <w:sz w:val="20"/>
          <w:szCs w:val="20"/>
        </w:rPr>
      </w:pPr>
    </w:p>
    <w:bookmarkEnd w:id="7"/>
    <w:p w:rsidR="00AD34DC" w:rsidRDefault="00AD34DC" w:rsidP="00AD34DC">
      <w:pPr>
        <w:widowControl w:val="0"/>
        <w:tabs>
          <w:tab w:val="left" w:pos="2955"/>
        </w:tabs>
        <w:spacing w:before="120" w:after="120" w:line="240" w:lineRule="auto"/>
        <w:ind w:left="284"/>
        <w:rPr>
          <w:rFonts w:ascii="Arial" w:hAnsi="Arial" w:cs="Arial"/>
          <w:b/>
          <w:sz w:val="20"/>
          <w:szCs w:val="20"/>
        </w:rPr>
      </w:pPr>
    </w:p>
    <w:p w:rsidR="00AD34DC" w:rsidRDefault="00AD34DC" w:rsidP="00AD34DC">
      <w:pPr>
        <w:widowControl w:val="0"/>
        <w:tabs>
          <w:tab w:val="left" w:pos="2955"/>
        </w:tabs>
        <w:spacing w:before="120" w:after="120" w:line="240" w:lineRule="auto"/>
        <w:ind w:left="284"/>
        <w:rPr>
          <w:rFonts w:ascii="Arial" w:hAnsi="Arial" w:cs="Arial"/>
          <w:b/>
          <w:sz w:val="20"/>
          <w:szCs w:val="20"/>
        </w:rPr>
      </w:pPr>
    </w:p>
    <w:p w:rsidR="00AD34DC" w:rsidRDefault="00AD34DC" w:rsidP="00AD34DC">
      <w:pPr>
        <w:widowControl w:val="0"/>
        <w:tabs>
          <w:tab w:val="left" w:pos="2955"/>
        </w:tabs>
        <w:spacing w:before="120" w:after="120" w:line="240" w:lineRule="auto"/>
        <w:ind w:left="284"/>
        <w:rPr>
          <w:rFonts w:ascii="Arial" w:hAnsi="Arial" w:cs="Arial"/>
          <w:b/>
          <w:sz w:val="20"/>
          <w:szCs w:val="20"/>
        </w:rPr>
      </w:pPr>
    </w:p>
    <w:p w:rsidR="00AD34DC" w:rsidRDefault="00AD34DC" w:rsidP="00AD34DC">
      <w:pPr>
        <w:widowControl w:val="0"/>
        <w:tabs>
          <w:tab w:val="left" w:pos="2955"/>
        </w:tabs>
        <w:spacing w:before="120" w:after="120" w:line="240" w:lineRule="auto"/>
        <w:ind w:left="284"/>
        <w:rPr>
          <w:rFonts w:ascii="Arial" w:hAnsi="Arial" w:cs="Arial"/>
          <w:b/>
          <w:sz w:val="20"/>
          <w:szCs w:val="20"/>
        </w:rPr>
      </w:pPr>
    </w:p>
    <w:p w:rsidR="00AD34DC" w:rsidRDefault="00AD34DC" w:rsidP="00AD34DC">
      <w:pPr>
        <w:widowControl w:val="0"/>
        <w:tabs>
          <w:tab w:val="left" w:pos="2955"/>
        </w:tabs>
        <w:spacing w:before="120" w:after="120" w:line="240" w:lineRule="auto"/>
        <w:ind w:left="284"/>
        <w:rPr>
          <w:rFonts w:ascii="Arial" w:hAnsi="Arial" w:cs="Arial"/>
          <w:b/>
          <w:sz w:val="20"/>
          <w:szCs w:val="20"/>
        </w:rPr>
      </w:pPr>
    </w:p>
    <w:p w:rsidR="00AD34DC" w:rsidRDefault="00AD34DC" w:rsidP="00AD34DC">
      <w:pPr>
        <w:widowControl w:val="0"/>
        <w:tabs>
          <w:tab w:val="left" w:pos="2955"/>
        </w:tabs>
        <w:spacing w:before="120" w:after="120" w:line="240" w:lineRule="auto"/>
        <w:ind w:left="284"/>
        <w:rPr>
          <w:rFonts w:ascii="Arial" w:hAnsi="Arial" w:cs="Arial"/>
          <w:b/>
          <w:sz w:val="20"/>
          <w:szCs w:val="20"/>
        </w:rPr>
      </w:pPr>
    </w:p>
    <w:p w:rsidR="00AD34DC" w:rsidRDefault="00AD34DC" w:rsidP="00AD34DC">
      <w:pPr>
        <w:widowControl w:val="0"/>
        <w:tabs>
          <w:tab w:val="left" w:pos="2955"/>
        </w:tabs>
        <w:spacing w:before="120" w:after="120" w:line="240" w:lineRule="auto"/>
        <w:ind w:left="284"/>
        <w:rPr>
          <w:rFonts w:ascii="Arial" w:hAnsi="Arial" w:cs="Arial"/>
          <w:b/>
          <w:sz w:val="20"/>
          <w:szCs w:val="20"/>
        </w:rPr>
      </w:pPr>
    </w:p>
    <w:p w:rsidR="00AD34DC" w:rsidRDefault="00AD34DC" w:rsidP="00AD34DC">
      <w:pPr>
        <w:widowControl w:val="0"/>
        <w:tabs>
          <w:tab w:val="left" w:pos="2955"/>
        </w:tabs>
        <w:spacing w:before="120" w:after="120" w:line="240" w:lineRule="auto"/>
        <w:ind w:left="284"/>
        <w:rPr>
          <w:rFonts w:ascii="Arial" w:hAnsi="Arial" w:cs="Arial"/>
          <w:b/>
          <w:sz w:val="20"/>
          <w:szCs w:val="20"/>
        </w:rPr>
      </w:pPr>
    </w:p>
    <w:p w:rsidR="00AD34DC" w:rsidRDefault="00AD34DC" w:rsidP="00445F59">
      <w:pPr>
        <w:widowControl w:val="0"/>
        <w:tabs>
          <w:tab w:val="left" w:pos="2955"/>
        </w:tabs>
        <w:spacing w:before="120" w:after="120" w:line="240" w:lineRule="auto"/>
        <w:rPr>
          <w:rFonts w:ascii="Arial" w:hAnsi="Arial" w:cs="Arial"/>
          <w:b/>
          <w:sz w:val="20"/>
          <w:szCs w:val="20"/>
        </w:rPr>
      </w:pPr>
    </w:p>
    <w:p w:rsidR="00116B4D" w:rsidRPr="00BF4AFB" w:rsidRDefault="00116B4D" w:rsidP="00BF4AFB">
      <w:pPr>
        <w:widowControl w:val="0"/>
        <w:spacing w:before="120" w:after="120" w:line="240" w:lineRule="auto"/>
        <w:ind w:left="284"/>
        <w:jc w:val="right"/>
        <w:rPr>
          <w:rFonts w:ascii="Arial" w:hAnsi="Arial" w:cs="Arial"/>
          <w:b/>
          <w:sz w:val="20"/>
          <w:szCs w:val="20"/>
        </w:rPr>
      </w:pPr>
      <w:r w:rsidRPr="006D1134">
        <w:rPr>
          <w:rFonts w:ascii="Arial" w:hAnsi="Arial" w:cs="Arial"/>
          <w:b/>
          <w:sz w:val="20"/>
          <w:szCs w:val="20"/>
        </w:rPr>
        <w:lastRenderedPageBreak/>
        <w:t xml:space="preserve">Załącznik nr 4 do SIWZ. </w:t>
      </w:r>
      <w:r w:rsidRPr="006D1134">
        <w:rPr>
          <w:rFonts w:ascii="Arial" w:hAnsi="Arial" w:cs="Arial"/>
          <w:color w:val="000000"/>
          <w:sz w:val="20"/>
          <w:szCs w:val="20"/>
        </w:rPr>
        <w:t>wzór oświadczenia o grupie kapitałowej</w:t>
      </w:r>
      <w:r w:rsidRPr="006D1134">
        <w:rPr>
          <w:rFonts w:ascii="Arial" w:hAnsi="Arial" w:cs="Arial"/>
          <w:sz w:val="20"/>
          <w:szCs w:val="20"/>
        </w:rPr>
        <w:t xml:space="preserve">                                                                 </w:t>
      </w:r>
    </w:p>
    <w:tbl>
      <w:tblPr>
        <w:tblW w:w="9250" w:type="dxa"/>
        <w:tblLayout w:type="fixed"/>
        <w:tblCellMar>
          <w:left w:w="70" w:type="dxa"/>
          <w:right w:w="70" w:type="dxa"/>
        </w:tblCellMar>
        <w:tblLook w:val="0000" w:firstRow="0" w:lastRow="0" w:firstColumn="0" w:lastColumn="0" w:noHBand="0" w:noVBand="0"/>
      </w:tblPr>
      <w:tblGrid>
        <w:gridCol w:w="71"/>
        <w:gridCol w:w="3460"/>
        <w:gridCol w:w="5719"/>
      </w:tblGrid>
      <w:tr w:rsidR="00116B4D" w:rsidRPr="00BA0ACA" w:rsidTr="0001725D">
        <w:tc>
          <w:tcPr>
            <w:tcW w:w="9142" w:type="dxa"/>
            <w:gridSpan w:val="3"/>
          </w:tcPr>
          <w:p w:rsidR="00116B4D" w:rsidRPr="0084444D" w:rsidRDefault="001428FF" w:rsidP="0001725D">
            <w:pPr>
              <w:spacing w:line="240" w:lineRule="auto"/>
              <w:jc w:val="both"/>
              <w:rPr>
                <w:rFonts w:ascii="Arial" w:hAnsi="Arial" w:cs="Arial"/>
                <w:b/>
                <w:sz w:val="20"/>
                <w:szCs w:val="20"/>
              </w:rPr>
            </w:pPr>
            <w:r w:rsidRPr="001428FF">
              <w:rPr>
                <w:rFonts w:ascii="Arial" w:hAnsi="Arial" w:cs="Arial"/>
                <w:b/>
                <w:i/>
                <w:sz w:val="20"/>
                <w:szCs w:val="20"/>
              </w:rPr>
              <w:t>Dostawa licencji wraz z wdrożeniem zaawansowanych e-Usług powiatowych w ramach projektu „Rozwój elektronicznych usług publicznych w powiecie oleśnickim</w:t>
            </w:r>
            <w:r w:rsidRPr="001428FF">
              <w:rPr>
                <w:rFonts w:ascii="Arial" w:hAnsi="Arial" w:cs="Arial"/>
                <w:b/>
                <w:i/>
                <w:sz w:val="21"/>
                <w:szCs w:val="21"/>
              </w:rPr>
              <w:t>”</w:t>
            </w:r>
            <w:r w:rsidRPr="001428FF">
              <w:rPr>
                <w:rFonts w:ascii="Arial" w:hAnsi="Arial" w:cs="Arial"/>
                <w:sz w:val="21"/>
                <w:szCs w:val="21"/>
              </w:rPr>
              <w:t xml:space="preserve">, </w:t>
            </w:r>
            <w:r w:rsidRPr="001428FF">
              <w:rPr>
                <w:rFonts w:ascii="Arial" w:hAnsi="Arial" w:cs="Arial"/>
                <w:b/>
                <w:i/>
                <w:sz w:val="20"/>
                <w:szCs w:val="20"/>
              </w:rPr>
              <w:t>znak sprawy: ZP.272.1.9.2018</w:t>
            </w:r>
          </w:p>
        </w:tc>
      </w:tr>
      <w:tr w:rsidR="00116B4D" w:rsidRPr="0084444D" w:rsidTr="0001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1895"/>
        </w:trPr>
        <w:tc>
          <w:tcPr>
            <w:tcW w:w="3420" w:type="dxa"/>
          </w:tcPr>
          <w:p w:rsidR="00116B4D" w:rsidRPr="0084444D" w:rsidRDefault="00116B4D" w:rsidP="0001725D">
            <w:pPr>
              <w:widowControl w:val="0"/>
              <w:suppressAutoHyphens/>
              <w:autoSpaceDE w:val="0"/>
              <w:autoSpaceDN w:val="0"/>
              <w:adjustRightInd w:val="0"/>
              <w:spacing w:beforeLines="60" w:before="144" w:afterLines="60" w:after="144" w:line="360" w:lineRule="auto"/>
              <w:jc w:val="center"/>
              <w:rPr>
                <w:rFonts w:ascii="Arial" w:hAnsi="Arial" w:cs="Arial"/>
                <w:sz w:val="16"/>
                <w:szCs w:val="16"/>
                <w:vertAlign w:val="subscript"/>
              </w:rPr>
            </w:pPr>
          </w:p>
          <w:p w:rsidR="00116B4D" w:rsidRPr="0084444D" w:rsidRDefault="00116B4D" w:rsidP="0001725D">
            <w:pPr>
              <w:widowControl w:val="0"/>
              <w:suppressAutoHyphens/>
              <w:autoSpaceDE w:val="0"/>
              <w:autoSpaceDN w:val="0"/>
              <w:adjustRightInd w:val="0"/>
              <w:spacing w:beforeLines="60" w:before="144" w:afterLines="60" w:after="144" w:line="360" w:lineRule="auto"/>
              <w:jc w:val="center"/>
              <w:rPr>
                <w:rFonts w:ascii="Arial" w:hAnsi="Arial" w:cs="Arial"/>
                <w:sz w:val="16"/>
                <w:szCs w:val="16"/>
                <w:vertAlign w:val="subscript"/>
              </w:rPr>
            </w:pPr>
          </w:p>
          <w:p w:rsidR="00116B4D" w:rsidRPr="0084444D" w:rsidRDefault="00116B4D" w:rsidP="0001725D">
            <w:pPr>
              <w:widowControl w:val="0"/>
              <w:suppressAutoHyphens/>
              <w:autoSpaceDE w:val="0"/>
              <w:autoSpaceDN w:val="0"/>
              <w:adjustRightInd w:val="0"/>
              <w:spacing w:beforeLines="60" w:before="144" w:afterLines="60" w:after="144" w:line="360" w:lineRule="auto"/>
              <w:jc w:val="center"/>
              <w:rPr>
                <w:rFonts w:ascii="Arial" w:hAnsi="Arial" w:cs="Arial"/>
                <w:sz w:val="16"/>
                <w:szCs w:val="16"/>
                <w:vertAlign w:val="subscript"/>
              </w:rPr>
            </w:pPr>
            <w:r w:rsidRPr="0084444D">
              <w:rPr>
                <w:rFonts w:ascii="Arial" w:hAnsi="Arial" w:cs="Arial"/>
                <w:sz w:val="16"/>
                <w:szCs w:val="16"/>
                <w:vertAlign w:val="subscript"/>
              </w:rPr>
              <w:t>Nazwa/Pieczęć Wykonawcy</w:t>
            </w:r>
          </w:p>
        </w:tc>
        <w:tc>
          <w:tcPr>
            <w:tcW w:w="5652" w:type="dxa"/>
            <w:tcBorders>
              <w:top w:val="single" w:sz="4" w:space="0" w:color="auto"/>
              <w:right w:val="single" w:sz="4" w:space="0" w:color="auto"/>
            </w:tcBorders>
            <w:shd w:val="clear" w:color="auto" w:fill="E6E6E6"/>
            <w:vAlign w:val="center"/>
          </w:tcPr>
          <w:p w:rsidR="00116B4D" w:rsidRPr="0084444D" w:rsidRDefault="00116B4D" w:rsidP="0001725D">
            <w:pPr>
              <w:widowControl w:val="0"/>
              <w:suppressAutoHyphens/>
              <w:spacing w:after="120" w:line="360" w:lineRule="auto"/>
              <w:jc w:val="center"/>
              <w:rPr>
                <w:rFonts w:ascii="Arial" w:hAnsi="Arial" w:cs="Arial"/>
                <w:b/>
                <w:sz w:val="16"/>
                <w:szCs w:val="16"/>
              </w:rPr>
            </w:pPr>
            <w:r w:rsidRPr="0084444D">
              <w:rPr>
                <w:rFonts w:ascii="Arial" w:hAnsi="Arial" w:cs="Arial"/>
                <w:b/>
                <w:sz w:val="16"/>
                <w:szCs w:val="16"/>
              </w:rPr>
              <w:t>OŚWIADCZENIE</w:t>
            </w:r>
          </w:p>
          <w:p w:rsidR="00116B4D" w:rsidRPr="0084444D" w:rsidRDefault="00116B4D" w:rsidP="0001725D">
            <w:pPr>
              <w:widowControl w:val="0"/>
              <w:suppressAutoHyphens/>
              <w:spacing w:line="360" w:lineRule="auto"/>
              <w:jc w:val="center"/>
              <w:rPr>
                <w:rFonts w:ascii="Arial" w:hAnsi="Arial" w:cs="Arial"/>
                <w:b/>
                <w:bCs/>
                <w:color w:val="000000"/>
                <w:sz w:val="16"/>
                <w:szCs w:val="16"/>
              </w:rPr>
            </w:pPr>
            <w:r w:rsidRPr="0084444D">
              <w:rPr>
                <w:rFonts w:ascii="Arial" w:hAnsi="Arial" w:cs="Arial"/>
                <w:b/>
                <w:sz w:val="16"/>
                <w:szCs w:val="16"/>
              </w:rPr>
              <w:t xml:space="preserve">o przynależności lub braku przynależności do tej samej grupy kapitałowej, o której mowa w art. 24 ust. 1 pkt 23 </w:t>
            </w:r>
            <w:proofErr w:type="spellStart"/>
            <w:r w:rsidRPr="0084444D">
              <w:rPr>
                <w:rFonts w:ascii="Arial" w:hAnsi="Arial" w:cs="Arial"/>
                <w:b/>
                <w:sz w:val="16"/>
                <w:szCs w:val="16"/>
              </w:rPr>
              <w:t>p.z.p</w:t>
            </w:r>
            <w:proofErr w:type="spellEnd"/>
            <w:r w:rsidRPr="0084444D">
              <w:rPr>
                <w:rFonts w:ascii="Arial" w:hAnsi="Arial" w:cs="Arial"/>
                <w:b/>
                <w:sz w:val="16"/>
                <w:szCs w:val="16"/>
              </w:rPr>
              <w:t xml:space="preserve">. </w:t>
            </w:r>
          </w:p>
        </w:tc>
      </w:tr>
    </w:tbl>
    <w:tbl>
      <w:tblPr>
        <w:tblpPr w:leftFromText="141" w:rightFromText="141" w:vertAnchor="text" w:horzAnchor="margin" w:tblpY="254"/>
        <w:tblW w:w="9250" w:type="dxa"/>
        <w:tblLayout w:type="fixed"/>
        <w:tblCellMar>
          <w:left w:w="70" w:type="dxa"/>
          <w:right w:w="70" w:type="dxa"/>
        </w:tblCellMar>
        <w:tblLook w:val="0000" w:firstRow="0" w:lastRow="0" w:firstColumn="0" w:lastColumn="0" w:noHBand="0" w:noVBand="0"/>
      </w:tblPr>
      <w:tblGrid>
        <w:gridCol w:w="9250"/>
      </w:tblGrid>
      <w:tr w:rsidR="00116B4D" w:rsidRPr="0084444D" w:rsidTr="0001725D">
        <w:tc>
          <w:tcPr>
            <w:tcW w:w="9250" w:type="dxa"/>
          </w:tcPr>
          <w:p w:rsidR="00116B4D" w:rsidRPr="00696FE7" w:rsidRDefault="00116B4D" w:rsidP="0001725D">
            <w:pPr>
              <w:widowControl w:val="0"/>
              <w:suppressAutoHyphens/>
              <w:adjustRightInd w:val="0"/>
              <w:spacing w:before="120" w:line="360" w:lineRule="auto"/>
              <w:ind w:left="850" w:hanging="425"/>
              <w:jc w:val="both"/>
              <w:textAlignment w:val="baseline"/>
              <w:rPr>
                <w:rFonts w:ascii="Arial" w:hAnsi="Arial" w:cs="Arial"/>
                <w:sz w:val="18"/>
                <w:szCs w:val="18"/>
              </w:rPr>
            </w:pPr>
            <w:r w:rsidRPr="00696FE7">
              <w:rPr>
                <w:rFonts w:ascii="Arial" w:hAnsi="Arial" w:cs="Arial"/>
                <w:b/>
                <w:sz w:val="18"/>
                <w:szCs w:val="18"/>
              </w:rPr>
              <w:t>1</w:t>
            </w:r>
            <w:r w:rsidRPr="00696FE7">
              <w:rPr>
                <w:rFonts w:ascii="Arial" w:hAnsi="Arial" w:cs="Arial"/>
                <w:sz w:val="18"/>
                <w:szCs w:val="18"/>
              </w:rPr>
              <w:t>.</w:t>
            </w:r>
            <w:r w:rsidRPr="00696FE7">
              <w:rPr>
                <w:rFonts w:ascii="Arial" w:hAnsi="Arial" w:cs="Arial"/>
                <w:sz w:val="18"/>
                <w:szCs w:val="18"/>
              </w:rPr>
              <w:tab/>
            </w:r>
            <w:r w:rsidRPr="00696FE7">
              <w:rPr>
                <w:rFonts w:ascii="Arial" w:hAnsi="Arial" w:cs="Arial"/>
                <w:b/>
                <w:sz w:val="18"/>
                <w:szCs w:val="18"/>
                <w:u w:val="single"/>
              </w:rPr>
              <w:t>Składamy listę podmiotów, razem z którymi należymy do tej samej grupy kapitałowej,</w:t>
            </w:r>
            <w:r w:rsidRPr="00696FE7">
              <w:rPr>
                <w:rFonts w:ascii="Arial" w:hAnsi="Arial" w:cs="Arial"/>
                <w:b/>
                <w:sz w:val="18"/>
                <w:szCs w:val="18"/>
                <w:u w:val="single"/>
              </w:rPr>
              <w:br/>
            </w:r>
            <w:r w:rsidRPr="00696FE7">
              <w:rPr>
                <w:rFonts w:ascii="Arial" w:hAnsi="Arial" w:cs="Arial"/>
                <w:sz w:val="18"/>
                <w:szCs w:val="18"/>
              </w:rPr>
              <w:t xml:space="preserve">o której mowa w art. 24 ust. 1 pkt. 23 ustawy PZP w rozumieniu ustawy z dnia 16 lutego 2007 r. </w:t>
            </w:r>
            <w:r w:rsidRPr="00696FE7">
              <w:rPr>
                <w:rFonts w:ascii="Arial" w:hAnsi="Arial" w:cs="Arial"/>
                <w:sz w:val="18"/>
                <w:szCs w:val="18"/>
              </w:rPr>
              <w:br/>
              <w:t xml:space="preserve">O ochronie konkurencji i konsumentów  (Dz. U. nr 50 poz. 331 z </w:t>
            </w:r>
            <w:proofErr w:type="spellStart"/>
            <w:r w:rsidRPr="00696FE7">
              <w:rPr>
                <w:rFonts w:ascii="Arial" w:hAnsi="Arial" w:cs="Arial"/>
                <w:sz w:val="18"/>
                <w:szCs w:val="18"/>
              </w:rPr>
              <w:t>późn</w:t>
            </w:r>
            <w:proofErr w:type="spellEnd"/>
            <w:r w:rsidRPr="00696FE7">
              <w:rPr>
                <w:rFonts w:ascii="Arial" w:hAnsi="Arial" w:cs="Arial"/>
                <w:sz w:val="18"/>
                <w:szCs w:val="18"/>
              </w:rPr>
              <w:t>. zm.).</w:t>
            </w:r>
          </w:p>
        </w:tc>
      </w:tr>
    </w:tbl>
    <w:p w:rsidR="00116B4D" w:rsidRPr="0084444D" w:rsidRDefault="00116B4D" w:rsidP="00116B4D">
      <w:pPr>
        <w:spacing w:line="360" w:lineRule="auto"/>
        <w:rPr>
          <w:sz w:val="16"/>
          <w:szCs w:val="16"/>
          <w:lang w:eastAsia="ar-SA"/>
        </w:rPr>
      </w:pPr>
    </w:p>
    <w:tbl>
      <w:tblPr>
        <w:tblpPr w:leftFromText="141" w:rightFromText="141" w:vertAnchor="text" w:horzAnchor="margin" w:tblpY="89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52"/>
        <w:gridCol w:w="5661"/>
      </w:tblGrid>
      <w:tr w:rsidR="00116B4D" w:rsidRPr="0084444D" w:rsidTr="0001725D">
        <w:tc>
          <w:tcPr>
            <w:tcW w:w="567" w:type="dxa"/>
          </w:tcPr>
          <w:p w:rsidR="00116B4D" w:rsidRPr="0084444D" w:rsidRDefault="00116B4D" w:rsidP="0001725D">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Lp.</w:t>
            </w:r>
          </w:p>
        </w:tc>
        <w:tc>
          <w:tcPr>
            <w:tcW w:w="2952" w:type="dxa"/>
          </w:tcPr>
          <w:p w:rsidR="00116B4D" w:rsidRPr="0084444D" w:rsidRDefault="00116B4D" w:rsidP="0001725D">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Nazwa podmiotu</w:t>
            </w:r>
          </w:p>
        </w:tc>
        <w:tc>
          <w:tcPr>
            <w:tcW w:w="5661" w:type="dxa"/>
          </w:tcPr>
          <w:p w:rsidR="00116B4D" w:rsidRPr="0084444D" w:rsidRDefault="00116B4D" w:rsidP="0001725D">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Adres podmiotu</w:t>
            </w:r>
          </w:p>
        </w:tc>
      </w:tr>
      <w:tr w:rsidR="00116B4D" w:rsidRPr="0084444D" w:rsidTr="0001725D">
        <w:tc>
          <w:tcPr>
            <w:tcW w:w="567" w:type="dxa"/>
          </w:tcPr>
          <w:p w:rsidR="00116B4D" w:rsidRPr="0084444D" w:rsidRDefault="00116B4D" w:rsidP="0001725D">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1.</w:t>
            </w:r>
          </w:p>
        </w:tc>
        <w:tc>
          <w:tcPr>
            <w:tcW w:w="2952" w:type="dxa"/>
          </w:tcPr>
          <w:p w:rsidR="00116B4D" w:rsidRPr="0084444D" w:rsidRDefault="00116B4D" w:rsidP="0001725D">
            <w:pPr>
              <w:widowControl w:val="0"/>
              <w:suppressAutoHyphens/>
              <w:spacing w:before="120" w:line="360" w:lineRule="auto"/>
              <w:rPr>
                <w:rFonts w:ascii="Arial" w:hAnsi="Arial" w:cs="Arial"/>
                <w:sz w:val="16"/>
                <w:szCs w:val="16"/>
              </w:rPr>
            </w:pPr>
          </w:p>
        </w:tc>
        <w:tc>
          <w:tcPr>
            <w:tcW w:w="5661" w:type="dxa"/>
          </w:tcPr>
          <w:p w:rsidR="00116B4D" w:rsidRPr="0084444D" w:rsidRDefault="00116B4D" w:rsidP="0001725D">
            <w:pPr>
              <w:widowControl w:val="0"/>
              <w:suppressAutoHyphens/>
              <w:spacing w:before="120" w:line="360" w:lineRule="auto"/>
              <w:rPr>
                <w:rFonts w:ascii="Arial" w:hAnsi="Arial" w:cs="Arial"/>
                <w:sz w:val="16"/>
                <w:szCs w:val="16"/>
              </w:rPr>
            </w:pPr>
          </w:p>
        </w:tc>
      </w:tr>
      <w:tr w:rsidR="00116B4D" w:rsidRPr="0084444D" w:rsidTr="0001725D">
        <w:tc>
          <w:tcPr>
            <w:tcW w:w="567" w:type="dxa"/>
          </w:tcPr>
          <w:p w:rsidR="00116B4D" w:rsidRPr="0084444D" w:rsidRDefault="00116B4D" w:rsidP="0001725D">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2.</w:t>
            </w:r>
          </w:p>
        </w:tc>
        <w:tc>
          <w:tcPr>
            <w:tcW w:w="2952" w:type="dxa"/>
          </w:tcPr>
          <w:p w:rsidR="00116B4D" w:rsidRPr="0084444D" w:rsidRDefault="00116B4D" w:rsidP="0001725D">
            <w:pPr>
              <w:widowControl w:val="0"/>
              <w:suppressAutoHyphens/>
              <w:spacing w:before="120" w:line="360" w:lineRule="auto"/>
              <w:rPr>
                <w:rFonts w:ascii="Arial" w:hAnsi="Arial" w:cs="Arial"/>
                <w:sz w:val="16"/>
                <w:szCs w:val="16"/>
              </w:rPr>
            </w:pPr>
          </w:p>
        </w:tc>
        <w:tc>
          <w:tcPr>
            <w:tcW w:w="5661" w:type="dxa"/>
          </w:tcPr>
          <w:p w:rsidR="00116B4D" w:rsidRPr="0084444D" w:rsidRDefault="00116B4D" w:rsidP="0001725D">
            <w:pPr>
              <w:widowControl w:val="0"/>
              <w:suppressAutoHyphens/>
              <w:spacing w:before="120" w:line="360" w:lineRule="auto"/>
              <w:rPr>
                <w:rFonts w:ascii="Arial" w:hAnsi="Arial" w:cs="Arial"/>
                <w:sz w:val="16"/>
                <w:szCs w:val="16"/>
              </w:rPr>
            </w:pPr>
          </w:p>
        </w:tc>
      </w:tr>
      <w:tr w:rsidR="00116B4D" w:rsidRPr="0084444D" w:rsidTr="0001725D">
        <w:tc>
          <w:tcPr>
            <w:tcW w:w="567" w:type="dxa"/>
          </w:tcPr>
          <w:p w:rsidR="00116B4D" w:rsidRPr="0084444D" w:rsidRDefault="00116B4D" w:rsidP="0001725D">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3.</w:t>
            </w:r>
          </w:p>
        </w:tc>
        <w:tc>
          <w:tcPr>
            <w:tcW w:w="2952" w:type="dxa"/>
          </w:tcPr>
          <w:p w:rsidR="00116B4D" w:rsidRPr="0084444D" w:rsidRDefault="00116B4D" w:rsidP="0001725D">
            <w:pPr>
              <w:widowControl w:val="0"/>
              <w:suppressAutoHyphens/>
              <w:spacing w:before="120" w:line="360" w:lineRule="auto"/>
              <w:rPr>
                <w:rFonts w:ascii="Arial" w:hAnsi="Arial" w:cs="Arial"/>
                <w:sz w:val="16"/>
                <w:szCs w:val="16"/>
              </w:rPr>
            </w:pPr>
          </w:p>
        </w:tc>
        <w:tc>
          <w:tcPr>
            <w:tcW w:w="5661" w:type="dxa"/>
          </w:tcPr>
          <w:p w:rsidR="00116B4D" w:rsidRPr="0084444D" w:rsidRDefault="00116B4D" w:rsidP="0001725D">
            <w:pPr>
              <w:widowControl w:val="0"/>
              <w:suppressAutoHyphens/>
              <w:spacing w:before="120" w:line="360" w:lineRule="auto"/>
              <w:rPr>
                <w:rFonts w:ascii="Arial" w:hAnsi="Arial" w:cs="Arial"/>
                <w:sz w:val="16"/>
                <w:szCs w:val="16"/>
              </w:rPr>
            </w:pPr>
          </w:p>
        </w:tc>
      </w:tr>
      <w:tr w:rsidR="00116B4D" w:rsidRPr="0084444D" w:rsidTr="0001725D">
        <w:tc>
          <w:tcPr>
            <w:tcW w:w="567" w:type="dxa"/>
          </w:tcPr>
          <w:p w:rsidR="00116B4D" w:rsidRPr="0084444D" w:rsidRDefault="00116B4D" w:rsidP="0001725D">
            <w:pPr>
              <w:widowControl w:val="0"/>
              <w:suppressAutoHyphens/>
              <w:spacing w:before="120" w:line="360" w:lineRule="auto"/>
              <w:jc w:val="center"/>
              <w:rPr>
                <w:rFonts w:ascii="Arial" w:hAnsi="Arial" w:cs="Arial"/>
                <w:sz w:val="16"/>
                <w:szCs w:val="16"/>
              </w:rPr>
            </w:pPr>
            <w:r w:rsidRPr="0084444D">
              <w:rPr>
                <w:rFonts w:ascii="Arial" w:hAnsi="Arial" w:cs="Arial"/>
                <w:sz w:val="16"/>
                <w:szCs w:val="16"/>
              </w:rPr>
              <w:t>.....</w:t>
            </w:r>
          </w:p>
        </w:tc>
        <w:tc>
          <w:tcPr>
            <w:tcW w:w="2952" w:type="dxa"/>
          </w:tcPr>
          <w:p w:rsidR="00116B4D" w:rsidRPr="0084444D" w:rsidRDefault="00116B4D" w:rsidP="0001725D">
            <w:pPr>
              <w:widowControl w:val="0"/>
              <w:suppressAutoHyphens/>
              <w:spacing w:before="120" w:line="360" w:lineRule="auto"/>
              <w:rPr>
                <w:rFonts w:ascii="Arial" w:hAnsi="Arial" w:cs="Arial"/>
                <w:sz w:val="16"/>
                <w:szCs w:val="16"/>
              </w:rPr>
            </w:pPr>
          </w:p>
        </w:tc>
        <w:tc>
          <w:tcPr>
            <w:tcW w:w="5661" w:type="dxa"/>
          </w:tcPr>
          <w:p w:rsidR="00116B4D" w:rsidRPr="0084444D" w:rsidRDefault="00116B4D" w:rsidP="0001725D">
            <w:pPr>
              <w:widowControl w:val="0"/>
              <w:suppressAutoHyphens/>
              <w:spacing w:before="120" w:line="360" w:lineRule="auto"/>
              <w:rPr>
                <w:rFonts w:ascii="Arial" w:hAnsi="Arial" w:cs="Arial"/>
                <w:sz w:val="16"/>
                <w:szCs w:val="16"/>
              </w:rPr>
            </w:pPr>
          </w:p>
        </w:tc>
      </w:tr>
    </w:tbl>
    <w:p w:rsidR="00116B4D" w:rsidRPr="00BA0ACA" w:rsidRDefault="00116B4D" w:rsidP="00116B4D">
      <w:pPr>
        <w:spacing w:line="360" w:lineRule="auto"/>
        <w:rPr>
          <w:sz w:val="18"/>
          <w:szCs w:val="18"/>
        </w:rPr>
      </w:pPr>
    </w:p>
    <w:tbl>
      <w:tblPr>
        <w:tblW w:w="8728" w:type="dxa"/>
        <w:tblLayout w:type="fixed"/>
        <w:tblCellMar>
          <w:left w:w="70" w:type="dxa"/>
          <w:right w:w="70" w:type="dxa"/>
        </w:tblCellMar>
        <w:tblLook w:val="0000" w:firstRow="0" w:lastRow="0" w:firstColumn="0" w:lastColumn="0" w:noHBand="0" w:noVBand="0"/>
      </w:tblPr>
      <w:tblGrid>
        <w:gridCol w:w="8728"/>
      </w:tblGrid>
      <w:tr w:rsidR="00116B4D" w:rsidRPr="00BA0ACA" w:rsidTr="00BF4AFB">
        <w:trPr>
          <w:trHeight w:val="185"/>
        </w:trPr>
        <w:tc>
          <w:tcPr>
            <w:tcW w:w="8728" w:type="dxa"/>
          </w:tcPr>
          <w:p w:rsidR="00116B4D" w:rsidRPr="00BA0ACA" w:rsidRDefault="00116B4D" w:rsidP="0001725D">
            <w:pPr>
              <w:widowControl w:val="0"/>
              <w:tabs>
                <w:tab w:val="left" w:pos="4863"/>
              </w:tabs>
              <w:suppressAutoHyphens/>
              <w:spacing w:before="120" w:line="360" w:lineRule="auto"/>
              <w:jc w:val="right"/>
              <w:rPr>
                <w:rFonts w:ascii="Arial" w:hAnsi="Arial" w:cs="Arial"/>
                <w:sz w:val="18"/>
                <w:szCs w:val="18"/>
              </w:rPr>
            </w:pPr>
            <w:r w:rsidRPr="00BA0ACA">
              <w:rPr>
                <w:rFonts w:ascii="Arial" w:hAnsi="Arial" w:cs="Arial"/>
                <w:sz w:val="18"/>
                <w:szCs w:val="18"/>
              </w:rPr>
              <w:t>.................................., dnia ......................</w:t>
            </w:r>
            <w:r w:rsidRPr="00BA0ACA">
              <w:rPr>
                <w:rFonts w:ascii="Arial" w:hAnsi="Arial" w:cs="Arial"/>
                <w:sz w:val="18"/>
                <w:szCs w:val="18"/>
              </w:rPr>
              <w:tab/>
              <w:t>.........................................................................</w:t>
            </w:r>
          </w:p>
        </w:tc>
      </w:tr>
      <w:tr w:rsidR="00116B4D" w:rsidRPr="00BA0ACA" w:rsidTr="00BF4AFB">
        <w:trPr>
          <w:trHeight w:val="185"/>
        </w:trPr>
        <w:tc>
          <w:tcPr>
            <w:tcW w:w="8728" w:type="dxa"/>
          </w:tcPr>
          <w:p w:rsidR="00116B4D" w:rsidRPr="00BA0ACA" w:rsidRDefault="00116B4D" w:rsidP="0001725D">
            <w:pPr>
              <w:widowControl w:val="0"/>
              <w:suppressAutoHyphens/>
              <w:spacing w:before="120" w:line="360" w:lineRule="auto"/>
              <w:ind w:left="5400"/>
              <w:jc w:val="both"/>
              <w:rPr>
                <w:rFonts w:ascii="Arial" w:hAnsi="Arial" w:cs="Arial"/>
                <w:i/>
                <w:iCs/>
                <w:sz w:val="18"/>
                <w:szCs w:val="18"/>
              </w:rPr>
            </w:pPr>
            <w:r w:rsidRPr="00BA0ACA">
              <w:rPr>
                <w:rFonts w:ascii="Arial" w:hAnsi="Arial" w:cs="Arial"/>
                <w:i/>
                <w:iCs/>
                <w:sz w:val="18"/>
                <w:szCs w:val="18"/>
              </w:rPr>
              <w:t>(podpis osoby upoważnionej do reprezentacji)</w:t>
            </w:r>
          </w:p>
        </w:tc>
      </w:tr>
      <w:tr w:rsidR="00116B4D" w:rsidRPr="00BA0ACA" w:rsidTr="00BF4AFB">
        <w:trPr>
          <w:trHeight w:val="185"/>
        </w:trPr>
        <w:tc>
          <w:tcPr>
            <w:tcW w:w="8728" w:type="dxa"/>
          </w:tcPr>
          <w:tbl>
            <w:tblPr>
              <w:tblpPr w:leftFromText="141" w:rightFromText="141" w:vertAnchor="text" w:horzAnchor="margin" w:tblpY="-257"/>
              <w:tblOverlap w:val="never"/>
              <w:tblW w:w="8685" w:type="dxa"/>
              <w:tblLayout w:type="fixed"/>
              <w:tblCellMar>
                <w:left w:w="70" w:type="dxa"/>
                <w:right w:w="70" w:type="dxa"/>
              </w:tblCellMar>
              <w:tblLook w:val="0000" w:firstRow="0" w:lastRow="0" w:firstColumn="0" w:lastColumn="0" w:noHBand="0" w:noVBand="0"/>
            </w:tblPr>
            <w:tblGrid>
              <w:gridCol w:w="8685"/>
            </w:tblGrid>
            <w:tr w:rsidR="00116B4D" w:rsidRPr="00BA0ACA" w:rsidTr="00BF4AFB">
              <w:trPr>
                <w:trHeight w:val="378"/>
              </w:trPr>
              <w:tc>
                <w:tcPr>
                  <w:tcW w:w="8685" w:type="dxa"/>
                </w:tcPr>
                <w:p w:rsidR="00116B4D" w:rsidRPr="00BA0ACA" w:rsidRDefault="00116B4D" w:rsidP="0001725D">
                  <w:pPr>
                    <w:widowControl w:val="0"/>
                    <w:suppressAutoHyphens/>
                    <w:adjustRightInd w:val="0"/>
                    <w:spacing w:before="120" w:after="240" w:line="360" w:lineRule="auto"/>
                    <w:jc w:val="both"/>
                    <w:textAlignment w:val="baseline"/>
                    <w:rPr>
                      <w:rFonts w:ascii="Arial" w:hAnsi="Arial" w:cs="Arial"/>
                      <w:sz w:val="18"/>
                      <w:szCs w:val="18"/>
                      <w:u w:val="single"/>
                    </w:rPr>
                  </w:pPr>
                  <w:r w:rsidRPr="00CB3E67">
                    <w:rPr>
                      <w:rFonts w:ascii="Arial" w:hAnsi="Arial" w:cs="Arial"/>
                      <w:b/>
                      <w:sz w:val="18"/>
                      <w:szCs w:val="18"/>
                    </w:rPr>
                    <w:t>2.</w:t>
                  </w:r>
                  <w:r w:rsidRPr="00BA0ACA">
                    <w:rPr>
                      <w:rFonts w:ascii="Arial" w:hAnsi="Arial" w:cs="Arial"/>
                      <w:sz w:val="18"/>
                      <w:szCs w:val="18"/>
                    </w:rPr>
                    <w:tab/>
                  </w:r>
                  <w:r w:rsidRPr="00BA0ACA">
                    <w:rPr>
                      <w:rFonts w:ascii="Arial" w:hAnsi="Arial" w:cs="Arial"/>
                      <w:b/>
                      <w:sz w:val="18"/>
                      <w:szCs w:val="18"/>
                      <w:u w:val="single"/>
                    </w:rPr>
                    <w:t>Informujemy, że nie należymy do grupy kapitałowej</w:t>
                  </w:r>
                  <w:r w:rsidRPr="00BA0ACA">
                    <w:rPr>
                      <w:rFonts w:ascii="Arial" w:hAnsi="Arial" w:cs="Arial"/>
                      <w:sz w:val="18"/>
                      <w:szCs w:val="18"/>
                      <w:u w:val="single"/>
                    </w:rPr>
                    <w:t>,</w:t>
                  </w:r>
                  <w:r w:rsidRPr="00BA0ACA">
                    <w:rPr>
                      <w:rFonts w:ascii="Arial" w:hAnsi="Arial" w:cs="Arial"/>
                      <w:sz w:val="18"/>
                      <w:szCs w:val="18"/>
                    </w:rPr>
                    <w:t xml:space="preserve"> o której mowa w art. 24 ust. 1 pkt. 23 ustawy PZP w rozumieniu ustawy z dnia 16 lutego 2007 r. O ochronie konkurencji i konsumentów (Dz. U. nr 50 poz. 331 z </w:t>
                  </w:r>
                  <w:proofErr w:type="spellStart"/>
                  <w:r w:rsidRPr="00BA0ACA">
                    <w:rPr>
                      <w:rFonts w:ascii="Arial" w:hAnsi="Arial" w:cs="Arial"/>
                      <w:sz w:val="18"/>
                      <w:szCs w:val="18"/>
                    </w:rPr>
                    <w:t>późn</w:t>
                  </w:r>
                  <w:proofErr w:type="spellEnd"/>
                  <w:r w:rsidRPr="00BA0ACA">
                    <w:rPr>
                      <w:rFonts w:ascii="Arial" w:hAnsi="Arial" w:cs="Arial"/>
                      <w:sz w:val="18"/>
                      <w:szCs w:val="18"/>
                    </w:rPr>
                    <w:t>. zm.).</w:t>
                  </w:r>
                </w:p>
              </w:tc>
            </w:tr>
            <w:tr w:rsidR="00116B4D" w:rsidRPr="00BA0ACA" w:rsidTr="00BF4AFB">
              <w:trPr>
                <w:trHeight w:val="149"/>
              </w:trPr>
              <w:tc>
                <w:tcPr>
                  <w:tcW w:w="8685" w:type="dxa"/>
                </w:tcPr>
                <w:p w:rsidR="00116B4D" w:rsidRPr="00BA0ACA" w:rsidRDefault="00116B4D" w:rsidP="0001725D">
                  <w:pPr>
                    <w:widowControl w:val="0"/>
                    <w:tabs>
                      <w:tab w:val="left" w:pos="4863"/>
                    </w:tabs>
                    <w:suppressAutoHyphens/>
                    <w:spacing w:line="360" w:lineRule="auto"/>
                    <w:jc w:val="right"/>
                    <w:rPr>
                      <w:rFonts w:ascii="Arial" w:hAnsi="Arial" w:cs="Arial"/>
                      <w:sz w:val="18"/>
                      <w:szCs w:val="18"/>
                    </w:rPr>
                  </w:pPr>
                  <w:r w:rsidRPr="00BA0ACA">
                    <w:rPr>
                      <w:rFonts w:ascii="Arial" w:hAnsi="Arial" w:cs="Arial"/>
                      <w:sz w:val="18"/>
                      <w:szCs w:val="18"/>
                    </w:rPr>
                    <w:t>.................................., dnia ......................</w:t>
                  </w:r>
                  <w:r w:rsidRPr="00BA0ACA">
                    <w:rPr>
                      <w:rFonts w:ascii="Arial" w:hAnsi="Arial" w:cs="Arial"/>
                      <w:sz w:val="18"/>
                      <w:szCs w:val="18"/>
                    </w:rPr>
                    <w:tab/>
                    <w:t>.........................................................................</w:t>
                  </w:r>
                </w:p>
              </w:tc>
            </w:tr>
            <w:tr w:rsidR="00116B4D" w:rsidRPr="00BA0ACA" w:rsidTr="00BF4AFB">
              <w:trPr>
                <w:trHeight w:val="185"/>
              </w:trPr>
              <w:tc>
                <w:tcPr>
                  <w:tcW w:w="8685" w:type="dxa"/>
                </w:tcPr>
                <w:p w:rsidR="00116B4D" w:rsidRPr="00BA0ACA" w:rsidRDefault="00116B4D" w:rsidP="0001725D">
                  <w:pPr>
                    <w:widowControl w:val="0"/>
                    <w:suppressAutoHyphens/>
                    <w:spacing w:before="120" w:line="360" w:lineRule="auto"/>
                    <w:jc w:val="right"/>
                    <w:rPr>
                      <w:rFonts w:ascii="Arial" w:hAnsi="Arial" w:cs="Arial"/>
                      <w:i/>
                      <w:iCs/>
                      <w:sz w:val="18"/>
                      <w:szCs w:val="18"/>
                    </w:rPr>
                  </w:pPr>
                  <w:r w:rsidRPr="00BA0ACA">
                    <w:rPr>
                      <w:rFonts w:ascii="Arial" w:hAnsi="Arial" w:cs="Arial"/>
                      <w:i/>
                      <w:iCs/>
                      <w:sz w:val="18"/>
                      <w:szCs w:val="18"/>
                    </w:rPr>
                    <w:t>(podpis osoby upoważnionej do reprezentacji)</w:t>
                  </w:r>
                </w:p>
              </w:tc>
            </w:tr>
          </w:tbl>
          <w:p w:rsidR="00116B4D" w:rsidRPr="00BA0ACA" w:rsidRDefault="00116B4D" w:rsidP="0001725D">
            <w:pPr>
              <w:widowControl w:val="0"/>
              <w:tabs>
                <w:tab w:val="left" w:pos="4863"/>
              </w:tabs>
              <w:suppressAutoHyphens/>
              <w:spacing w:before="120" w:line="360" w:lineRule="auto"/>
              <w:rPr>
                <w:rFonts w:ascii="Arial" w:hAnsi="Arial" w:cs="Arial"/>
                <w:sz w:val="18"/>
                <w:szCs w:val="18"/>
              </w:rPr>
            </w:pPr>
          </w:p>
        </w:tc>
      </w:tr>
      <w:tr w:rsidR="00116B4D" w:rsidRPr="00BA0ACA" w:rsidTr="00BF4AFB">
        <w:trPr>
          <w:trHeight w:val="713"/>
        </w:trPr>
        <w:tc>
          <w:tcPr>
            <w:tcW w:w="8728" w:type="dxa"/>
          </w:tcPr>
          <w:p w:rsidR="00116B4D" w:rsidRPr="00BA0ACA" w:rsidRDefault="00116B4D" w:rsidP="0001725D">
            <w:pPr>
              <w:widowControl w:val="0"/>
              <w:suppressAutoHyphens/>
              <w:spacing w:before="120" w:line="360" w:lineRule="auto"/>
              <w:jc w:val="both"/>
              <w:rPr>
                <w:rFonts w:ascii="Arial" w:hAnsi="Arial" w:cs="Arial"/>
                <w:i/>
                <w:iCs/>
                <w:sz w:val="18"/>
                <w:szCs w:val="18"/>
              </w:rPr>
            </w:pPr>
          </w:p>
        </w:tc>
      </w:tr>
      <w:tr w:rsidR="00116B4D" w:rsidRPr="00BA0ACA" w:rsidTr="00BF4AFB">
        <w:trPr>
          <w:trHeight w:val="185"/>
        </w:trPr>
        <w:tc>
          <w:tcPr>
            <w:tcW w:w="8728" w:type="dxa"/>
          </w:tcPr>
          <w:p w:rsidR="00116B4D" w:rsidRPr="00BA0ACA" w:rsidRDefault="00116B4D" w:rsidP="0001725D">
            <w:pPr>
              <w:widowControl w:val="0"/>
              <w:suppressAutoHyphens/>
              <w:spacing w:before="120" w:line="360" w:lineRule="auto"/>
              <w:rPr>
                <w:rFonts w:ascii="Arial" w:hAnsi="Arial" w:cs="Arial"/>
                <w:sz w:val="18"/>
                <w:szCs w:val="18"/>
              </w:rPr>
            </w:pPr>
          </w:p>
        </w:tc>
      </w:tr>
    </w:tbl>
    <w:p w:rsidR="00116B4D" w:rsidRDefault="00116B4D" w:rsidP="00CB48C1">
      <w:pPr>
        <w:widowControl w:val="0"/>
        <w:spacing w:before="120" w:after="120" w:line="240" w:lineRule="auto"/>
        <w:jc w:val="right"/>
        <w:rPr>
          <w:rFonts w:ascii="Arial" w:hAnsi="Arial" w:cs="Arial"/>
          <w:color w:val="000000"/>
        </w:rPr>
      </w:pPr>
      <w:r>
        <w:rPr>
          <w:rFonts w:ascii="Arial" w:hAnsi="Arial" w:cs="Arial"/>
          <w:b/>
          <w:sz w:val="20"/>
          <w:szCs w:val="20"/>
        </w:rPr>
        <w:t>Załącznik nr 5</w:t>
      </w:r>
      <w:r w:rsidRPr="006D1134">
        <w:rPr>
          <w:rFonts w:ascii="Arial" w:hAnsi="Arial" w:cs="Arial"/>
          <w:b/>
          <w:sz w:val="20"/>
          <w:szCs w:val="20"/>
        </w:rPr>
        <w:t xml:space="preserve"> do SIWZ. </w:t>
      </w:r>
      <w:r>
        <w:rPr>
          <w:rFonts w:ascii="Arial" w:hAnsi="Arial" w:cs="Arial"/>
          <w:color w:val="000000"/>
        </w:rPr>
        <w:t>wzór wykazu</w:t>
      </w:r>
      <w:r w:rsidR="00CB48C1">
        <w:rPr>
          <w:rFonts w:ascii="Arial" w:hAnsi="Arial" w:cs="Arial"/>
          <w:color w:val="000000"/>
        </w:rPr>
        <w:t xml:space="preserve"> zamówień</w:t>
      </w:r>
    </w:p>
    <w:p w:rsidR="00116B4D" w:rsidRPr="00207B45" w:rsidRDefault="00116B4D" w:rsidP="00116B4D">
      <w:pPr>
        <w:widowControl w:val="0"/>
        <w:spacing w:before="120" w:after="120" w:line="240" w:lineRule="auto"/>
        <w:jc w:val="right"/>
        <w:rPr>
          <w:rFonts w:ascii="Arial" w:hAnsi="Arial" w:cs="Arial"/>
          <w:b/>
          <w:color w:val="FF0000"/>
          <w:sz w:val="20"/>
          <w:szCs w:val="20"/>
        </w:rPr>
      </w:pPr>
    </w:p>
    <w:p w:rsidR="00116B4D" w:rsidRDefault="000E6FBF" w:rsidP="001428FF">
      <w:pPr>
        <w:pStyle w:val="Nagwek1"/>
        <w:numPr>
          <w:ilvl w:val="0"/>
          <w:numId w:val="0"/>
        </w:numPr>
        <w:ind w:left="720" w:hanging="720"/>
        <w:jc w:val="center"/>
        <w:rPr>
          <w:rFonts w:ascii="Arial" w:hAnsi="Arial" w:cs="Arial"/>
          <w:caps/>
          <w:sz w:val="24"/>
          <w:szCs w:val="24"/>
        </w:rPr>
      </w:pPr>
      <w:r w:rsidRPr="00207B45">
        <w:rPr>
          <w:rFonts w:asciiTheme="minorHAnsi" w:hAnsiTheme="minorHAnsi" w:cstheme="minorHAnsi"/>
          <w:b w:val="0"/>
          <w:i/>
          <w:color w:val="FF0000"/>
          <w:sz w:val="22"/>
          <w:szCs w:val="22"/>
        </w:rPr>
        <w:t>„</w:t>
      </w:r>
      <w:r w:rsidR="001428FF" w:rsidRPr="001428FF">
        <w:rPr>
          <w:rFonts w:ascii="Arial" w:hAnsi="Arial" w:cs="Arial"/>
          <w:b w:val="0"/>
          <w:i/>
          <w:sz w:val="20"/>
          <w:szCs w:val="20"/>
        </w:rPr>
        <w:t>Dostawa licencji wraz z wdrożeniem zaawansowanych e-Usług powiatowych w ramach projektu „Rozwój elektronicznych usług publicznych w powiecie oleśnickim</w:t>
      </w:r>
      <w:r w:rsidR="001428FF" w:rsidRPr="001428FF">
        <w:rPr>
          <w:rFonts w:ascii="Arial" w:hAnsi="Arial" w:cs="Arial"/>
          <w:b w:val="0"/>
          <w:i/>
          <w:sz w:val="21"/>
          <w:szCs w:val="21"/>
        </w:rPr>
        <w:t>”</w:t>
      </w:r>
      <w:r w:rsidR="001428FF" w:rsidRPr="001428FF">
        <w:rPr>
          <w:rFonts w:ascii="Arial" w:hAnsi="Arial" w:cs="Arial"/>
          <w:sz w:val="21"/>
          <w:szCs w:val="21"/>
        </w:rPr>
        <w:t xml:space="preserve">, </w:t>
      </w:r>
      <w:r w:rsidR="001428FF" w:rsidRPr="001428FF">
        <w:rPr>
          <w:rFonts w:ascii="Arial" w:hAnsi="Arial" w:cs="Arial"/>
          <w:b w:val="0"/>
          <w:i/>
          <w:sz w:val="20"/>
          <w:szCs w:val="20"/>
        </w:rPr>
        <w:t>znak sprawy: ZP.272.1.9.2018</w:t>
      </w:r>
    </w:p>
    <w:tbl>
      <w:tblPr>
        <w:tblW w:w="9210" w:type="dxa"/>
        <w:tblLayout w:type="fixed"/>
        <w:tblCellMar>
          <w:left w:w="70" w:type="dxa"/>
          <w:right w:w="70" w:type="dxa"/>
        </w:tblCellMar>
        <w:tblLook w:val="0000" w:firstRow="0" w:lastRow="0" w:firstColumn="0" w:lastColumn="0" w:noHBand="0" w:noVBand="0"/>
      </w:tblPr>
      <w:tblGrid>
        <w:gridCol w:w="9210"/>
      </w:tblGrid>
      <w:tr w:rsidR="00116B4D" w:rsidRPr="00DD7A2E" w:rsidTr="000E6FBF">
        <w:tc>
          <w:tcPr>
            <w:tcW w:w="9210" w:type="dxa"/>
          </w:tcPr>
          <w:p w:rsidR="000E6FBF" w:rsidRPr="009C0D84" w:rsidRDefault="000E6FBF" w:rsidP="000E6FBF">
            <w:pPr>
              <w:spacing w:after="240"/>
              <w:rPr>
                <w:rFonts w:ascii="Arial" w:hAnsi="Arial" w:cs="Arial"/>
                <w:b/>
                <w:i/>
                <w:sz w:val="20"/>
                <w:szCs w:val="20"/>
              </w:rPr>
            </w:pPr>
            <w:r w:rsidRPr="009C0D84">
              <w:rPr>
                <w:rFonts w:ascii="Arial" w:hAnsi="Arial" w:cs="Arial"/>
                <w:b/>
                <w:i/>
                <w:sz w:val="20"/>
                <w:szCs w:val="20"/>
              </w:rPr>
              <w:t>UWAGA: Dokument składany na wezwanie zamawiającego. Należy wypełnić odrębnie dla każdej części, do której została złożona oferta.</w:t>
            </w:r>
          </w:p>
          <w:p w:rsidR="000E6FBF" w:rsidRPr="00847B2B" w:rsidRDefault="000E6FBF" w:rsidP="000E6FBF">
            <w:pPr>
              <w:spacing w:after="240"/>
              <w:rPr>
                <w:rFonts w:ascii="Arial" w:hAnsi="Arial" w:cs="Arial"/>
                <w:b/>
                <w:sz w:val="20"/>
                <w:szCs w:val="20"/>
              </w:rPr>
            </w:pPr>
            <w:r w:rsidRPr="00847B2B">
              <w:rPr>
                <w:rFonts w:ascii="Arial" w:hAnsi="Arial" w:cs="Arial"/>
                <w:b/>
                <w:sz w:val="20"/>
                <w:szCs w:val="20"/>
              </w:rPr>
              <w:t>Nazwa i adres wykonawcy:</w:t>
            </w:r>
          </w:p>
          <w:p w:rsidR="000E6FBF" w:rsidRPr="00F15C55" w:rsidRDefault="000E6FBF" w:rsidP="000E6FBF">
            <w:pPr>
              <w:spacing w:after="240"/>
              <w:rPr>
                <w:rFonts w:ascii="Arial" w:hAnsi="Arial" w:cs="Arial"/>
                <w:sz w:val="20"/>
                <w:szCs w:val="20"/>
              </w:rPr>
            </w:pPr>
            <w:r w:rsidRPr="00F15C55">
              <w:rPr>
                <w:rFonts w:ascii="Arial" w:hAnsi="Arial" w:cs="Arial"/>
                <w:sz w:val="20"/>
                <w:szCs w:val="20"/>
              </w:rPr>
              <w:t>…………………………………………………………….</w:t>
            </w:r>
          </w:p>
          <w:p w:rsidR="000E6FBF" w:rsidRPr="00847B2B" w:rsidRDefault="000E6FBF" w:rsidP="000E6FBF">
            <w:pPr>
              <w:spacing w:after="240"/>
              <w:rPr>
                <w:rFonts w:ascii="Arial" w:hAnsi="Arial" w:cs="Arial"/>
                <w:b/>
                <w:color w:val="E36C0A"/>
                <w:sz w:val="20"/>
                <w:szCs w:val="20"/>
              </w:rPr>
            </w:pPr>
            <w:r w:rsidRPr="00F15C55">
              <w:rPr>
                <w:rFonts w:ascii="Arial" w:hAnsi="Arial" w:cs="Arial"/>
                <w:sz w:val="20"/>
                <w:szCs w:val="20"/>
              </w:rPr>
              <w:t>…………………………………………………………….</w:t>
            </w:r>
          </w:p>
          <w:p w:rsidR="000E6FBF" w:rsidRPr="00C63F42" w:rsidRDefault="000E6FBF" w:rsidP="000E6FBF">
            <w:pPr>
              <w:spacing w:after="240"/>
              <w:jc w:val="center"/>
              <w:rPr>
                <w:rFonts w:ascii="Arial" w:hAnsi="Arial" w:cs="Arial"/>
                <w:b/>
              </w:rPr>
            </w:pPr>
            <w:r w:rsidRPr="00847B2B">
              <w:rPr>
                <w:rFonts w:ascii="Arial" w:hAnsi="Arial" w:cs="Arial"/>
                <w:b/>
              </w:rPr>
              <w:t xml:space="preserve">WYKAZ </w:t>
            </w:r>
            <w:r>
              <w:rPr>
                <w:rFonts w:ascii="Arial" w:hAnsi="Arial" w:cs="Arial"/>
                <w:b/>
              </w:rPr>
              <w:t>ZAMÓWIEŃ ZREALIZOWANYCH PRZEZ WYKONAWCĘ W CIĄGU  OSTATNICH 3 LAT ZGODNIE Z WYMOGAMI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763"/>
              <w:gridCol w:w="1731"/>
              <w:gridCol w:w="2088"/>
              <w:gridCol w:w="1707"/>
            </w:tblGrid>
            <w:tr w:rsidR="000E6FBF" w:rsidRPr="004014AA" w:rsidTr="00CB48C1">
              <w:trPr>
                <w:trHeight w:val="1499"/>
              </w:trPr>
              <w:tc>
                <w:tcPr>
                  <w:tcW w:w="459" w:type="dxa"/>
                  <w:shd w:val="clear" w:color="auto" w:fill="auto"/>
                  <w:vAlign w:val="center"/>
                </w:tcPr>
                <w:p w:rsidR="000E6FBF" w:rsidRPr="004014AA" w:rsidRDefault="000E6FBF" w:rsidP="000E6FBF">
                  <w:pPr>
                    <w:spacing w:after="240"/>
                    <w:jc w:val="center"/>
                    <w:rPr>
                      <w:rFonts w:ascii="Arial" w:hAnsi="Arial" w:cs="Arial"/>
                      <w:i/>
                      <w:sz w:val="20"/>
                      <w:szCs w:val="20"/>
                    </w:rPr>
                  </w:pPr>
                  <w:proofErr w:type="spellStart"/>
                  <w:r w:rsidRPr="004014AA">
                    <w:rPr>
                      <w:rFonts w:ascii="Arial" w:hAnsi="Arial" w:cs="Arial"/>
                      <w:i/>
                      <w:sz w:val="20"/>
                      <w:szCs w:val="20"/>
                    </w:rPr>
                    <w:t>Lp</w:t>
                  </w:r>
                  <w:proofErr w:type="spellEnd"/>
                </w:p>
              </w:tc>
              <w:tc>
                <w:tcPr>
                  <w:tcW w:w="2763" w:type="dxa"/>
                  <w:shd w:val="clear" w:color="auto" w:fill="auto"/>
                  <w:vAlign w:val="center"/>
                </w:tcPr>
                <w:p w:rsidR="000E6FBF" w:rsidRPr="004014AA" w:rsidRDefault="000E6FBF" w:rsidP="000E6FBF">
                  <w:pPr>
                    <w:spacing w:after="240"/>
                    <w:jc w:val="center"/>
                    <w:rPr>
                      <w:rFonts w:ascii="Arial" w:hAnsi="Arial" w:cs="Arial"/>
                      <w:i/>
                      <w:sz w:val="20"/>
                      <w:szCs w:val="20"/>
                    </w:rPr>
                  </w:pPr>
                  <w:r w:rsidRPr="004014AA">
                    <w:rPr>
                      <w:rFonts w:ascii="Arial" w:hAnsi="Arial" w:cs="Arial"/>
                      <w:i/>
                      <w:sz w:val="20"/>
                      <w:szCs w:val="20"/>
                    </w:rPr>
                    <w:t xml:space="preserve">Zakres przedmiotowy </w:t>
                  </w:r>
                  <w:r>
                    <w:rPr>
                      <w:rFonts w:ascii="Arial" w:hAnsi="Arial" w:cs="Arial"/>
                      <w:i/>
                      <w:sz w:val="20"/>
                      <w:szCs w:val="20"/>
                    </w:rPr>
                    <w:t>zamówień</w:t>
                  </w:r>
                  <w:r w:rsidRPr="004014AA">
                    <w:rPr>
                      <w:rFonts w:ascii="Arial" w:hAnsi="Arial" w:cs="Arial"/>
                      <w:i/>
                      <w:sz w:val="20"/>
                      <w:szCs w:val="20"/>
                    </w:rPr>
                    <w:t xml:space="preserve"> (dokład</w:t>
                  </w:r>
                  <w:r>
                    <w:rPr>
                      <w:rFonts w:ascii="Arial" w:hAnsi="Arial" w:cs="Arial"/>
                      <w:i/>
                      <w:sz w:val="20"/>
                      <w:szCs w:val="20"/>
                    </w:rPr>
                    <w:t>ny opis zakresu merytorycznego wg wymogów Zamawiającego określonych w SIWZ),wykonane lub wykonywane zadania</w:t>
                  </w:r>
                </w:p>
              </w:tc>
              <w:tc>
                <w:tcPr>
                  <w:tcW w:w="1731" w:type="dxa"/>
                </w:tcPr>
                <w:p w:rsidR="000E6FBF" w:rsidRPr="004014AA" w:rsidRDefault="000E6FBF" w:rsidP="000E6FBF">
                  <w:pPr>
                    <w:spacing w:after="240"/>
                    <w:jc w:val="center"/>
                    <w:rPr>
                      <w:rFonts w:ascii="Arial" w:hAnsi="Arial" w:cs="Arial"/>
                      <w:i/>
                      <w:sz w:val="20"/>
                      <w:szCs w:val="20"/>
                    </w:rPr>
                  </w:pPr>
                  <w:r w:rsidRPr="004014AA">
                    <w:rPr>
                      <w:rFonts w:ascii="Arial" w:hAnsi="Arial" w:cs="Arial"/>
                      <w:i/>
                      <w:sz w:val="20"/>
                      <w:szCs w:val="20"/>
                    </w:rPr>
                    <w:t>Wartość wykonanej dostawy</w:t>
                  </w:r>
                  <w:r>
                    <w:rPr>
                      <w:rFonts w:ascii="Arial" w:hAnsi="Arial" w:cs="Arial"/>
                      <w:i/>
                      <w:sz w:val="20"/>
                      <w:szCs w:val="20"/>
                    </w:rPr>
                    <w:t xml:space="preserve"> lub usługi</w:t>
                  </w:r>
                  <w:r w:rsidRPr="004014AA">
                    <w:rPr>
                      <w:rFonts w:ascii="Arial" w:hAnsi="Arial" w:cs="Arial"/>
                      <w:i/>
                      <w:sz w:val="20"/>
                      <w:szCs w:val="20"/>
                    </w:rPr>
                    <w:t xml:space="preserve"> w zł</w:t>
                  </w:r>
                </w:p>
              </w:tc>
              <w:tc>
                <w:tcPr>
                  <w:tcW w:w="2088" w:type="dxa"/>
                  <w:shd w:val="clear" w:color="auto" w:fill="auto"/>
                  <w:vAlign w:val="center"/>
                </w:tcPr>
                <w:p w:rsidR="000E6FBF" w:rsidRPr="004014AA" w:rsidRDefault="000E6FBF" w:rsidP="000E6FBF">
                  <w:pPr>
                    <w:spacing w:after="240"/>
                    <w:jc w:val="center"/>
                    <w:rPr>
                      <w:rFonts w:ascii="Arial" w:hAnsi="Arial" w:cs="Arial"/>
                      <w:i/>
                      <w:sz w:val="20"/>
                      <w:szCs w:val="20"/>
                    </w:rPr>
                  </w:pPr>
                  <w:r w:rsidRPr="004014AA">
                    <w:rPr>
                      <w:rFonts w:ascii="Arial" w:hAnsi="Arial" w:cs="Arial"/>
                      <w:i/>
                      <w:sz w:val="20"/>
                      <w:szCs w:val="20"/>
                    </w:rPr>
                    <w:t>Czas realizacji</w:t>
                  </w:r>
                </w:p>
                <w:p w:rsidR="000E6FBF" w:rsidRPr="004014AA" w:rsidRDefault="000E6FBF" w:rsidP="000E6FBF">
                  <w:pPr>
                    <w:spacing w:after="240"/>
                    <w:jc w:val="center"/>
                    <w:rPr>
                      <w:rFonts w:ascii="Arial" w:hAnsi="Arial" w:cs="Arial"/>
                      <w:i/>
                      <w:sz w:val="20"/>
                      <w:szCs w:val="20"/>
                    </w:rPr>
                  </w:pPr>
                  <w:r w:rsidRPr="004014AA">
                    <w:rPr>
                      <w:rFonts w:ascii="Arial" w:hAnsi="Arial" w:cs="Arial"/>
                      <w:i/>
                      <w:sz w:val="20"/>
                      <w:szCs w:val="20"/>
                    </w:rPr>
                    <w:t>(data rozpoczęcia i zakończenia)</w:t>
                  </w:r>
                </w:p>
              </w:tc>
              <w:tc>
                <w:tcPr>
                  <w:tcW w:w="1707" w:type="dxa"/>
                  <w:shd w:val="clear" w:color="auto" w:fill="auto"/>
                  <w:vAlign w:val="center"/>
                </w:tcPr>
                <w:p w:rsidR="000E6FBF" w:rsidRPr="004014AA" w:rsidRDefault="000E6FBF" w:rsidP="000E6FBF">
                  <w:pPr>
                    <w:spacing w:after="240"/>
                    <w:jc w:val="center"/>
                    <w:rPr>
                      <w:rFonts w:ascii="Arial" w:hAnsi="Arial" w:cs="Arial"/>
                      <w:i/>
                      <w:sz w:val="20"/>
                      <w:szCs w:val="20"/>
                    </w:rPr>
                  </w:pPr>
                  <w:r w:rsidRPr="004014AA">
                    <w:rPr>
                      <w:rFonts w:ascii="Arial" w:hAnsi="Arial" w:cs="Arial"/>
                      <w:i/>
                      <w:sz w:val="20"/>
                      <w:szCs w:val="20"/>
                    </w:rPr>
                    <w:t>Nazwa</w:t>
                  </w:r>
                  <w:r>
                    <w:rPr>
                      <w:rFonts w:ascii="Arial" w:hAnsi="Arial" w:cs="Arial"/>
                      <w:i/>
                      <w:sz w:val="20"/>
                      <w:szCs w:val="20"/>
                    </w:rPr>
                    <w:t xml:space="preserve"> i miejsce</w:t>
                  </w:r>
                  <w:r w:rsidRPr="004014AA">
                    <w:rPr>
                      <w:rFonts w:ascii="Arial" w:hAnsi="Arial" w:cs="Arial"/>
                      <w:i/>
                      <w:sz w:val="20"/>
                      <w:szCs w:val="20"/>
                    </w:rPr>
                    <w:t xml:space="preserve"> odbiorcy</w:t>
                  </w:r>
                </w:p>
              </w:tc>
            </w:tr>
            <w:tr w:rsidR="000E6FBF" w:rsidRPr="00847B2B" w:rsidTr="00CB48C1">
              <w:trPr>
                <w:trHeight w:val="446"/>
              </w:trPr>
              <w:tc>
                <w:tcPr>
                  <w:tcW w:w="459" w:type="dxa"/>
                  <w:shd w:val="clear" w:color="auto" w:fill="auto"/>
                  <w:vAlign w:val="center"/>
                </w:tcPr>
                <w:p w:rsidR="000E6FBF" w:rsidRPr="004014AA" w:rsidRDefault="000E6FBF" w:rsidP="000E6FBF">
                  <w:pPr>
                    <w:spacing w:after="240"/>
                    <w:jc w:val="center"/>
                    <w:rPr>
                      <w:rFonts w:ascii="Arial" w:hAnsi="Arial" w:cs="Arial"/>
                      <w:sz w:val="20"/>
                      <w:szCs w:val="20"/>
                    </w:rPr>
                  </w:pPr>
                  <w:r w:rsidRPr="004014AA">
                    <w:rPr>
                      <w:rFonts w:ascii="Arial" w:hAnsi="Arial" w:cs="Arial"/>
                      <w:sz w:val="20"/>
                      <w:szCs w:val="20"/>
                    </w:rPr>
                    <w:t>1</w:t>
                  </w:r>
                </w:p>
              </w:tc>
              <w:tc>
                <w:tcPr>
                  <w:tcW w:w="2763" w:type="dxa"/>
                  <w:shd w:val="clear" w:color="auto" w:fill="auto"/>
                </w:tcPr>
                <w:p w:rsidR="000E6FBF" w:rsidRPr="00847B2B" w:rsidRDefault="000E6FBF" w:rsidP="000E6FBF">
                  <w:pPr>
                    <w:spacing w:after="240"/>
                    <w:rPr>
                      <w:rFonts w:ascii="Arial" w:hAnsi="Arial" w:cs="Arial"/>
                    </w:rPr>
                  </w:pPr>
                </w:p>
              </w:tc>
              <w:tc>
                <w:tcPr>
                  <w:tcW w:w="1731" w:type="dxa"/>
                </w:tcPr>
                <w:p w:rsidR="000E6FBF" w:rsidRPr="00847B2B" w:rsidRDefault="000E6FBF" w:rsidP="000E6FBF">
                  <w:pPr>
                    <w:spacing w:after="240"/>
                    <w:rPr>
                      <w:rFonts w:ascii="Arial" w:hAnsi="Arial" w:cs="Arial"/>
                    </w:rPr>
                  </w:pPr>
                </w:p>
              </w:tc>
              <w:tc>
                <w:tcPr>
                  <w:tcW w:w="2088" w:type="dxa"/>
                  <w:shd w:val="clear" w:color="auto" w:fill="auto"/>
                </w:tcPr>
                <w:p w:rsidR="000E6FBF" w:rsidRPr="00847B2B" w:rsidRDefault="000E6FBF" w:rsidP="000E6FBF">
                  <w:pPr>
                    <w:spacing w:after="240"/>
                    <w:rPr>
                      <w:rFonts w:ascii="Arial" w:hAnsi="Arial" w:cs="Arial"/>
                    </w:rPr>
                  </w:pPr>
                </w:p>
              </w:tc>
              <w:tc>
                <w:tcPr>
                  <w:tcW w:w="1707" w:type="dxa"/>
                  <w:shd w:val="clear" w:color="auto" w:fill="auto"/>
                </w:tcPr>
                <w:p w:rsidR="000E6FBF" w:rsidRPr="00847B2B" w:rsidRDefault="000E6FBF" w:rsidP="000E6FBF">
                  <w:pPr>
                    <w:spacing w:after="240"/>
                    <w:rPr>
                      <w:rFonts w:ascii="Arial" w:hAnsi="Arial" w:cs="Arial"/>
                    </w:rPr>
                  </w:pPr>
                </w:p>
              </w:tc>
            </w:tr>
            <w:tr w:rsidR="000E6FBF" w:rsidRPr="00847B2B" w:rsidTr="00CB48C1">
              <w:trPr>
                <w:trHeight w:val="433"/>
              </w:trPr>
              <w:tc>
                <w:tcPr>
                  <w:tcW w:w="459" w:type="dxa"/>
                  <w:shd w:val="clear" w:color="auto" w:fill="auto"/>
                  <w:vAlign w:val="center"/>
                </w:tcPr>
                <w:p w:rsidR="000E6FBF" w:rsidRPr="004014AA" w:rsidRDefault="000E6FBF" w:rsidP="000E6FBF">
                  <w:pPr>
                    <w:spacing w:after="240"/>
                    <w:jc w:val="center"/>
                    <w:rPr>
                      <w:rFonts w:ascii="Arial" w:hAnsi="Arial" w:cs="Arial"/>
                      <w:sz w:val="20"/>
                      <w:szCs w:val="20"/>
                    </w:rPr>
                  </w:pPr>
                  <w:r w:rsidRPr="004014AA">
                    <w:rPr>
                      <w:rFonts w:ascii="Arial" w:hAnsi="Arial" w:cs="Arial"/>
                      <w:sz w:val="20"/>
                      <w:szCs w:val="20"/>
                    </w:rPr>
                    <w:t>2</w:t>
                  </w:r>
                </w:p>
              </w:tc>
              <w:tc>
                <w:tcPr>
                  <w:tcW w:w="2763" w:type="dxa"/>
                  <w:shd w:val="clear" w:color="auto" w:fill="auto"/>
                </w:tcPr>
                <w:p w:rsidR="000E6FBF" w:rsidRPr="00847B2B" w:rsidRDefault="000E6FBF" w:rsidP="000E6FBF">
                  <w:pPr>
                    <w:spacing w:after="240"/>
                    <w:rPr>
                      <w:rFonts w:ascii="Arial" w:hAnsi="Arial" w:cs="Arial"/>
                    </w:rPr>
                  </w:pPr>
                </w:p>
              </w:tc>
              <w:tc>
                <w:tcPr>
                  <w:tcW w:w="1731" w:type="dxa"/>
                </w:tcPr>
                <w:p w:rsidR="000E6FBF" w:rsidRPr="00847B2B" w:rsidRDefault="000E6FBF" w:rsidP="000E6FBF">
                  <w:pPr>
                    <w:spacing w:after="240"/>
                    <w:rPr>
                      <w:rFonts w:ascii="Arial" w:hAnsi="Arial" w:cs="Arial"/>
                    </w:rPr>
                  </w:pPr>
                </w:p>
              </w:tc>
              <w:tc>
                <w:tcPr>
                  <w:tcW w:w="2088" w:type="dxa"/>
                  <w:shd w:val="clear" w:color="auto" w:fill="auto"/>
                </w:tcPr>
                <w:p w:rsidR="000E6FBF" w:rsidRPr="00847B2B" w:rsidRDefault="000E6FBF" w:rsidP="000E6FBF">
                  <w:pPr>
                    <w:spacing w:after="240"/>
                    <w:rPr>
                      <w:rFonts w:ascii="Arial" w:hAnsi="Arial" w:cs="Arial"/>
                    </w:rPr>
                  </w:pPr>
                </w:p>
              </w:tc>
              <w:tc>
                <w:tcPr>
                  <w:tcW w:w="1707" w:type="dxa"/>
                  <w:shd w:val="clear" w:color="auto" w:fill="auto"/>
                </w:tcPr>
                <w:p w:rsidR="000E6FBF" w:rsidRPr="00847B2B" w:rsidRDefault="000E6FBF" w:rsidP="000E6FBF">
                  <w:pPr>
                    <w:spacing w:after="240"/>
                    <w:rPr>
                      <w:rFonts w:ascii="Arial" w:hAnsi="Arial" w:cs="Arial"/>
                      <w:b/>
                    </w:rPr>
                  </w:pPr>
                </w:p>
              </w:tc>
            </w:tr>
            <w:tr w:rsidR="000E6FBF" w:rsidRPr="00847B2B" w:rsidTr="00CB48C1">
              <w:trPr>
                <w:trHeight w:val="421"/>
              </w:trPr>
              <w:tc>
                <w:tcPr>
                  <w:tcW w:w="459" w:type="dxa"/>
                  <w:shd w:val="clear" w:color="auto" w:fill="auto"/>
                  <w:vAlign w:val="center"/>
                </w:tcPr>
                <w:p w:rsidR="000E6FBF" w:rsidRPr="004014AA" w:rsidRDefault="000E6FBF" w:rsidP="000E6FBF">
                  <w:pPr>
                    <w:spacing w:after="240"/>
                    <w:jc w:val="center"/>
                    <w:rPr>
                      <w:rFonts w:ascii="Arial" w:hAnsi="Arial" w:cs="Arial"/>
                      <w:sz w:val="20"/>
                      <w:szCs w:val="20"/>
                    </w:rPr>
                  </w:pPr>
                  <w:r w:rsidRPr="004014AA">
                    <w:rPr>
                      <w:rFonts w:ascii="Arial" w:hAnsi="Arial" w:cs="Arial"/>
                      <w:sz w:val="20"/>
                      <w:szCs w:val="20"/>
                    </w:rPr>
                    <w:t>3</w:t>
                  </w:r>
                </w:p>
              </w:tc>
              <w:tc>
                <w:tcPr>
                  <w:tcW w:w="2763" w:type="dxa"/>
                  <w:shd w:val="clear" w:color="auto" w:fill="auto"/>
                </w:tcPr>
                <w:p w:rsidR="000E6FBF" w:rsidRPr="00847B2B" w:rsidRDefault="000E6FBF" w:rsidP="000E6FBF">
                  <w:pPr>
                    <w:spacing w:after="240"/>
                    <w:rPr>
                      <w:rFonts w:ascii="Arial" w:hAnsi="Arial" w:cs="Arial"/>
                    </w:rPr>
                  </w:pPr>
                </w:p>
              </w:tc>
              <w:tc>
                <w:tcPr>
                  <w:tcW w:w="1731" w:type="dxa"/>
                </w:tcPr>
                <w:p w:rsidR="000E6FBF" w:rsidRPr="00847B2B" w:rsidRDefault="000E6FBF" w:rsidP="000E6FBF">
                  <w:pPr>
                    <w:spacing w:after="240"/>
                    <w:rPr>
                      <w:rFonts w:ascii="Arial" w:hAnsi="Arial" w:cs="Arial"/>
                    </w:rPr>
                  </w:pPr>
                </w:p>
              </w:tc>
              <w:tc>
                <w:tcPr>
                  <w:tcW w:w="2088" w:type="dxa"/>
                  <w:shd w:val="clear" w:color="auto" w:fill="auto"/>
                </w:tcPr>
                <w:p w:rsidR="000E6FBF" w:rsidRPr="00847B2B" w:rsidRDefault="000E6FBF" w:rsidP="000E6FBF">
                  <w:pPr>
                    <w:spacing w:after="240"/>
                    <w:rPr>
                      <w:rFonts w:ascii="Arial" w:hAnsi="Arial" w:cs="Arial"/>
                    </w:rPr>
                  </w:pPr>
                </w:p>
              </w:tc>
              <w:tc>
                <w:tcPr>
                  <w:tcW w:w="1707" w:type="dxa"/>
                  <w:shd w:val="clear" w:color="auto" w:fill="auto"/>
                </w:tcPr>
                <w:p w:rsidR="000E6FBF" w:rsidRPr="00847B2B" w:rsidRDefault="000E6FBF" w:rsidP="000E6FBF">
                  <w:pPr>
                    <w:spacing w:after="240"/>
                    <w:rPr>
                      <w:rFonts w:ascii="Arial" w:hAnsi="Arial" w:cs="Arial"/>
                    </w:rPr>
                  </w:pPr>
                </w:p>
              </w:tc>
            </w:tr>
          </w:tbl>
          <w:p w:rsidR="000E6FBF" w:rsidRPr="00B62C90" w:rsidRDefault="000E6FBF" w:rsidP="000E6FBF">
            <w:pPr>
              <w:spacing w:after="240"/>
              <w:rPr>
                <w:rFonts w:ascii="Arial" w:hAnsi="Arial" w:cs="Arial"/>
                <w:sz w:val="20"/>
                <w:szCs w:val="20"/>
              </w:rPr>
            </w:pPr>
            <w:r w:rsidRPr="00B62C90">
              <w:rPr>
                <w:rFonts w:ascii="Arial" w:hAnsi="Arial" w:cs="Arial"/>
                <w:sz w:val="20"/>
                <w:szCs w:val="20"/>
              </w:rPr>
              <w:t>*</w:t>
            </w:r>
            <w:r>
              <w:rPr>
                <w:rFonts w:ascii="Arial" w:hAnsi="Arial" w:cs="Arial"/>
                <w:sz w:val="20"/>
                <w:szCs w:val="20"/>
              </w:rPr>
              <w:t>wpisać jedynie zad</w:t>
            </w:r>
            <w:r w:rsidRPr="00B62C90">
              <w:rPr>
                <w:rFonts w:ascii="Arial" w:hAnsi="Arial" w:cs="Arial"/>
                <w:sz w:val="20"/>
                <w:szCs w:val="20"/>
              </w:rPr>
              <w:t>a</w:t>
            </w:r>
            <w:r>
              <w:rPr>
                <w:rFonts w:ascii="Arial" w:hAnsi="Arial" w:cs="Arial"/>
                <w:sz w:val="20"/>
                <w:szCs w:val="20"/>
              </w:rPr>
              <w:t>n</w:t>
            </w:r>
            <w:r w:rsidRPr="00B62C90">
              <w:rPr>
                <w:rFonts w:ascii="Arial" w:hAnsi="Arial" w:cs="Arial"/>
                <w:sz w:val="20"/>
                <w:szCs w:val="20"/>
              </w:rPr>
              <w:t>ia, w przypadku których Wykonawca dysponuje dowodami potwierdzającymi czy zostały wykonane lub są wykonywane należycie. Zamawiający nie żąda przedłożenia wykazu zamówień wykonanych nienależycie.</w:t>
            </w:r>
          </w:p>
          <w:p w:rsidR="000E6FBF" w:rsidRPr="00BF4AFB" w:rsidRDefault="00BF4AFB" w:rsidP="00BF4AFB">
            <w:pPr>
              <w:rPr>
                <w:rFonts w:ascii="Arial" w:hAnsi="Arial" w:cs="Arial"/>
                <w:b/>
              </w:rPr>
            </w:pPr>
            <w:r>
              <w:rPr>
                <w:rFonts w:ascii="Arial" w:hAnsi="Arial" w:cs="Arial"/>
                <w:b/>
              </w:rPr>
              <w:t xml:space="preserve">UWAGA:  </w:t>
            </w:r>
            <w:r w:rsidR="000E6FBF" w:rsidRPr="00772329">
              <w:rPr>
                <w:rFonts w:ascii="Arial" w:hAnsi="Arial" w:cs="Arial"/>
                <w:b/>
              </w:rPr>
              <w:t xml:space="preserve">Do wykazu należy dołączyć dokumenty, potwierdzające należyte wykonanie </w:t>
            </w:r>
            <w:r w:rsidR="000E6FBF">
              <w:rPr>
                <w:rFonts w:ascii="Arial" w:hAnsi="Arial" w:cs="Arial"/>
                <w:b/>
              </w:rPr>
              <w:t>dostaw lub usług.</w:t>
            </w:r>
            <w:r>
              <w:rPr>
                <w:rFonts w:ascii="Arial" w:hAnsi="Arial" w:cs="Arial"/>
              </w:rPr>
              <w:t xml:space="preserve"> </w:t>
            </w:r>
          </w:p>
          <w:p w:rsidR="000E6FBF" w:rsidRPr="00847B2B" w:rsidRDefault="000E6FBF" w:rsidP="000E6FBF">
            <w:pPr>
              <w:spacing w:after="240"/>
              <w:rPr>
                <w:rFonts w:ascii="Arial" w:hAnsi="Arial" w:cs="Arial"/>
              </w:rPr>
            </w:pPr>
            <w:r w:rsidRPr="00847B2B">
              <w:rPr>
                <w:rFonts w:ascii="Arial" w:hAnsi="Arial" w:cs="Arial"/>
              </w:rPr>
              <w:t>.............................</w:t>
            </w:r>
            <w:r w:rsidR="00BF4AFB">
              <w:rPr>
                <w:rFonts w:ascii="Arial" w:hAnsi="Arial" w:cs="Arial"/>
              </w:rPr>
              <w:t xml:space="preserve">.............., </w:t>
            </w:r>
            <w:proofErr w:type="spellStart"/>
            <w:r w:rsidR="00BF4AFB">
              <w:rPr>
                <w:rFonts w:ascii="Arial" w:hAnsi="Arial" w:cs="Arial"/>
              </w:rPr>
              <w:t>dn</w:t>
            </w:r>
            <w:proofErr w:type="spellEnd"/>
            <w:r w:rsidR="00BF4AFB">
              <w:rPr>
                <w:rFonts w:ascii="Arial" w:hAnsi="Arial" w:cs="Arial"/>
              </w:rPr>
              <w:t>……...........</w:t>
            </w:r>
          </w:p>
          <w:p w:rsidR="000E6FBF" w:rsidRDefault="000E6FBF" w:rsidP="00BF4AFB">
            <w:pPr>
              <w:spacing w:after="240"/>
              <w:rPr>
                <w:rFonts w:ascii="Arial" w:hAnsi="Arial" w:cs="Arial"/>
                <w:sz w:val="20"/>
                <w:szCs w:val="20"/>
              </w:rPr>
            </w:pPr>
            <w:r w:rsidRPr="00285619">
              <w:rPr>
                <w:rFonts w:ascii="Arial" w:hAnsi="Arial" w:cs="Arial"/>
                <w:i/>
              </w:rPr>
              <w:t>.........................................................</w:t>
            </w:r>
            <w:r w:rsidRPr="00285619">
              <w:rPr>
                <w:rFonts w:ascii="Arial" w:hAnsi="Arial" w:cs="Arial"/>
                <w:i/>
                <w:sz w:val="20"/>
                <w:szCs w:val="20"/>
              </w:rPr>
              <w:t>(podpis uprawnionego przedstawiciela wykonawcy)</w:t>
            </w:r>
            <w:r w:rsidRPr="00847B2B">
              <w:rPr>
                <w:rFonts w:ascii="Arial" w:hAnsi="Arial" w:cs="Arial"/>
                <w:sz w:val="20"/>
                <w:szCs w:val="20"/>
              </w:rPr>
              <w:tab/>
            </w:r>
          </w:p>
          <w:p w:rsidR="00116B4D" w:rsidRDefault="00116B4D" w:rsidP="0001725D">
            <w:pPr>
              <w:widowControl w:val="0"/>
              <w:suppressAutoHyphens/>
              <w:autoSpaceDE w:val="0"/>
              <w:autoSpaceDN w:val="0"/>
              <w:adjustRightInd w:val="0"/>
              <w:spacing w:beforeLines="60" w:before="144" w:afterLines="60" w:after="144" w:line="360" w:lineRule="auto"/>
              <w:rPr>
                <w:rFonts w:ascii="Arial" w:eastAsia="Times New Roman" w:hAnsi="Arial" w:cs="Arial"/>
                <w:b/>
                <w:bCs/>
                <w:color w:val="000000"/>
                <w:sz w:val="20"/>
                <w:szCs w:val="20"/>
              </w:rPr>
            </w:pPr>
          </w:p>
          <w:p w:rsidR="00116B4D" w:rsidRDefault="00116B4D" w:rsidP="0001725D">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p>
          <w:p w:rsidR="00116B4D" w:rsidRDefault="00116B4D" w:rsidP="0001725D">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p>
          <w:p w:rsidR="00116B4D" w:rsidRDefault="00116B4D" w:rsidP="0001725D">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p>
          <w:p w:rsidR="00116B4D" w:rsidRPr="00DD7A2E" w:rsidRDefault="00116B4D" w:rsidP="0001725D">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r w:rsidRPr="00DD7A2E">
              <w:rPr>
                <w:rFonts w:ascii="Arial" w:eastAsia="Times New Roman" w:hAnsi="Arial" w:cs="Arial"/>
                <w:b/>
                <w:bCs/>
                <w:color w:val="000000"/>
                <w:sz w:val="20"/>
                <w:szCs w:val="20"/>
              </w:rPr>
              <w:t xml:space="preserve">Załącznik </w:t>
            </w:r>
            <w:r>
              <w:rPr>
                <w:rFonts w:ascii="Arial" w:hAnsi="Arial" w:cs="Arial"/>
                <w:b/>
                <w:bCs/>
                <w:color w:val="000000"/>
                <w:sz w:val="20"/>
                <w:szCs w:val="20"/>
              </w:rPr>
              <w:t xml:space="preserve">nr 7 </w:t>
            </w:r>
            <w:r w:rsidRPr="00DD7A2E">
              <w:rPr>
                <w:rFonts w:ascii="Arial" w:eastAsia="Times New Roman" w:hAnsi="Arial" w:cs="Arial"/>
                <w:b/>
                <w:bCs/>
                <w:color w:val="000000"/>
                <w:sz w:val="20"/>
                <w:szCs w:val="20"/>
              </w:rPr>
              <w:t xml:space="preserve"> do SIWZ </w:t>
            </w:r>
          </w:p>
        </w:tc>
      </w:tr>
    </w:tbl>
    <w:p w:rsidR="00116B4D" w:rsidRDefault="00116B4D" w:rsidP="00116B4D">
      <w:pPr>
        <w:spacing w:after="0" w:line="240" w:lineRule="auto"/>
        <w:rPr>
          <w:rFonts w:ascii="Arial" w:hAnsi="Arial" w:cs="Arial"/>
          <w:b/>
          <w:sz w:val="20"/>
          <w:szCs w:val="20"/>
        </w:rPr>
      </w:pPr>
      <w:r w:rsidRPr="00DD7A2E">
        <w:rPr>
          <w:rFonts w:ascii="Arial" w:eastAsia="Times New Roman" w:hAnsi="Arial" w:cs="Arial"/>
          <w:b/>
          <w:sz w:val="20"/>
          <w:szCs w:val="20"/>
        </w:rPr>
        <w:lastRenderedPageBreak/>
        <w:t xml:space="preserve">Nr postępowania: </w:t>
      </w:r>
      <w:r w:rsidR="00CB48C1">
        <w:rPr>
          <w:rFonts w:ascii="Arial" w:hAnsi="Arial" w:cs="Arial"/>
          <w:b/>
          <w:sz w:val="20"/>
          <w:szCs w:val="20"/>
        </w:rPr>
        <w:t>ZP.272.1.</w:t>
      </w:r>
      <w:r w:rsidR="00207B45">
        <w:rPr>
          <w:rFonts w:ascii="Arial" w:hAnsi="Arial" w:cs="Arial"/>
          <w:b/>
          <w:sz w:val="20"/>
          <w:szCs w:val="20"/>
        </w:rPr>
        <w:t>9</w:t>
      </w:r>
      <w:r>
        <w:rPr>
          <w:rFonts w:ascii="Arial" w:hAnsi="Arial" w:cs="Arial"/>
          <w:b/>
          <w:sz w:val="20"/>
          <w:szCs w:val="20"/>
        </w:rPr>
        <w:t>.201</w:t>
      </w:r>
      <w:r w:rsidR="00207B45">
        <w:rPr>
          <w:rFonts w:ascii="Arial" w:hAnsi="Arial" w:cs="Arial"/>
          <w:b/>
          <w:sz w:val="20"/>
          <w:szCs w:val="20"/>
        </w:rPr>
        <w:t>8</w:t>
      </w:r>
      <w:r>
        <w:rPr>
          <w:rFonts w:ascii="Arial" w:hAnsi="Arial" w:cs="Arial"/>
          <w:b/>
          <w:sz w:val="20"/>
          <w:szCs w:val="20"/>
        </w:rPr>
        <w:t xml:space="preserve">, </w:t>
      </w:r>
    </w:p>
    <w:p w:rsidR="00116B4D" w:rsidRPr="00DD7A2E" w:rsidRDefault="00116B4D" w:rsidP="00116B4D">
      <w:pPr>
        <w:spacing w:after="0" w:line="240" w:lineRule="auto"/>
        <w:rPr>
          <w:rFonts w:ascii="Arial" w:eastAsia="Times New Roman" w:hAnsi="Arial" w:cs="Arial"/>
          <w:b/>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B48C1" w:rsidRPr="00DD7A2E" w:rsidTr="00CB1328">
        <w:trPr>
          <w:trHeight w:val="1895"/>
        </w:trPr>
        <w:tc>
          <w:tcPr>
            <w:tcW w:w="3420" w:type="dxa"/>
          </w:tcPr>
          <w:p w:rsidR="00CB48C1" w:rsidRPr="00DD7A2E" w:rsidRDefault="00CB48C1" w:rsidP="00CB1328">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rPr>
            </w:pPr>
          </w:p>
          <w:p w:rsidR="00CB48C1" w:rsidRPr="00DD7A2E" w:rsidRDefault="00CB48C1" w:rsidP="00CB1328">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rPr>
            </w:pPr>
            <w:r w:rsidRPr="00DD7A2E">
              <w:rPr>
                <w:rFonts w:ascii="Arial" w:hAnsi="Arial" w:cs="Arial"/>
                <w:sz w:val="20"/>
                <w:szCs w:val="20"/>
                <w:vertAlign w:val="subscript"/>
              </w:rPr>
              <w:t>Nazwa/Pieczęć Wykonawcy</w:t>
            </w:r>
          </w:p>
        </w:tc>
        <w:tc>
          <w:tcPr>
            <w:tcW w:w="5760" w:type="dxa"/>
            <w:tcBorders>
              <w:top w:val="single" w:sz="4" w:space="0" w:color="auto"/>
              <w:right w:val="single" w:sz="4" w:space="0" w:color="auto"/>
            </w:tcBorders>
            <w:shd w:val="clear" w:color="auto" w:fill="E6E6E6"/>
            <w:vAlign w:val="center"/>
          </w:tcPr>
          <w:p w:rsidR="00CB48C1" w:rsidRPr="00DD7A2E" w:rsidRDefault="00CB48C1" w:rsidP="00CB13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0"/>
              </w:rPr>
            </w:pPr>
            <w:r w:rsidRPr="00DD7A2E">
              <w:rPr>
                <w:rFonts w:ascii="Arial" w:hAnsi="Arial" w:cs="Arial"/>
                <w:b/>
                <w:bCs/>
                <w:color w:val="000000"/>
                <w:sz w:val="20"/>
                <w:szCs w:val="20"/>
              </w:rPr>
              <w:t>ZOBOWIĄZANIE PODMIOTU</w:t>
            </w:r>
          </w:p>
          <w:p w:rsidR="00CB48C1" w:rsidRPr="00DD7A2E" w:rsidRDefault="00CB48C1" w:rsidP="00CB13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0"/>
              </w:rPr>
            </w:pPr>
            <w:r w:rsidRPr="00DD7A2E">
              <w:rPr>
                <w:rFonts w:ascii="Arial" w:hAnsi="Arial" w:cs="Arial"/>
                <w:b/>
                <w:bCs/>
                <w:color w:val="000000"/>
                <w:sz w:val="20"/>
                <w:szCs w:val="20"/>
              </w:rPr>
              <w:t xml:space="preserve">do oddania do dyspozycji Wykonawcy niezbędnych </w:t>
            </w:r>
            <w:r>
              <w:rPr>
                <w:rFonts w:ascii="Arial" w:hAnsi="Arial" w:cs="Arial"/>
                <w:b/>
                <w:bCs/>
                <w:color w:val="000000"/>
                <w:sz w:val="20"/>
                <w:szCs w:val="20"/>
              </w:rPr>
              <w:t>zasobów</w:t>
            </w:r>
            <w:r w:rsidRPr="00DD7A2E">
              <w:rPr>
                <w:rFonts w:ascii="Arial" w:hAnsi="Arial" w:cs="Arial"/>
                <w:b/>
                <w:bCs/>
                <w:color w:val="000000"/>
                <w:sz w:val="20"/>
                <w:szCs w:val="20"/>
              </w:rPr>
              <w:t xml:space="preserve"> na potrzeby realizacji zamówienia</w:t>
            </w:r>
          </w:p>
        </w:tc>
      </w:tr>
    </w:tbl>
    <w:p w:rsidR="00CB48C1" w:rsidRPr="00DD7A2E" w:rsidRDefault="00CB48C1" w:rsidP="00CB48C1">
      <w:pPr>
        <w:spacing w:line="36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b/>
                <w:bCs/>
                <w:sz w:val="20"/>
                <w:szCs w:val="20"/>
              </w:rPr>
            </w:pPr>
            <w:r w:rsidRPr="00DD7A2E">
              <w:rPr>
                <w:rFonts w:ascii="Arial" w:hAnsi="Arial" w:cs="Arial"/>
                <w:b/>
                <w:bCs/>
                <w:sz w:val="20"/>
                <w:szCs w:val="20"/>
              </w:rPr>
              <w:t xml:space="preserve">W imieniu: </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bCs/>
                <w:sz w:val="20"/>
                <w:szCs w:val="20"/>
              </w:rPr>
              <w:t>__________</w:t>
            </w:r>
            <w:r w:rsidRPr="00DD7A2E">
              <w:rPr>
                <w:rFonts w:ascii="Arial" w:hAnsi="Arial" w:cs="Arial"/>
                <w:sz w:val="20"/>
                <w:szCs w:val="20"/>
              </w:rPr>
              <w:t>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sz w:val="20"/>
                <w:szCs w:val="20"/>
              </w:rPr>
              <w:t>_________________________________________________________________________________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jc w:val="center"/>
              <w:rPr>
                <w:rFonts w:ascii="Arial" w:hAnsi="Arial" w:cs="Arial"/>
                <w:i/>
                <w:iCs/>
                <w:sz w:val="20"/>
                <w:szCs w:val="20"/>
              </w:rPr>
            </w:pPr>
            <w:r w:rsidRPr="00DD7A2E">
              <w:rPr>
                <w:rFonts w:ascii="Arial" w:hAnsi="Arial" w:cs="Arial"/>
                <w:i/>
                <w:iCs/>
                <w:sz w:val="20"/>
                <w:szCs w:val="20"/>
              </w:rPr>
              <w:t>(pełna nazwa/firma, adres, NIP/PESEL, KRS/</w:t>
            </w:r>
            <w:proofErr w:type="spellStart"/>
            <w:r w:rsidRPr="00DD7A2E">
              <w:rPr>
                <w:rFonts w:ascii="Arial" w:hAnsi="Arial" w:cs="Arial"/>
                <w:i/>
                <w:iCs/>
                <w:sz w:val="20"/>
                <w:szCs w:val="20"/>
              </w:rPr>
              <w:t>CEiDG</w:t>
            </w:r>
            <w:proofErr w:type="spellEnd"/>
            <w:r w:rsidRPr="00DD7A2E">
              <w:rPr>
                <w:rFonts w:ascii="Arial" w:hAnsi="Arial" w:cs="Arial"/>
                <w:i/>
                <w:iCs/>
                <w:sz w:val="20"/>
                <w:szCs w:val="20"/>
              </w:rPr>
              <w:t xml:space="preserve"> podmiotu na zasobach którego polega Wykonawca)</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sz w:val="20"/>
                <w:szCs w:val="20"/>
              </w:rPr>
              <w:t>zobowiązuję się do oddania swoich zasobów</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sz w:val="20"/>
                <w:szCs w:val="20"/>
              </w:rPr>
              <w:t>_________________________________________________________________________________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sz w:val="20"/>
                <w:szCs w:val="20"/>
              </w:rPr>
              <w:t>_________________________________________________________________________________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jc w:val="center"/>
              <w:rPr>
                <w:rFonts w:ascii="Arial" w:hAnsi="Arial" w:cs="Arial"/>
                <w:i/>
                <w:iCs/>
                <w:sz w:val="20"/>
                <w:szCs w:val="20"/>
              </w:rPr>
            </w:pPr>
            <w:r w:rsidRPr="00DD7A2E">
              <w:rPr>
                <w:rFonts w:ascii="Arial" w:hAnsi="Arial" w:cs="Arial"/>
                <w:i/>
                <w:iCs/>
                <w:sz w:val="20"/>
                <w:szCs w:val="20"/>
              </w:rPr>
              <w:t xml:space="preserve">(określenie zasobu - wiedza i doświadczenie , potencjał </w:t>
            </w:r>
            <w:r>
              <w:rPr>
                <w:rFonts w:ascii="Arial" w:hAnsi="Arial" w:cs="Arial"/>
                <w:i/>
                <w:iCs/>
                <w:sz w:val="20"/>
                <w:szCs w:val="20"/>
              </w:rPr>
              <w:t xml:space="preserve">techniczny i  </w:t>
            </w:r>
            <w:r w:rsidRPr="00DD7A2E">
              <w:rPr>
                <w:rFonts w:ascii="Arial" w:hAnsi="Arial" w:cs="Arial"/>
                <w:i/>
                <w:iCs/>
                <w:sz w:val="20"/>
                <w:szCs w:val="20"/>
              </w:rPr>
              <w:t>kadrowy</w:t>
            </w:r>
            <w:r>
              <w:rPr>
                <w:rFonts w:ascii="Arial" w:hAnsi="Arial" w:cs="Arial"/>
                <w:i/>
                <w:iCs/>
                <w:sz w:val="20"/>
                <w:szCs w:val="20"/>
              </w:rPr>
              <w:t xml:space="preserve"> potencjał ekonomiczny i finansowy</w:t>
            </w:r>
            <w:r w:rsidRPr="00DD7A2E">
              <w:rPr>
                <w:rFonts w:ascii="Arial" w:hAnsi="Arial" w:cs="Arial"/>
                <w:i/>
                <w:iCs/>
                <w:sz w:val="20"/>
                <w:szCs w:val="20"/>
              </w:rPr>
              <w:t>,)</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sz w:val="20"/>
                <w:szCs w:val="20"/>
              </w:rPr>
              <w:t>do dyspozycji Wykonawcy:</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sz w:val="20"/>
                <w:szCs w:val="20"/>
              </w:rPr>
              <w:t>_________________________________________________________________________________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sz w:val="20"/>
                <w:szCs w:val="20"/>
              </w:rPr>
              <w:t>_________________________________________________________________________________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i/>
                <w:iCs/>
                <w:sz w:val="20"/>
                <w:szCs w:val="20"/>
              </w:rPr>
            </w:pPr>
            <w:r w:rsidRPr="00DD7A2E">
              <w:rPr>
                <w:rFonts w:ascii="Arial" w:hAnsi="Arial" w:cs="Arial"/>
                <w:i/>
                <w:iCs/>
                <w:sz w:val="20"/>
                <w:szCs w:val="20"/>
              </w:rPr>
              <w:t>(nazwa Wykonawcy)</w:t>
            </w:r>
          </w:p>
        </w:tc>
      </w:tr>
      <w:tr w:rsidR="00CB48C1" w:rsidRPr="00DD7A2E" w:rsidTr="00CB1328">
        <w:trPr>
          <w:trHeight w:val="711"/>
        </w:trPr>
        <w:tc>
          <w:tcPr>
            <w:tcW w:w="9210" w:type="dxa"/>
          </w:tcPr>
          <w:p w:rsidR="00CB48C1" w:rsidRPr="00785175" w:rsidRDefault="00CB48C1" w:rsidP="00CB1328">
            <w:pPr>
              <w:jc w:val="center"/>
              <w:rPr>
                <w:rFonts w:ascii="Arial" w:hAnsi="Arial" w:cs="Arial"/>
                <w:b/>
                <w:sz w:val="20"/>
                <w:szCs w:val="20"/>
              </w:rPr>
            </w:pPr>
            <w:r w:rsidRPr="00DD7A2E">
              <w:rPr>
                <w:rFonts w:ascii="Arial" w:hAnsi="Arial" w:cs="Arial"/>
                <w:sz w:val="20"/>
                <w:szCs w:val="20"/>
              </w:rPr>
              <w:t>przy wykonywaniu zamówienia pod nazwą</w:t>
            </w:r>
            <w:r>
              <w:rPr>
                <w:rFonts w:ascii="Arial" w:hAnsi="Arial" w:cs="Arial"/>
                <w:sz w:val="20"/>
                <w:szCs w:val="20"/>
              </w:rPr>
              <w:t xml:space="preserve"> </w:t>
            </w:r>
            <w:r w:rsidR="001428FF" w:rsidRPr="001428FF">
              <w:rPr>
                <w:rFonts w:ascii="Arial" w:hAnsi="Arial" w:cs="Arial"/>
                <w:b/>
                <w:i/>
                <w:sz w:val="20"/>
                <w:szCs w:val="20"/>
              </w:rPr>
              <w:t>Dostawa licencji wraz z wdrożeniem zaawansowanych e-Usług powiatowych w ramach projektu „Rozwój elektronicznych usług publicznych w</w:t>
            </w:r>
            <w:r w:rsidR="001428FF">
              <w:rPr>
                <w:rFonts w:ascii="Arial" w:hAnsi="Arial" w:cs="Arial"/>
                <w:b/>
                <w:i/>
                <w:sz w:val="20"/>
                <w:szCs w:val="20"/>
              </w:rPr>
              <w:t> </w:t>
            </w:r>
            <w:r w:rsidR="001428FF" w:rsidRPr="001428FF">
              <w:rPr>
                <w:rFonts w:ascii="Arial" w:hAnsi="Arial" w:cs="Arial"/>
                <w:b/>
                <w:i/>
                <w:sz w:val="20"/>
                <w:szCs w:val="20"/>
              </w:rPr>
              <w:t>powiecie oleśnickim</w:t>
            </w:r>
            <w:r w:rsidR="001428FF" w:rsidRPr="001428FF">
              <w:rPr>
                <w:rFonts w:ascii="Arial" w:hAnsi="Arial" w:cs="Arial"/>
                <w:b/>
                <w:i/>
                <w:sz w:val="21"/>
                <w:szCs w:val="21"/>
              </w:rPr>
              <w:t>”</w:t>
            </w:r>
            <w:r w:rsidR="001428FF" w:rsidRPr="001428FF">
              <w:rPr>
                <w:rFonts w:ascii="Arial" w:hAnsi="Arial" w:cs="Arial"/>
                <w:sz w:val="21"/>
                <w:szCs w:val="21"/>
              </w:rPr>
              <w:t xml:space="preserve">, </w:t>
            </w:r>
            <w:r w:rsidR="001428FF" w:rsidRPr="001428FF">
              <w:rPr>
                <w:rFonts w:ascii="Arial" w:hAnsi="Arial" w:cs="Arial"/>
                <w:b/>
                <w:i/>
                <w:sz w:val="20"/>
                <w:szCs w:val="20"/>
              </w:rPr>
              <w:t>znak sprawy: ZP.272.1.9.2018</w:t>
            </w:r>
          </w:p>
        </w:tc>
      </w:tr>
      <w:tr w:rsidR="00CB48C1" w:rsidRPr="00DD7A2E" w:rsidTr="00CB1328">
        <w:tc>
          <w:tcPr>
            <w:tcW w:w="9210" w:type="dxa"/>
          </w:tcPr>
          <w:p w:rsidR="00CB48C1" w:rsidRPr="00DD7A2E" w:rsidRDefault="00CB48C1" w:rsidP="00CB1328">
            <w:pPr>
              <w:spacing w:line="360" w:lineRule="auto"/>
              <w:rPr>
                <w:rFonts w:ascii="Arial" w:hAnsi="Arial" w:cs="Arial"/>
                <w:b/>
                <w:bCs/>
                <w:sz w:val="20"/>
                <w:szCs w:val="20"/>
              </w:rPr>
            </w:pP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rPr>
                <w:rFonts w:ascii="Arial" w:hAnsi="Arial" w:cs="Arial"/>
                <w:sz w:val="20"/>
                <w:szCs w:val="20"/>
              </w:rPr>
            </w:pPr>
            <w:r w:rsidRPr="00DD7A2E">
              <w:rPr>
                <w:rFonts w:ascii="Arial" w:hAnsi="Arial" w:cs="Arial"/>
                <w:sz w:val="20"/>
                <w:szCs w:val="20"/>
              </w:rPr>
              <w:t>Równocześnie oświadczam:</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850" w:hanging="425"/>
              <w:rPr>
                <w:rFonts w:ascii="Arial" w:hAnsi="Arial" w:cs="Arial"/>
                <w:sz w:val="20"/>
                <w:szCs w:val="20"/>
              </w:rPr>
            </w:pPr>
            <w:r w:rsidRPr="00DD7A2E">
              <w:rPr>
                <w:rFonts w:ascii="Arial" w:hAnsi="Arial" w:cs="Arial"/>
                <w:sz w:val="20"/>
                <w:szCs w:val="20"/>
              </w:rPr>
              <w:t>1)</w:t>
            </w:r>
            <w:r w:rsidRPr="00DD7A2E">
              <w:rPr>
                <w:rFonts w:ascii="Arial" w:hAnsi="Arial" w:cs="Arial"/>
                <w:sz w:val="20"/>
                <w:szCs w:val="20"/>
              </w:rPr>
              <w:tab/>
              <w:t>udostępniam Wykonawcy ww. zasoby, w następującym zakresie: 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900"/>
              <w:rPr>
                <w:rFonts w:ascii="Arial" w:hAnsi="Arial" w:cs="Arial"/>
                <w:sz w:val="20"/>
                <w:szCs w:val="20"/>
              </w:rPr>
            </w:pPr>
            <w:r w:rsidRPr="00DD7A2E">
              <w:rPr>
                <w:rFonts w:ascii="Arial" w:hAnsi="Arial" w:cs="Arial"/>
                <w:sz w:val="20"/>
                <w:szCs w:val="20"/>
              </w:rPr>
              <w:t>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900"/>
              <w:rPr>
                <w:rFonts w:ascii="Arial" w:hAnsi="Arial" w:cs="Arial"/>
                <w:sz w:val="20"/>
                <w:szCs w:val="20"/>
              </w:rPr>
            </w:pPr>
            <w:r w:rsidRPr="00DD7A2E">
              <w:rPr>
                <w:rFonts w:ascii="Arial" w:hAnsi="Arial" w:cs="Arial"/>
                <w:sz w:val="20"/>
                <w:szCs w:val="20"/>
              </w:rPr>
              <w:lastRenderedPageBreak/>
              <w:t>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850" w:hanging="425"/>
              <w:rPr>
                <w:rFonts w:ascii="Arial" w:hAnsi="Arial" w:cs="Arial"/>
                <w:sz w:val="20"/>
                <w:szCs w:val="20"/>
              </w:rPr>
            </w:pPr>
            <w:r w:rsidRPr="00DD7A2E">
              <w:rPr>
                <w:rFonts w:ascii="Arial" w:hAnsi="Arial" w:cs="Arial"/>
                <w:sz w:val="20"/>
                <w:szCs w:val="20"/>
              </w:rPr>
              <w:t>2)</w:t>
            </w:r>
            <w:r w:rsidRPr="00DD7A2E">
              <w:rPr>
                <w:rFonts w:ascii="Arial" w:hAnsi="Arial" w:cs="Arial"/>
                <w:sz w:val="20"/>
                <w:szCs w:val="20"/>
              </w:rPr>
              <w:tab/>
              <w:t>sposób wykorzystania udostępnionych przeze mnie zasobów będzie następujący: 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900"/>
              <w:rPr>
                <w:rFonts w:ascii="Arial" w:hAnsi="Arial" w:cs="Arial"/>
                <w:sz w:val="20"/>
                <w:szCs w:val="20"/>
              </w:rPr>
            </w:pPr>
            <w:r w:rsidRPr="00DD7A2E">
              <w:rPr>
                <w:rFonts w:ascii="Arial" w:hAnsi="Arial" w:cs="Arial"/>
                <w:sz w:val="20"/>
                <w:szCs w:val="20"/>
              </w:rPr>
              <w:t>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spacing w:beforeLines="60" w:before="144" w:afterLines="60" w:after="144" w:line="360" w:lineRule="auto"/>
              <w:ind w:left="900"/>
              <w:rPr>
                <w:rFonts w:ascii="Arial" w:hAnsi="Arial" w:cs="Arial"/>
                <w:sz w:val="20"/>
                <w:szCs w:val="20"/>
              </w:rPr>
            </w:pPr>
            <w:r w:rsidRPr="00DD7A2E">
              <w:rPr>
                <w:rFonts w:ascii="Arial" w:hAnsi="Arial" w:cs="Arial"/>
                <w:sz w:val="20"/>
                <w:szCs w:val="20"/>
              </w:rPr>
              <w:t>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850" w:hanging="425"/>
              <w:rPr>
                <w:rFonts w:ascii="Arial" w:hAnsi="Arial" w:cs="Arial"/>
                <w:sz w:val="20"/>
                <w:szCs w:val="20"/>
              </w:rPr>
            </w:pPr>
            <w:r w:rsidRPr="00DD7A2E">
              <w:rPr>
                <w:rFonts w:ascii="Arial" w:hAnsi="Arial" w:cs="Arial"/>
                <w:sz w:val="20"/>
                <w:szCs w:val="20"/>
              </w:rPr>
              <w:t>3)</w:t>
            </w:r>
            <w:r w:rsidRPr="00DD7A2E">
              <w:rPr>
                <w:rFonts w:ascii="Arial" w:hAnsi="Arial" w:cs="Arial"/>
                <w:sz w:val="20"/>
                <w:szCs w:val="20"/>
              </w:rPr>
              <w:tab/>
              <w:t>zakres i okres mojego udziału przy wykonywaniu zamówienia będzie następujący:</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900"/>
              <w:rPr>
                <w:rFonts w:ascii="Arial" w:hAnsi="Arial" w:cs="Arial"/>
                <w:sz w:val="20"/>
                <w:szCs w:val="20"/>
              </w:rPr>
            </w:pPr>
            <w:r w:rsidRPr="00DD7A2E">
              <w:rPr>
                <w:rFonts w:ascii="Arial" w:hAnsi="Arial" w:cs="Arial"/>
                <w:sz w:val="20"/>
                <w:szCs w:val="20"/>
              </w:rPr>
              <w:t>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spacing w:beforeLines="60" w:before="144" w:afterLines="60" w:after="144" w:line="360" w:lineRule="auto"/>
              <w:ind w:left="900"/>
              <w:rPr>
                <w:rFonts w:ascii="Arial" w:hAnsi="Arial" w:cs="Arial"/>
                <w:sz w:val="20"/>
                <w:szCs w:val="20"/>
              </w:rPr>
            </w:pPr>
            <w:r w:rsidRPr="00DD7A2E">
              <w:rPr>
                <w:rFonts w:ascii="Arial" w:hAnsi="Arial" w:cs="Arial"/>
                <w:sz w:val="20"/>
                <w:szCs w:val="20"/>
              </w:rPr>
              <w:t>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850" w:hanging="425"/>
              <w:rPr>
                <w:rFonts w:ascii="Arial" w:hAnsi="Arial" w:cs="Arial"/>
                <w:sz w:val="20"/>
                <w:szCs w:val="20"/>
              </w:rPr>
            </w:pPr>
            <w:r w:rsidRPr="00DD7A2E">
              <w:rPr>
                <w:rFonts w:ascii="Arial" w:hAnsi="Arial" w:cs="Arial"/>
                <w:sz w:val="20"/>
                <w:szCs w:val="20"/>
              </w:rPr>
              <w:t>4)</w:t>
            </w:r>
            <w:r w:rsidRPr="00DD7A2E">
              <w:rPr>
                <w:rFonts w:ascii="Arial" w:hAnsi="Arial" w:cs="Arial"/>
                <w:sz w:val="20"/>
                <w:szCs w:val="20"/>
              </w:rPr>
              <w:tab/>
              <w:t xml:space="preserve">będę realizował </w:t>
            </w:r>
            <w:proofErr w:type="spellStart"/>
            <w:r w:rsidRPr="00DD7A2E">
              <w:rPr>
                <w:rFonts w:ascii="Arial" w:hAnsi="Arial" w:cs="Arial"/>
                <w:sz w:val="20"/>
                <w:szCs w:val="20"/>
              </w:rPr>
              <w:t>nw</w:t>
            </w:r>
            <w:proofErr w:type="spellEnd"/>
            <w:r w:rsidRPr="00DD7A2E">
              <w:rPr>
                <w:rFonts w:ascii="Arial" w:hAnsi="Arial" w:cs="Arial"/>
                <w:sz w:val="20"/>
                <w:szCs w:val="20"/>
              </w:rPr>
              <w:t xml:space="preserve"> </w:t>
            </w:r>
            <w:r>
              <w:rPr>
                <w:rFonts w:ascii="Arial" w:hAnsi="Arial" w:cs="Arial"/>
                <w:sz w:val="20"/>
                <w:szCs w:val="20"/>
              </w:rPr>
              <w:t>zadania</w:t>
            </w:r>
            <w:r w:rsidRPr="00DD7A2E">
              <w:rPr>
                <w:rFonts w:ascii="Arial" w:hAnsi="Arial" w:cs="Arial"/>
                <w:sz w:val="20"/>
                <w:szCs w:val="20"/>
              </w:rPr>
              <w:t xml:space="preserve"> , których dotyczą udostępniane zasoby odnoszące</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900"/>
              <w:rPr>
                <w:rFonts w:ascii="Arial" w:hAnsi="Arial" w:cs="Arial"/>
                <w:sz w:val="20"/>
                <w:szCs w:val="20"/>
              </w:rPr>
            </w:pPr>
            <w:r w:rsidRPr="00DD7A2E">
              <w:rPr>
                <w:rFonts w:ascii="Arial" w:hAnsi="Arial" w:cs="Arial"/>
                <w:sz w:val="20"/>
                <w:szCs w:val="20"/>
              </w:rPr>
              <w:t>się do warunków udziału, na których polega Wykonawca : 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60" w:after="60" w:line="360" w:lineRule="auto"/>
              <w:ind w:left="900"/>
              <w:rPr>
                <w:rFonts w:ascii="Arial" w:hAnsi="Arial" w:cs="Arial"/>
                <w:sz w:val="20"/>
                <w:szCs w:val="20"/>
              </w:rPr>
            </w:pPr>
            <w:r w:rsidRPr="00DD7A2E">
              <w:rPr>
                <w:rFonts w:ascii="Arial" w:hAnsi="Arial" w:cs="Arial"/>
                <w:sz w:val="20"/>
                <w:szCs w:val="20"/>
              </w:rPr>
              <w:t>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spacing w:beforeLines="60" w:before="144" w:afterLines="60" w:after="144" w:line="360" w:lineRule="auto"/>
              <w:ind w:left="900"/>
              <w:rPr>
                <w:rFonts w:ascii="Arial" w:hAnsi="Arial" w:cs="Arial"/>
                <w:sz w:val="20"/>
                <w:szCs w:val="20"/>
              </w:rPr>
            </w:pPr>
            <w:r w:rsidRPr="00DD7A2E">
              <w:rPr>
                <w:rFonts w:ascii="Arial" w:hAnsi="Arial" w:cs="Arial"/>
                <w:sz w:val="20"/>
                <w:szCs w:val="20"/>
              </w:rPr>
              <w:t>_________________________________________________________________________</w:t>
            </w:r>
          </w:p>
        </w:tc>
      </w:tr>
      <w:tr w:rsidR="00CB48C1" w:rsidRPr="00DD7A2E" w:rsidTr="00CB1328">
        <w:tc>
          <w:tcPr>
            <w:tcW w:w="9210" w:type="dxa"/>
          </w:tcPr>
          <w:p w:rsidR="00CB48C1" w:rsidRPr="00DD7A2E" w:rsidRDefault="00CB48C1" w:rsidP="00CB1328">
            <w:pPr>
              <w:widowControl w:val="0"/>
              <w:suppressAutoHyphens/>
              <w:autoSpaceDE w:val="0"/>
              <w:autoSpaceDN w:val="0"/>
              <w:adjustRightInd w:val="0"/>
              <w:spacing w:before="240" w:after="240" w:line="360" w:lineRule="auto"/>
              <w:jc w:val="right"/>
              <w:rPr>
                <w:rFonts w:ascii="Arial" w:hAnsi="Arial" w:cs="Arial"/>
                <w:sz w:val="20"/>
                <w:szCs w:val="20"/>
              </w:rPr>
            </w:pPr>
            <w:r w:rsidRPr="00DD7A2E">
              <w:rPr>
                <w:rFonts w:ascii="Arial" w:hAnsi="Arial" w:cs="Arial"/>
                <w:sz w:val="20"/>
                <w:szCs w:val="20"/>
              </w:rPr>
              <w:t>___________________________ dnia ______________________ 201…. r.</w:t>
            </w:r>
          </w:p>
        </w:tc>
      </w:tr>
      <w:tr w:rsidR="00CB48C1" w:rsidRPr="00DD7A2E" w:rsidTr="00CB1328">
        <w:tc>
          <w:tcPr>
            <w:tcW w:w="9210" w:type="dxa"/>
          </w:tcPr>
          <w:p w:rsidR="00CB48C1" w:rsidRPr="00DD7A2E" w:rsidRDefault="00CB48C1" w:rsidP="00CB1328">
            <w:pPr>
              <w:widowControl w:val="0"/>
              <w:tabs>
                <w:tab w:val="right" w:pos="9070"/>
              </w:tabs>
              <w:suppressAutoHyphens/>
              <w:rPr>
                <w:rFonts w:ascii="Arial" w:hAnsi="Arial" w:cs="Arial"/>
                <w:sz w:val="20"/>
                <w:szCs w:val="20"/>
              </w:rPr>
            </w:pPr>
            <w:r w:rsidRPr="00DD7A2E">
              <w:rPr>
                <w:rFonts w:ascii="Arial" w:hAnsi="Arial" w:cs="Arial"/>
                <w:sz w:val="20"/>
                <w:szCs w:val="20"/>
              </w:rPr>
              <w:tab/>
              <w:t>.........................................................................................................</w:t>
            </w:r>
          </w:p>
        </w:tc>
      </w:tr>
      <w:tr w:rsidR="00CB48C1" w:rsidRPr="00DD7A2E" w:rsidTr="00CB1328">
        <w:tc>
          <w:tcPr>
            <w:tcW w:w="9210" w:type="dxa"/>
          </w:tcPr>
          <w:p w:rsidR="00CB48C1" w:rsidRPr="00DD7A2E" w:rsidRDefault="00CB48C1" w:rsidP="00CB1328">
            <w:pPr>
              <w:widowControl w:val="0"/>
              <w:suppressAutoHyphens/>
              <w:spacing w:after="240"/>
              <w:ind w:left="5040"/>
              <w:jc w:val="center"/>
              <w:rPr>
                <w:rFonts w:ascii="Arial" w:hAnsi="Arial" w:cs="Arial"/>
                <w:i/>
                <w:sz w:val="20"/>
                <w:szCs w:val="20"/>
              </w:rPr>
            </w:pPr>
            <w:r w:rsidRPr="00DD7A2E">
              <w:rPr>
                <w:rFonts w:ascii="Arial" w:hAnsi="Arial" w:cs="Arial"/>
                <w:i/>
                <w:iCs/>
                <w:sz w:val="20"/>
                <w:szCs w:val="20"/>
              </w:rPr>
              <w:t>(podpis Podmiotu/ osoby upoważnionej do reprezentacji Podmiotu)</w:t>
            </w:r>
          </w:p>
        </w:tc>
      </w:tr>
    </w:tbl>
    <w:p w:rsidR="00CB48C1" w:rsidRPr="00DD7A2E" w:rsidRDefault="00CB48C1" w:rsidP="00CB48C1">
      <w:pPr>
        <w:pStyle w:val="Tekstprzypisudolnego"/>
        <w:rPr>
          <w:rFonts w:ascii="Arial" w:hAnsi="Arial" w:cs="Arial"/>
        </w:rPr>
      </w:pPr>
    </w:p>
    <w:p w:rsidR="00CB48C1" w:rsidRPr="00BA0ACA" w:rsidRDefault="00CB48C1" w:rsidP="00CB48C1">
      <w:pPr>
        <w:pStyle w:val="Tekstprzypisudolnego"/>
        <w:spacing w:line="360" w:lineRule="auto"/>
        <w:rPr>
          <w:rFonts w:ascii="Arial" w:hAnsi="Arial" w:cs="Arial"/>
          <w:sz w:val="18"/>
          <w:szCs w:val="18"/>
        </w:rPr>
      </w:pPr>
    </w:p>
    <w:p w:rsidR="00CB48C1" w:rsidRPr="00BA0ACA" w:rsidRDefault="00CB48C1" w:rsidP="00CB48C1">
      <w:pPr>
        <w:pStyle w:val="Tekstprzypisudolnego"/>
        <w:spacing w:line="360" w:lineRule="auto"/>
        <w:rPr>
          <w:rFonts w:ascii="Arial" w:hAnsi="Arial" w:cs="Arial"/>
          <w:sz w:val="18"/>
          <w:szCs w:val="18"/>
        </w:rPr>
      </w:pPr>
    </w:p>
    <w:p w:rsidR="00CB48C1" w:rsidRPr="00655BAA" w:rsidRDefault="00CB48C1" w:rsidP="00CB48C1">
      <w:pPr>
        <w:tabs>
          <w:tab w:val="left" w:pos="5386"/>
        </w:tabs>
        <w:spacing w:after="80"/>
        <w:rPr>
          <w:bCs/>
        </w:rPr>
      </w:pPr>
    </w:p>
    <w:p w:rsidR="00DD7A2E" w:rsidRPr="00655BAA" w:rsidRDefault="00CB48C1" w:rsidP="00CB48C1">
      <w:pPr>
        <w:tabs>
          <w:tab w:val="left" w:pos="5386"/>
        </w:tabs>
        <w:spacing w:after="80"/>
        <w:rPr>
          <w:bCs/>
          <w:sz w:val="24"/>
          <w:szCs w:val="24"/>
        </w:rPr>
      </w:pPr>
      <w:r w:rsidRPr="00847B2B">
        <w:rPr>
          <w:rFonts w:ascii="Arial" w:hAnsi="Arial" w:cs="Arial"/>
          <w:sz w:val="20"/>
          <w:szCs w:val="20"/>
        </w:rPr>
        <w:tab/>
      </w:r>
      <w:r w:rsidRPr="00847B2B">
        <w:rPr>
          <w:rFonts w:ascii="Arial" w:hAnsi="Arial" w:cs="Arial"/>
          <w:sz w:val="20"/>
          <w:szCs w:val="20"/>
        </w:rPr>
        <w:tab/>
      </w:r>
      <w:r w:rsidRPr="00847B2B">
        <w:rPr>
          <w:rFonts w:ascii="Arial" w:hAnsi="Arial" w:cs="Arial"/>
          <w:sz w:val="20"/>
          <w:szCs w:val="20"/>
        </w:rPr>
        <w:tab/>
      </w:r>
    </w:p>
    <w:sectPr w:rsidR="00DD7A2E" w:rsidRPr="00655BAA" w:rsidSect="0093693D">
      <w:headerReference w:type="default" r:id="rId19"/>
      <w:footerReference w:type="default" r:id="rId20"/>
      <w:pgSz w:w="11906" w:h="16838"/>
      <w:pgMar w:top="109"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37" w:rsidRDefault="00375737" w:rsidP="00A203BB">
      <w:pPr>
        <w:spacing w:after="0" w:line="240" w:lineRule="auto"/>
      </w:pPr>
      <w:r>
        <w:separator/>
      </w:r>
    </w:p>
  </w:endnote>
  <w:endnote w:type="continuationSeparator" w:id="0">
    <w:p w:rsidR="00375737" w:rsidRDefault="00375737"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02603"/>
      <w:docPartObj>
        <w:docPartGallery w:val="Page Numbers (Bottom of Page)"/>
        <w:docPartUnique/>
      </w:docPartObj>
    </w:sdtPr>
    <w:sdtEndPr/>
    <w:sdtContent>
      <w:p w:rsidR="00664F69" w:rsidRDefault="00664F69">
        <w:pPr>
          <w:pStyle w:val="Stopka"/>
          <w:jc w:val="center"/>
        </w:pPr>
        <w:r>
          <w:fldChar w:fldCharType="begin"/>
        </w:r>
        <w:r>
          <w:instrText>PAGE   \* MERGEFORMAT</w:instrText>
        </w:r>
        <w:r>
          <w:fldChar w:fldCharType="separate"/>
        </w:r>
        <w:r>
          <w:rPr>
            <w:noProof/>
          </w:rPr>
          <w:t>22</w:t>
        </w:r>
        <w:r>
          <w:rPr>
            <w:noProof/>
          </w:rPr>
          <w:fldChar w:fldCharType="end"/>
        </w:r>
      </w:p>
    </w:sdtContent>
  </w:sdt>
  <w:p w:rsidR="00664F69" w:rsidRDefault="00664F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37" w:rsidRDefault="00375737" w:rsidP="00A203BB">
      <w:pPr>
        <w:spacing w:after="0" w:line="240" w:lineRule="auto"/>
      </w:pPr>
      <w:r>
        <w:separator/>
      </w:r>
    </w:p>
  </w:footnote>
  <w:footnote w:type="continuationSeparator" w:id="0">
    <w:p w:rsidR="00375737" w:rsidRDefault="00375737" w:rsidP="00A2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69" w:rsidRPr="00B96B2E" w:rsidRDefault="00664F69" w:rsidP="00B96B2E">
    <w:pPr>
      <w:pStyle w:val="Nagwek"/>
      <w:pBdr>
        <w:between w:val="single" w:sz="4" w:space="1" w:color="4F81BD" w:themeColor="accent1"/>
      </w:pBdr>
      <w:spacing w:line="276" w:lineRule="auto"/>
      <w:rPr>
        <w:b/>
      </w:rPr>
    </w:pPr>
    <w:r w:rsidRPr="00247828">
      <w:rPr>
        <w:noProof/>
      </w:rPr>
      <w:drawing>
        <wp:inline distT="0" distB="0" distL="0" distR="0">
          <wp:extent cx="5760720" cy="1180710"/>
          <wp:effectExtent l="0" t="0" r="0" b="635"/>
          <wp:docPr id="2" name="Obraz 2" descr="http://dolnyslask.pl/upload/RPO/11_informacja_i_promocja/znaki_graficzne/nss_logo_umwd_u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dolnyslask.pl/upload/RPO/11_informacja_i_promocja/znaki_graficzne/nss_logo_umwd_u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0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3"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4"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F73626"/>
    <w:multiLevelType w:val="multilevel"/>
    <w:tmpl w:val="1CBCD8A6"/>
    <w:lvl w:ilvl="0">
      <w:start w:val="1"/>
      <w:numFmt w:val="decimal"/>
      <w:lvlText w:val="%1."/>
      <w:lvlJc w:val="left"/>
      <w:pPr>
        <w:tabs>
          <w:tab w:val="num" w:pos="600"/>
        </w:tabs>
        <w:ind w:left="600" w:hanging="360"/>
      </w:pPr>
      <w:rPr>
        <w:rFonts w:ascii="Times New Roman" w:hAnsi="Times New Roman" w:hint="default"/>
        <w:b w:val="0"/>
        <w:i w:val="0"/>
        <w:sz w:val="22"/>
      </w:rPr>
    </w:lvl>
    <w:lvl w:ilvl="1">
      <w:start w:val="2"/>
      <w:numFmt w:val="decimal"/>
      <w:lvlText w:val="%2."/>
      <w:lvlJc w:val="left"/>
      <w:pPr>
        <w:tabs>
          <w:tab w:val="num" w:pos="1188"/>
        </w:tabs>
        <w:ind w:left="1188" w:hanging="360"/>
      </w:pPr>
      <w:rPr>
        <w:rFonts w:hint="default"/>
      </w:rPr>
    </w:lvl>
    <w:lvl w:ilvl="2">
      <w:start w:val="1"/>
      <w:numFmt w:val="lowerRoman"/>
      <w:lvlText w:val="%3."/>
      <w:lvlJc w:val="right"/>
      <w:pPr>
        <w:tabs>
          <w:tab w:val="num" w:pos="1908"/>
        </w:tabs>
        <w:ind w:left="1908" w:hanging="180"/>
      </w:pPr>
      <w:rPr>
        <w:rFonts w:hint="default"/>
      </w:rPr>
    </w:lvl>
    <w:lvl w:ilvl="3">
      <w:start w:val="1"/>
      <w:numFmt w:val="decimal"/>
      <w:lvlText w:val="%4."/>
      <w:lvlJc w:val="left"/>
      <w:pPr>
        <w:tabs>
          <w:tab w:val="num" w:pos="2628"/>
        </w:tabs>
        <w:ind w:left="2628" w:hanging="360"/>
      </w:pPr>
      <w:rPr>
        <w:rFonts w:hint="default"/>
        <w:sz w:val="20"/>
        <w:szCs w:val="20"/>
      </w:rPr>
    </w:lvl>
    <w:lvl w:ilvl="4">
      <w:start w:val="1"/>
      <w:numFmt w:val="lowerLetter"/>
      <w:lvlText w:val="%5."/>
      <w:lvlJc w:val="left"/>
      <w:pPr>
        <w:tabs>
          <w:tab w:val="num" w:pos="3348"/>
        </w:tabs>
        <w:ind w:left="3348" w:hanging="360"/>
      </w:pPr>
      <w:rPr>
        <w:rFonts w:hint="default"/>
      </w:rPr>
    </w:lvl>
    <w:lvl w:ilvl="5">
      <w:start w:val="1"/>
      <w:numFmt w:val="lowerRoman"/>
      <w:lvlText w:val="%6."/>
      <w:lvlJc w:val="right"/>
      <w:pPr>
        <w:tabs>
          <w:tab w:val="num" w:pos="4068"/>
        </w:tabs>
        <w:ind w:left="4068" w:hanging="180"/>
      </w:pPr>
      <w:rPr>
        <w:rFonts w:hint="default"/>
      </w:rPr>
    </w:lvl>
    <w:lvl w:ilvl="6">
      <w:start w:val="1"/>
      <w:numFmt w:val="decimal"/>
      <w:lvlText w:val="%7."/>
      <w:lvlJc w:val="left"/>
      <w:pPr>
        <w:tabs>
          <w:tab w:val="num" w:pos="4788"/>
        </w:tabs>
        <w:ind w:left="4788" w:hanging="360"/>
      </w:pPr>
      <w:rPr>
        <w:rFonts w:hint="default"/>
        <w:color w:val="auto"/>
        <w:sz w:val="20"/>
        <w:szCs w:val="20"/>
      </w:rPr>
    </w:lvl>
    <w:lvl w:ilvl="7">
      <w:start w:val="1"/>
      <w:numFmt w:val="lowerLetter"/>
      <w:lvlText w:val="%8."/>
      <w:lvlJc w:val="left"/>
      <w:pPr>
        <w:tabs>
          <w:tab w:val="num" w:pos="5508"/>
        </w:tabs>
        <w:ind w:left="5508" w:hanging="360"/>
      </w:pPr>
      <w:rPr>
        <w:rFonts w:hint="default"/>
      </w:rPr>
    </w:lvl>
    <w:lvl w:ilvl="8">
      <w:start w:val="1"/>
      <w:numFmt w:val="lowerRoman"/>
      <w:lvlText w:val="%9."/>
      <w:lvlJc w:val="right"/>
      <w:pPr>
        <w:tabs>
          <w:tab w:val="num" w:pos="6228"/>
        </w:tabs>
        <w:ind w:left="6228" w:hanging="180"/>
      </w:pPr>
      <w:rPr>
        <w:rFonts w:hint="default"/>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4D5940"/>
    <w:multiLevelType w:val="hybridMultilevel"/>
    <w:tmpl w:val="F72048DC"/>
    <w:lvl w:ilvl="0" w:tplc="8432D9D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BC56FA"/>
    <w:multiLevelType w:val="hybridMultilevel"/>
    <w:tmpl w:val="59EE749C"/>
    <w:lvl w:ilvl="0" w:tplc="FFFFFFFF">
      <w:start w:val="2"/>
      <w:numFmt w:val="decimal"/>
      <w:lvlText w:val="%1."/>
      <w:lvlJc w:val="left"/>
      <w:pPr>
        <w:ind w:left="360" w:hanging="360"/>
      </w:pPr>
      <w:rPr>
        <w:b w:val="0"/>
        <w:color w:val="auto"/>
      </w:rPr>
    </w:lvl>
    <w:lvl w:ilvl="1" w:tplc="0838B92C">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0AE65517"/>
    <w:multiLevelType w:val="hybridMultilevel"/>
    <w:tmpl w:val="4B0EAB66"/>
    <w:lvl w:ilvl="0" w:tplc="7FD45994">
      <w:start w:val="2"/>
      <w:numFmt w:val="decimal"/>
      <w:lvlText w:val="%1."/>
      <w:lvlJc w:val="left"/>
      <w:pPr>
        <w:ind w:left="397" w:hanging="397"/>
      </w:pPr>
      <w:rPr>
        <w:rFonts w:hint="default"/>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1041D7"/>
    <w:multiLevelType w:val="hybridMultilevel"/>
    <w:tmpl w:val="45A63FA4"/>
    <w:lvl w:ilvl="0" w:tplc="DAFED85A">
      <w:start w:val="1"/>
      <w:numFmt w:val="decimal"/>
      <w:lvlText w:val="%1)"/>
      <w:lvlJc w:val="left"/>
      <w:pPr>
        <w:tabs>
          <w:tab w:val="num" w:pos="1440"/>
        </w:tabs>
        <w:ind w:left="1440" w:hanging="360"/>
      </w:pPr>
      <w:rPr>
        <w:rFonts w:cs="Times New Roman" w:hint="default"/>
        <w:b w:val="0"/>
      </w:rPr>
    </w:lvl>
    <w:lvl w:ilvl="1" w:tplc="0BBEEC6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2C47A87"/>
    <w:multiLevelType w:val="hybridMultilevel"/>
    <w:tmpl w:val="DB223D24"/>
    <w:lvl w:ilvl="0" w:tplc="46604132">
      <w:start w:val="1"/>
      <w:numFmt w:val="decimal"/>
      <w:lvlText w:val="%1."/>
      <w:lvlJc w:val="left"/>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6B72FB"/>
    <w:multiLevelType w:val="multilevel"/>
    <w:tmpl w:val="5A74819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FE59F8"/>
    <w:multiLevelType w:val="hybridMultilevel"/>
    <w:tmpl w:val="D924F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4A840D8"/>
    <w:multiLevelType w:val="hybridMultilevel"/>
    <w:tmpl w:val="B46637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5942638"/>
    <w:multiLevelType w:val="hybridMultilevel"/>
    <w:tmpl w:val="00E2230E"/>
    <w:lvl w:ilvl="0" w:tplc="E6E45038">
      <w:start w:val="1"/>
      <w:numFmt w:val="upperRoman"/>
      <w:lvlText w:val="%1."/>
      <w:lvlJc w:val="left"/>
      <w:pPr>
        <w:ind w:left="360" w:hanging="720"/>
      </w:pPr>
      <w:rPr>
        <w:rFonts w:hint="default"/>
        <w:b/>
      </w:rPr>
    </w:lvl>
    <w:lvl w:ilvl="1" w:tplc="0415000F">
      <w:start w:val="1"/>
      <w:numFmt w:val="decimal"/>
      <w:lvlText w:val="%2."/>
      <w:lvlJc w:val="left"/>
      <w:pPr>
        <w:ind w:left="720" w:hanging="360"/>
      </w:pPr>
    </w:lvl>
    <w:lvl w:ilvl="2" w:tplc="44B67CCA">
      <w:start w:val="1"/>
      <w:numFmt w:val="ordinal"/>
      <w:lvlText w:val="4.%3"/>
      <w:lvlJc w:val="right"/>
      <w:pPr>
        <w:ind w:left="1440" w:hanging="180"/>
      </w:pPr>
      <w:rPr>
        <w:rFonts w:hint="default"/>
      </w:r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390F2D18"/>
    <w:multiLevelType w:val="hybridMultilevel"/>
    <w:tmpl w:val="4986E852"/>
    <w:lvl w:ilvl="0" w:tplc="C3123F74">
      <w:start w:val="1"/>
      <w:numFmt w:val="ordinal"/>
      <w:lvlText w:val="Część %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F85E1A"/>
    <w:multiLevelType w:val="hybridMultilevel"/>
    <w:tmpl w:val="CFDE210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03214F"/>
    <w:multiLevelType w:val="hybridMultilevel"/>
    <w:tmpl w:val="035A0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F00510"/>
    <w:multiLevelType w:val="singleLevel"/>
    <w:tmpl w:val="6734C464"/>
    <w:lvl w:ilvl="0">
      <w:start w:val="1"/>
      <w:numFmt w:val="lowerLetter"/>
      <w:lvlText w:val="%1)"/>
      <w:lvlJc w:val="left"/>
      <w:pPr>
        <w:ind w:left="720" w:hanging="360"/>
      </w:pPr>
      <w:rPr>
        <w:rFonts w:hint="default"/>
        <w:b w:val="0"/>
        <w:sz w:val="18"/>
        <w:szCs w:val="18"/>
      </w:rPr>
    </w:lvl>
  </w:abstractNum>
  <w:abstractNum w:abstractNumId="35" w15:restartNumberingAfterBreak="0">
    <w:nsid w:val="430D1D58"/>
    <w:multiLevelType w:val="hybridMultilevel"/>
    <w:tmpl w:val="EC261E00"/>
    <w:lvl w:ilvl="0" w:tplc="04150011">
      <w:start w:val="1"/>
      <w:numFmt w:val="decimal"/>
      <w:lvlText w:val="%1)"/>
      <w:lvlJc w:val="left"/>
      <w:rPr>
        <w:rFonts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A07C8"/>
    <w:multiLevelType w:val="hybridMultilevel"/>
    <w:tmpl w:val="0B9A7874"/>
    <w:lvl w:ilvl="0" w:tplc="2D80E1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955256"/>
    <w:multiLevelType w:val="hybridMultilevel"/>
    <w:tmpl w:val="0890C32E"/>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15:restartNumberingAfterBreak="0">
    <w:nsid w:val="502B43B5"/>
    <w:multiLevelType w:val="hybridMultilevel"/>
    <w:tmpl w:val="187A7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037DEC"/>
    <w:multiLevelType w:val="hybridMultilevel"/>
    <w:tmpl w:val="99304B56"/>
    <w:lvl w:ilvl="0" w:tplc="0415000F">
      <w:start w:val="1"/>
      <w:numFmt w:val="decimal"/>
      <w:lvlText w:val="%1."/>
      <w:lvlJc w:val="left"/>
      <w:pPr>
        <w:ind w:left="720" w:hanging="360"/>
      </w:pPr>
    </w:lvl>
    <w:lvl w:ilvl="1" w:tplc="81A63062">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5E15BC"/>
    <w:multiLevelType w:val="multilevel"/>
    <w:tmpl w:val="204418C8"/>
    <w:lvl w:ilvl="0">
      <w:start w:val="1"/>
      <w:numFmt w:val="decimal"/>
      <w:lvlText w:val="%1."/>
      <w:lvlJc w:val="left"/>
      <w:pPr>
        <w:tabs>
          <w:tab w:val="num" w:pos="600"/>
        </w:tabs>
        <w:ind w:left="600" w:hanging="360"/>
      </w:pPr>
      <w:rPr>
        <w:rFonts w:ascii="Times New Roman" w:hAnsi="Times New Roman" w:hint="default"/>
        <w:b w:val="0"/>
        <w:i w:val="0"/>
        <w:sz w:val="22"/>
      </w:rPr>
    </w:lvl>
    <w:lvl w:ilvl="1">
      <w:start w:val="2"/>
      <w:numFmt w:val="decimal"/>
      <w:lvlText w:val="%2."/>
      <w:lvlJc w:val="left"/>
      <w:pPr>
        <w:tabs>
          <w:tab w:val="num" w:pos="1188"/>
        </w:tabs>
        <w:ind w:left="1188" w:hanging="360"/>
      </w:pPr>
      <w:rPr>
        <w:rFonts w:hint="default"/>
      </w:rPr>
    </w:lvl>
    <w:lvl w:ilvl="2">
      <w:start w:val="1"/>
      <w:numFmt w:val="lowerRoman"/>
      <w:lvlText w:val="%3."/>
      <w:lvlJc w:val="right"/>
      <w:pPr>
        <w:tabs>
          <w:tab w:val="num" w:pos="1908"/>
        </w:tabs>
        <w:ind w:left="1908" w:hanging="180"/>
      </w:pPr>
      <w:rPr>
        <w:rFonts w:hint="default"/>
      </w:rPr>
    </w:lvl>
    <w:lvl w:ilvl="3">
      <w:start w:val="1"/>
      <w:numFmt w:val="decimal"/>
      <w:lvlText w:val="%4."/>
      <w:lvlJc w:val="left"/>
      <w:pPr>
        <w:tabs>
          <w:tab w:val="num" w:pos="2628"/>
        </w:tabs>
        <w:ind w:left="2628" w:hanging="360"/>
      </w:pPr>
      <w:rPr>
        <w:rFonts w:hint="default"/>
        <w:sz w:val="20"/>
        <w:szCs w:val="20"/>
      </w:rPr>
    </w:lvl>
    <w:lvl w:ilvl="4">
      <w:start w:val="1"/>
      <w:numFmt w:val="lowerLetter"/>
      <w:lvlText w:val="%5."/>
      <w:lvlJc w:val="left"/>
      <w:pPr>
        <w:tabs>
          <w:tab w:val="num" w:pos="3348"/>
        </w:tabs>
        <w:ind w:left="3348" w:hanging="360"/>
      </w:pPr>
      <w:rPr>
        <w:rFonts w:hint="default"/>
      </w:rPr>
    </w:lvl>
    <w:lvl w:ilvl="5">
      <w:start w:val="1"/>
      <w:numFmt w:val="lowerRoman"/>
      <w:lvlText w:val="%6."/>
      <w:lvlJc w:val="right"/>
      <w:pPr>
        <w:tabs>
          <w:tab w:val="num" w:pos="4068"/>
        </w:tabs>
        <w:ind w:left="4068" w:hanging="180"/>
      </w:pPr>
      <w:rPr>
        <w:rFonts w:hint="default"/>
      </w:rPr>
    </w:lvl>
    <w:lvl w:ilvl="6">
      <w:start w:val="1"/>
      <w:numFmt w:val="decimal"/>
      <w:lvlText w:val="%7."/>
      <w:lvlJc w:val="left"/>
      <w:pPr>
        <w:tabs>
          <w:tab w:val="num" w:pos="4788"/>
        </w:tabs>
        <w:ind w:left="4788" w:hanging="360"/>
      </w:pPr>
      <w:rPr>
        <w:rFonts w:hint="default"/>
      </w:rPr>
    </w:lvl>
    <w:lvl w:ilvl="7">
      <w:start w:val="1"/>
      <w:numFmt w:val="lowerLetter"/>
      <w:lvlText w:val="%8."/>
      <w:lvlJc w:val="left"/>
      <w:pPr>
        <w:tabs>
          <w:tab w:val="num" w:pos="5508"/>
        </w:tabs>
        <w:ind w:left="5508" w:hanging="360"/>
      </w:pPr>
      <w:rPr>
        <w:rFonts w:hint="default"/>
      </w:rPr>
    </w:lvl>
    <w:lvl w:ilvl="8">
      <w:start w:val="1"/>
      <w:numFmt w:val="lowerRoman"/>
      <w:lvlText w:val="%9."/>
      <w:lvlJc w:val="right"/>
      <w:pPr>
        <w:tabs>
          <w:tab w:val="num" w:pos="6228"/>
        </w:tabs>
        <w:ind w:left="6228" w:hanging="180"/>
      </w:pPr>
      <w:rPr>
        <w:rFonts w:hint="default"/>
      </w:rPr>
    </w:lvl>
  </w:abstractNum>
  <w:abstractNum w:abstractNumId="41" w15:restartNumberingAfterBreak="0">
    <w:nsid w:val="56EF5CE4"/>
    <w:multiLevelType w:val="hybridMultilevel"/>
    <w:tmpl w:val="B93E2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7C13DEB"/>
    <w:multiLevelType w:val="hybridMultilevel"/>
    <w:tmpl w:val="6554C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0B0908"/>
    <w:multiLevelType w:val="hybridMultilevel"/>
    <w:tmpl w:val="4986E852"/>
    <w:lvl w:ilvl="0" w:tplc="C3123F74">
      <w:start w:val="1"/>
      <w:numFmt w:val="ordinal"/>
      <w:lvlText w:val="Część %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05611"/>
    <w:multiLevelType w:val="hybridMultilevel"/>
    <w:tmpl w:val="7DC8E8E2"/>
    <w:lvl w:ilvl="0" w:tplc="B7CA485A">
      <w:start w:val="1"/>
      <w:numFmt w:val="decimal"/>
      <w:pStyle w:val="punktacj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BA73C4"/>
    <w:multiLevelType w:val="multilevel"/>
    <w:tmpl w:val="44C6F4A8"/>
    <w:lvl w:ilvl="0">
      <w:start w:val="1"/>
      <w:numFmt w:val="upperRoman"/>
      <w:lvlText w:val="%1."/>
      <w:lvlJc w:val="left"/>
      <w:pPr>
        <w:ind w:left="0" w:firstLine="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6DF23BD1"/>
    <w:multiLevelType w:val="hybridMultilevel"/>
    <w:tmpl w:val="FA0C44A4"/>
    <w:lvl w:ilvl="0" w:tplc="61EE73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580EC3"/>
    <w:multiLevelType w:val="multilevel"/>
    <w:tmpl w:val="90F4611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004"/>
        </w:tabs>
        <w:ind w:left="1004" w:hanging="360"/>
      </w:pPr>
      <w:rPr>
        <w:rFonts w:hint="default"/>
      </w:rPr>
    </w:lvl>
    <w:lvl w:ilvl="2">
      <w:start w:val="1"/>
      <w:numFmt w:val="lowerLetter"/>
      <w:lvlText w:val="%3)"/>
      <w:lvlJc w:val="left"/>
      <w:pPr>
        <w:tabs>
          <w:tab w:val="num" w:pos="1004"/>
        </w:tabs>
        <w:ind w:left="1287" w:hanging="283"/>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8" w15:restartNumberingAfterBreak="0">
    <w:nsid w:val="74192775"/>
    <w:multiLevelType w:val="hybridMultilevel"/>
    <w:tmpl w:val="E97820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5CB3EF9"/>
    <w:multiLevelType w:val="hybridMultilevel"/>
    <w:tmpl w:val="73365AFC"/>
    <w:lvl w:ilvl="0" w:tplc="04D26F7C">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92FF2"/>
    <w:multiLevelType w:val="hybridMultilevel"/>
    <w:tmpl w:val="EE1AE3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0161EE"/>
    <w:multiLevelType w:val="hybridMultilevel"/>
    <w:tmpl w:val="83805A98"/>
    <w:lvl w:ilvl="0" w:tplc="154C496C">
      <w:start w:val="1"/>
      <w:numFmt w:val="decimal"/>
      <w:lvlText w:val="%1)"/>
      <w:lvlJc w:val="left"/>
      <w:pPr>
        <w:ind w:left="1200" w:hanging="360"/>
      </w:pPr>
      <w:rPr>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7B315105"/>
    <w:multiLevelType w:val="hybridMultilevel"/>
    <w:tmpl w:val="0D442E52"/>
    <w:lvl w:ilvl="0" w:tplc="5372930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36"/>
  </w:num>
  <w:num w:numId="5">
    <w:abstractNumId w:val="23"/>
  </w:num>
  <w:num w:numId="6">
    <w:abstractNumId w:val="29"/>
  </w:num>
  <w:num w:numId="7">
    <w:abstractNumId w:val="35"/>
  </w:num>
  <w:num w:numId="8">
    <w:abstractNumId w:val="25"/>
  </w:num>
  <w:num w:numId="9">
    <w:abstractNumId w:val="33"/>
  </w:num>
  <w:num w:numId="10">
    <w:abstractNumId w:val="6"/>
  </w:num>
  <w:num w:numId="11">
    <w:abstractNumId w:val="34"/>
  </w:num>
  <w:num w:numId="12">
    <w:abstractNumId w:val="47"/>
  </w:num>
  <w:num w:numId="13">
    <w:abstractNumId w:val="39"/>
  </w:num>
  <w:num w:numId="14">
    <w:abstractNumId w:val="19"/>
  </w:num>
  <w:num w:numId="15">
    <w:abstractNumId w:val="45"/>
  </w:num>
  <w:num w:numId="16">
    <w:abstractNumId w:val="52"/>
  </w:num>
  <w:num w:numId="17">
    <w:abstractNumId w:val="37"/>
  </w:num>
  <w:num w:numId="18">
    <w:abstractNumId w:val="44"/>
  </w:num>
  <w:num w:numId="19">
    <w:abstractNumId w:val="38"/>
  </w:num>
  <w:num w:numId="20">
    <w:abstractNumId w:val="18"/>
  </w:num>
  <w:num w:numId="21">
    <w:abstractNumId w:val="20"/>
  </w:num>
  <w:num w:numId="22">
    <w:abstractNumId w:val="41"/>
  </w:num>
  <w:num w:numId="23">
    <w:abstractNumId w:val="28"/>
  </w:num>
  <w:num w:numId="24">
    <w:abstractNumId w:val="48"/>
  </w:num>
  <w:num w:numId="25">
    <w:abstractNumId w:val="16"/>
  </w:num>
  <w:num w:numId="26">
    <w:abstractNumId w:val="40"/>
  </w:num>
  <w:num w:numId="27">
    <w:abstractNumId w:val="51"/>
  </w:num>
  <w:num w:numId="28">
    <w:abstractNumId w:val="49"/>
  </w:num>
  <w:num w:numId="29">
    <w:abstractNumId w:val="24"/>
  </w:num>
  <w:num w:numId="30">
    <w:abstractNumId w:val="22"/>
  </w:num>
  <w:num w:numId="31">
    <w:abstractNumId w:val="27"/>
  </w:num>
  <w:num w:numId="32">
    <w:abstractNumId w:val="31"/>
  </w:num>
  <w:num w:numId="33">
    <w:abstractNumId w:val="50"/>
  </w:num>
  <w:num w:numId="34">
    <w:abstractNumId w:val="30"/>
  </w:num>
  <w:num w:numId="35">
    <w:abstractNumId w:val="32"/>
  </w:num>
  <w:num w:numId="36">
    <w:abstractNumId w:val="43"/>
  </w:num>
  <w:num w:numId="37">
    <w:abstractNumId w:val="42"/>
  </w:num>
  <w:num w:numId="38">
    <w:abstractNumId w:val="26"/>
  </w:num>
  <w:num w:numId="39">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BB"/>
    <w:rsid w:val="00001260"/>
    <w:rsid w:val="0001055D"/>
    <w:rsid w:val="00010A2C"/>
    <w:rsid w:val="00010D73"/>
    <w:rsid w:val="0001183E"/>
    <w:rsid w:val="00014779"/>
    <w:rsid w:val="00014A7A"/>
    <w:rsid w:val="000170A0"/>
    <w:rsid w:val="0001725D"/>
    <w:rsid w:val="0002090D"/>
    <w:rsid w:val="00021783"/>
    <w:rsid w:val="000230F9"/>
    <w:rsid w:val="00023CC3"/>
    <w:rsid w:val="00024D76"/>
    <w:rsid w:val="00025B57"/>
    <w:rsid w:val="00026AE1"/>
    <w:rsid w:val="0003206E"/>
    <w:rsid w:val="00033FB2"/>
    <w:rsid w:val="00034CF2"/>
    <w:rsid w:val="00040BDC"/>
    <w:rsid w:val="00040E97"/>
    <w:rsid w:val="00042B72"/>
    <w:rsid w:val="00042D25"/>
    <w:rsid w:val="00043367"/>
    <w:rsid w:val="0004483A"/>
    <w:rsid w:val="00047B08"/>
    <w:rsid w:val="00047E2D"/>
    <w:rsid w:val="0005185B"/>
    <w:rsid w:val="00052C58"/>
    <w:rsid w:val="00055E1F"/>
    <w:rsid w:val="00060941"/>
    <w:rsid w:val="00061261"/>
    <w:rsid w:val="000643BA"/>
    <w:rsid w:val="00066885"/>
    <w:rsid w:val="0007090D"/>
    <w:rsid w:val="000713DC"/>
    <w:rsid w:val="00072188"/>
    <w:rsid w:val="00072ED7"/>
    <w:rsid w:val="00075399"/>
    <w:rsid w:val="0007586D"/>
    <w:rsid w:val="00080F92"/>
    <w:rsid w:val="00081430"/>
    <w:rsid w:val="00084047"/>
    <w:rsid w:val="000861E8"/>
    <w:rsid w:val="0009738D"/>
    <w:rsid w:val="000A26B3"/>
    <w:rsid w:val="000A5427"/>
    <w:rsid w:val="000A6883"/>
    <w:rsid w:val="000B1DA5"/>
    <w:rsid w:val="000B3614"/>
    <w:rsid w:val="000B36A5"/>
    <w:rsid w:val="000B580B"/>
    <w:rsid w:val="000B6BB0"/>
    <w:rsid w:val="000C20A1"/>
    <w:rsid w:val="000C3BF2"/>
    <w:rsid w:val="000C5C5A"/>
    <w:rsid w:val="000D76C1"/>
    <w:rsid w:val="000E221C"/>
    <w:rsid w:val="000E30BA"/>
    <w:rsid w:val="000E3CD1"/>
    <w:rsid w:val="000E4196"/>
    <w:rsid w:val="000E6FBF"/>
    <w:rsid w:val="000F50F9"/>
    <w:rsid w:val="000F65AC"/>
    <w:rsid w:val="000F78DC"/>
    <w:rsid w:val="001030E3"/>
    <w:rsid w:val="00113C49"/>
    <w:rsid w:val="00115DB3"/>
    <w:rsid w:val="00116B4D"/>
    <w:rsid w:val="001177A9"/>
    <w:rsid w:val="001232A6"/>
    <w:rsid w:val="00125649"/>
    <w:rsid w:val="0013344E"/>
    <w:rsid w:val="001374E4"/>
    <w:rsid w:val="00141956"/>
    <w:rsid w:val="001428FF"/>
    <w:rsid w:val="00145310"/>
    <w:rsid w:val="00145F78"/>
    <w:rsid w:val="00146A31"/>
    <w:rsid w:val="00150F03"/>
    <w:rsid w:val="00153AAF"/>
    <w:rsid w:val="00154098"/>
    <w:rsid w:val="001545F9"/>
    <w:rsid w:val="00163A1A"/>
    <w:rsid w:val="0016564A"/>
    <w:rsid w:val="00166F9A"/>
    <w:rsid w:val="001671B1"/>
    <w:rsid w:val="0016748B"/>
    <w:rsid w:val="00170059"/>
    <w:rsid w:val="0017128F"/>
    <w:rsid w:val="00171A52"/>
    <w:rsid w:val="00172E09"/>
    <w:rsid w:val="0017388A"/>
    <w:rsid w:val="00182693"/>
    <w:rsid w:val="00184BD8"/>
    <w:rsid w:val="00187D2E"/>
    <w:rsid w:val="00190E58"/>
    <w:rsid w:val="001932E2"/>
    <w:rsid w:val="00193D2F"/>
    <w:rsid w:val="00194ACF"/>
    <w:rsid w:val="0019673B"/>
    <w:rsid w:val="001A1E29"/>
    <w:rsid w:val="001A3F19"/>
    <w:rsid w:val="001B0705"/>
    <w:rsid w:val="001B2FB3"/>
    <w:rsid w:val="001B30E1"/>
    <w:rsid w:val="001B4723"/>
    <w:rsid w:val="001C2818"/>
    <w:rsid w:val="001C6812"/>
    <w:rsid w:val="001D007F"/>
    <w:rsid w:val="001D63DD"/>
    <w:rsid w:val="001D7697"/>
    <w:rsid w:val="001E2E8E"/>
    <w:rsid w:val="001E35F3"/>
    <w:rsid w:val="001F0A81"/>
    <w:rsid w:val="001F16B0"/>
    <w:rsid w:val="001F38C8"/>
    <w:rsid w:val="001F4CEC"/>
    <w:rsid w:val="001F61DB"/>
    <w:rsid w:val="00200A37"/>
    <w:rsid w:val="002048C4"/>
    <w:rsid w:val="00206DE0"/>
    <w:rsid w:val="0020779D"/>
    <w:rsid w:val="00207B45"/>
    <w:rsid w:val="0021101C"/>
    <w:rsid w:val="00211A33"/>
    <w:rsid w:val="00220D79"/>
    <w:rsid w:val="00225B78"/>
    <w:rsid w:val="00227496"/>
    <w:rsid w:val="00227E55"/>
    <w:rsid w:val="00231110"/>
    <w:rsid w:val="00231BBD"/>
    <w:rsid w:val="0023296C"/>
    <w:rsid w:val="00234B35"/>
    <w:rsid w:val="0023725B"/>
    <w:rsid w:val="00240CE6"/>
    <w:rsid w:val="002473A4"/>
    <w:rsid w:val="00251769"/>
    <w:rsid w:val="00252E25"/>
    <w:rsid w:val="00254C69"/>
    <w:rsid w:val="00255022"/>
    <w:rsid w:val="0025623D"/>
    <w:rsid w:val="00256EA7"/>
    <w:rsid w:val="00257DA4"/>
    <w:rsid w:val="002609AA"/>
    <w:rsid w:val="00260D68"/>
    <w:rsid w:val="00260F7E"/>
    <w:rsid w:val="002619C7"/>
    <w:rsid w:val="00264CEB"/>
    <w:rsid w:val="00266579"/>
    <w:rsid w:val="002679D9"/>
    <w:rsid w:val="00270863"/>
    <w:rsid w:val="002743CF"/>
    <w:rsid w:val="00276E65"/>
    <w:rsid w:val="00277C48"/>
    <w:rsid w:val="00280EFE"/>
    <w:rsid w:val="00285CD3"/>
    <w:rsid w:val="0028731A"/>
    <w:rsid w:val="00290B45"/>
    <w:rsid w:val="00291577"/>
    <w:rsid w:val="002B01BC"/>
    <w:rsid w:val="002B1CA6"/>
    <w:rsid w:val="002B3867"/>
    <w:rsid w:val="002B6116"/>
    <w:rsid w:val="002C281A"/>
    <w:rsid w:val="002C45B7"/>
    <w:rsid w:val="002C4886"/>
    <w:rsid w:val="002C6AEA"/>
    <w:rsid w:val="002C7192"/>
    <w:rsid w:val="002D32FB"/>
    <w:rsid w:val="002E37D3"/>
    <w:rsid w:val="002E5575"/>
    <w:rsid w:val="002F0B97"/>
    <w:rsid w:val="002F4A9C"/>
    <w:rsid w:val="002F7D12"/>
    <w:rsid w:val="00300B52"/>
    <w:rsid w:val="003013DA"/>
    <w:rsid w:val="00305057"/>
    <w:rsid w:val="003076B8"/>
    <w:rsid w:val="0032249B"/>
    <w:rsid w:val="0033537E"/>
    <w:rsid w:val="003360BD"/>
    <w:rsid w:val="0034082F"/>
    <w:rsid w:val="00342B2F"/>
    <w:rsid w:val="00342C08"/>
    <w:rsid w:val="00350DDF"/>
    <w:rsid w:val="00354B61"/>
    <w:rsid w:val="00356EED"/>
    <w:rsid w:val="00361648"/>
    <w:rsid w:val="00367858"/>
    <w:rsid w:val="00370C10"/>
    <w:rsid w:val="003724F3"/>
    <w:rsid w:val="00375737"/>
    <w:rsid w:val="00376808"/>
    <w:rsid w:val="00377557"/>
    <w:rsid w:val="003808C9"/>
    <w:rsid w:val="00383D0D"/>
    <w:rsid w:val="00386964"/>
    <w:rsid w:val="003875E2"/>
    <w:rsid w:val="00387B7D"/>
    <w:rsid w:val="00391EA0"/>
    <w:rsid w:val="00392382"/>
    <w:rsid w:val="00392796"/>
    <w:rsid w:val="00397EEA"/>
    <w:rsid w:val="003A3EEF"/>
    <w:rsid w:val="003A677C"/>
    <w:rsid w:val="003A6EFA"/>
    <w:rsid w:val="003B1D3C"/>
    <w:rsid w:val="003B225D"/>
    <w:rsid w:val="003B2D65"/>
    <w:rsid w:val="003B7685"/>
    <w:rsid w:val="003C004F"/>
    <w:rsid w:val="003C5658"/>
    <w:rsid w:val="003C6C12"/>
    <w:rsid w:val="003D1113"/>
    <w:rsid w:val="003D1C59"/>
    <w:rsid w:val="003D3C3C"/>
    <w:rsid w:val="003D49D5"/>
    <w:rsid w:val="003E10B1"/>
    <w:rsid w:val="003E32CC"/>
    <w:rsid w:val="003E6BAB"/>
    <w:rsid w:val="003F2116"/>
    <w:rsid w:val="003F325B"/>
    <w:rsid w:val="00400AE6"/>
    <w:rsid w:val="004045F5"/>
    <w:rsid w:val="004046FB"/>
    <w:rsid w:val="00404773"/>
    <w:rsid w:val="004062E3"/>
    <w:rsid w:val="004067BB"/>
    <w:rsid w:val="00406A16"/>
    <w:rsid w:val="0041524D"/>
    <w:rsid w:val="00425366"/>
    <w:rsid w:val="00432213"/>
    <w:rsid w:val="00432AE9"/>
    <w:rsid w:val="00442A6A"/>
    <w:rsid w:val="00444AA5"/>
    <w:rsid w:val="00444C52"/>
    <w:rsid w:val="00445F59"/>
    <w:rsid w:val="00451922"/>
    <w:rsid w:val="004541E0"/>
    <w:rsid w:val="00454DA2"/>
    <w:rsid w:val="00455EF8"/>
    <w:rsid w:val="00460DD0"/>
    <w:rsid w:val="00461EA5"/>
    <w:rsid w:val="00461EF1"/>
    <w:rsid w:val="00464457"/>
    <w:rsid w:val="00467152"/>
    <w:rsid w:val="00467635"/>
    <w:rsid w:val="00467D06"/>
    <w:rsid w:val="004707C3"/>
    <w:rsid w:val="00471778"/>
    <w:rsid w:val="00476178"/>
    <w:rsid w:val="00477CF8"/>
    <w:rsid w:val="00485E96"/>
    <w:rsid w:val="00487FFD"/>
    <w:rsid w:val="00493007"/>
    <w:rsid w:val="00496707"/>
    <w:rsid w:val="004A0937"/>
    <w:rsid w:val="004A1815"/>
    <w:rsid w:val="004A196C"/>
    <w:rsid w:val="004A2C0A"/>
    <w:rsid w:val="004A35BA"/>
    <w:rsid w:val="004A391A"/>
    <w:rsid w:val="004A6F11"/>
    <w:rsid w:val="004B0721"/>
    <w:rsid w:val="004B5BF3"/>
    <w:rsid w:val="004C0255"/>
    <w:rsid w:val="004C54BF"/>
    <w:rsid w:val="004D5AC3"/>
    <w:rsid w:val="004D6CDE"/>
    <w:rsid w:val="004E136F"/>
    <w:rsid w:val="004E177F"/>
    <w:rsid w:val="004F3922"/>
    <w:rsid w:val="004F3B1E"/>
    <w:rsid w:val="004F47C8"/>
    <w:rsid w:val="004F7C79"/>
    <w:rsid w:val="004F7E14"/>
    <w:rsid w:val="004F7E16"/>
    <w:rsid w:val="00501626"/>
    <w:rsid w:val="00503982"/>
    <w:rsid w:val="005043EA"/>
    <w:rsid w:val="005057AB"/>
    <w:rsid w:val="00505ABF"/>
    <w:rsid w:val="00511883"/>
    <w:rsid w:val="00512CDE"/>
    <w:rsid w:val="00512CEA"/>
    <w:rsid w:val="00512FA4"/>
    <w:rsid w:val="00513BDB"/>
    <w:rsid w:val="0051553C"/>
    <w:rsid w:val="00520784"/>
    <w:rsid w:val="005231C6"/>
    <w:rsid w:val="0052381F"/>
    <w:rsid w:val="00524C96"/>
    <w:rsid w:val="00525059"/>
    <w:rsid w:val="005261A0"/>
    <w:rsid w:val="005265E4"/>
    <w:rsid w:val="00526A96"/>
    <w:rsid w:val="00527520"/>
    <w:rsid w:val="00535812"/>
    <w:rsid w:val="005402FA"/>
    <w:rsid w:val="00540F68"/>
    <w:rsid w:val="00546363"/>
    <w:rsid w:val="00551BB0"/>
    <w:rsid w:val="00554714"/>
    <w:rsid w:val="00554876"/>
    <w:rsid w:val="00555069"/>
    <w:rsid w:val="005557D4"/>
    <w:rsid w:val="005559E8"/>
    <w:rsid w:val="00555D71"/>
    <w:rsid w:val="00556A5E"/>
    <w:rsid w:val="00560085"/>
    <w:rsid w:val="00561355"/>
    <w:rsid w:val="00562328"/>
    <w:rsid w:val="00562E8C"/>
    <w:rsid w:val="00571D9A"/>
    <w:rsid w:val="00572B45"/>
    <w:rsid w:val="00577A76"/>
    <w:rsid w:val="005809B2"/>
    <w:rsid w:val="005827B3"/>
    <w:rsid w:val="005907B1"/>
    <w:rsid w:val="005970BE"/>
    <w:rsid w:val="0059735C"/>
    <w:rsid w:val="005978F2"/>
    <w:rsid w:val="005A0C6D"/>
    <w:rsid w:val="005A0D17"/>
    <w:rsid w:val="005A2F34"/>
    <w:rsid w:val="005A7996"/>
    <w:rsid w:val="005B3FB3"/>
    <w:rsid w:val="005B6592"/>
    <w:rsid w:val="005B721F"/>
    <w:rsid w:val="005C14D9"/>
    <w:rsid w:val="005C1FE5"/>
    <w:rsid w:val="005C5B47"/>
    <w:rsid w:val="005D0887"/>
    <w:rsid w:val="005D103F"/>
    <w:rsid w:val="005E1179"/>
    <w:rsid w:val="005E1EFF"/>
    <w:rsid w:val="005E366E"/>
    <w:rsid w:val="005E3A69"/>
    <w:rsid w:val="005F0667"/>
    <w:rsid w:val="0060051A"/>
    <w:rsid w:val="00602D2A"/>
    <w:rsid w:val="00603D81"/>
    <w:rsid w:val="00603E79"/>
    <w:rsid w:val="00604705"/>
    <w:rsid w:val="00613A62"/>
    <w:rsid w:val="00613FA2"/>
    <w:rsid w:val="00617AF8"/>
    <w:rsid w:val="006209A0"/>
    <w:rsid w:val="00621475"/>
    <w:rsid w:val="0062452D"/>
    <w:rsid w:val="00624BCC"/>
    <w:rsid w:val="00624DC5"/>
    <w:rsid w:val="0063016C"/>
    <w:rsid w:val="00634CB3"/>
    <w:rsid w:val="00643E91"/>
    <w:rsid w:val="0064776E"/>
    <w:rsid w:val="00654ADE"/>
    <w:rsid w:val="00655BAA"/>
    <w:rsid w:val="00656305"/>
    <w:rsid w:val="00657296"/>
    <w:rsid w:val="00657B5B"/>
    <w:rsid w:val="00664F69"/>
    <w:rsid w:val="006668D0"/>
    <w:rsid w:val="00666D96"/>
    <w:rsid w:val="00670266"/>
    <w:rsid w:val="00670C8C"/>
    <w:rsid w:val="0067227F"/>
    <w:rsid w:val="00675C55"/>
    <w:rsid w:val="00676C86"/>
    <w:rsid w:val="00685627"/>
    <w:rsid w:val="00686597"/>
    <w:rsid w:val="00687300"/>
    <w:rsid w:val="006926EE"/>
    <w:rsid w:val="00695645"/>
    <w:rsid w:val="00695E99"/>
    <w:rsid w:val="00696086"/>
    <w:rsid w:val="00696FE7"/>
    <w:rsid w:val="00697962"/>
    <w:rsid w:val="006A0E22"/>
    <w:rsid w:val="006A44C2"/>
    <w:rsid w:val="006B27FF"/>
    <w:rsid w:val="006B307C"/>
    <w:rsid w:val="006B769B"/>
    <w:rsid w:val="006C2424"/>
    <w:rsid w:val="006C4CA3"/>
    <w:rsid w:val="006C7BA6"/>
    <w:rsid w:val="006D1134"/>
    <w:rsid w:val="006D17DA"/>
    <w:rsid w:val="006D2580"/>
    <w:rsid w:val="006D40B1"/>
    <w:rsid w:val="006E027A"/>
    <w:rsid w:val="006E058F"/>
    <w:rsid w:val="006E38A4"/>
    <w:rsid w:val="006E45FF"/>
    <w:rsid w:val="006F0A8A"/>
    <w:rsid w:val="006F0E0F"/>
    <w:rsid w:val="006F17B2"/>
    <w:rsid w:val="006F5FB3"/>
    <w:rsid w:val="006F6199"/>
    <w:rsid w:val="0070128A"/>
    <w:rsid w:val="00701912"/>
    <w:rsid w:val="0070556B"/>
    <w:rsid w:val="00707F5F"/>
    <w:rsid w:val="007110E1"/>
    <w:rsid w:val="007118C8"/>
    <w:rsid w:val="00712A0E"/>
    <w:rsid w:val="00714CB7"/>
    <w:rsid w:val="00720AEB"/>
    <w:rsid w:val="00720C4F"/>
    <w:rsid w:val="00720C9F"/>
    <w:rsid w:val="007217AE"/>
    <w:rsid w:val="00723AFA"/>
    <w:rsid w:val="0072468F"/>
    <w:rsid w:val="00727072"/>
    <w:rsid w:val="007315B3"/>
    <w:rsid w:val="00744371"/>
    <w:rsid w:val="00747509"/>
    <w:rsid w:val="00747594"/>
    <w:rsid w:val="00750CFD"/>
    <w:rsid w:val="00752A10"/>
    <w:rsid w:val="00755134"/>
    <w:rsid w:val="00760856"/>
    <w:rsid w:val="00762538"/>
    <w:rsid w:val="007634FD"/>
    <w:rsid w:val="00764C66"/>
    <w:rsid w:val="00765FBE"/>
    <w:rsid w:val="007666C2"/>
    <w:rsid w:val="007707E0"/>
    <w:rsid w:val="00774717"/>
    <w:rsid w:val="007757B4"/>
    <w:rsid w:val="007758B3"/>
    <w:rsid w:val="0078128F"/>
    <w:rsid w:val="00781DA7"/>
    <w:rsid w:val="00782C5A"/>
    <w:rsid w:val="00784F43"/>
    <w:rsid w:val="00786F07"/>
    <w:rsid w:val="007927AD"/>
    <w:rsid w:val="007934DE"/>
    <w:rsid w:val="00794827"/>
    <w:rsid w:val="00795C03"/>
    <w:rsid w:val="00796561"/>
    <w:rsid w:val="00796D1A"/>
    <w:rsid w:val="00797563"/>
    <w:rsid w:val="007A12B6"/>
    <w:rsid w:val="007A1AAC"/>
    <w:rsid w:val="007B50E4"/>
    <w:rsid w:val="007B5613"/>
    <w:rsid w:val="007C0B5F"/>
    <w:rsid w:val="007C3DD6"/>
    <w:rsid w:val="007C51A0"/>
    <w:rsid w:val="007C6373"/>
    <w:rsid w:val="007C6C94"/>
    <w:rsid w:val="007D3834"/>
    <w:rsid w:val="007D40E6"/>
    <w:rsid w:val="007D496B"/>
    <w:rsid w:val="007D4E2A"/>
    <w:rsid w:val="007D71A5"/>
    <w:rsid w:val="007E04B0"/>
    <w:rsid w:val="007F3325"/>
    <w:rsid w:val="007F382E"/>
    <w:rsid w:val="007F4E48"/>
    <w:rsid w:val="007F7333"/>
    <w:rsid w:val="007F7AF9"/>
    <w:rsid w:val="00801631"/>
    <w:rsid w:val="00812E08"/>
    <w:rsid w:val="008134BD"/>
    <w:rsid w:val="00831C86"/>
    <w:rsid w:val="00832A79"/>
    <w:rsid w:val="008333DC"/>
    <w:rsid w:val="008334AC"/>
    <w:rsid w:val="00833D6F"/>
    <w:rsid w:val="0084444D"/>
    <w:rsid w:val="00847175"/>
    <w:rsid w:val="00847484"/>
    <w:rsid w:val="00847DF8"/>
    <w:rsid w:val="008501BF"/>
    <w:rsid w:val="00850EF4"/>
    <w:rsid w:val="008524DD"/>
    <w:rsid w:val="00852B43"/>
    <w:rsid w:val="008533D7"/>
    <w:rsid w:val="008564AA"/>
    <w:rsid w:val="00863AB5"/>
    <w:rsid w:val="00863EE0"/>
    <w:rsid w:val="008676F2"/>
    <w:rsid w:val="008711CC"/>
    <w:rsid w:val="00874116"/>
    <w:rsid w:val="0087419F"/>
    <w:rsid w:val="00874399"/>
    <w:rsid w:val="00875067"/>
    <w:rsid w:val="008820B0"/>
    <w:rsid w:val="00886517"/>
    <w:rsid w:val="00896C75"/>
    <w:rsid w:val="00896C98"/>
    <w:rsid w:val="008A1BCA"/>
    <w:rsid w:val="008A3BEE"/>
    <w:rsid w:val="008A3EAD"/>
    <w:rsid w:val="008A467C"/>
    <w:rsid w:val="008B1042"/>
    <w:rsid w:val="008B150E"/>
    <w:rsid w:val="008B5D0D"/>
    <w:rsid w:val="008B622C"/>
    <w:rsid w:val="008C32DC"/>
    <w:rsid w:val="008C4DDB"/>
    <w:rsid w:val="008C62E4"/>
    <w:rsid w:val="008C7CC0"/>
    <w:rsid w:val="008D1364"/>
    <w:rsid w:val="008D1424"/>
    <w:rsid w:val="008D1B37"/>
    <w:rsid w:val="008D7888"/>
    <w:rsid w:val="008E2640"/>
    <w:rsid w:val="008E54CA"/>
    <w:rsid w:val="008E73FD"/>
    <w:rsid w:val="008F0953"/>
    <w:rsid w:val="008F389D"/>
    <w:rsid w:val="00901B59"/>
    <w:rsid w:val="00904CCD"/>
    <w:rsid w:val="009074A1"/>
    <w:rsid w:val="00911654"/>
    <w:rsid w:val="00912FBD"/>
    <w:rsid w:val="00914131"/>
    <w:rsid w:val="00916A1D"/>
    <w:rsid w:val="00922E92"/>
    <w:rsid w:val="0092799F"/>
    <w:rsid w:val="0093160B"/>
    <w:rsid w:val="0093385D"/>
    <w:rsid w:val="009367BC"/>
    <w:rsid w:val="0093693D"/>
    <w:rsid w:val="00941F37"/>
    <w:rsid w:val="0094298B"/>
    <w:rsid w:val="00944103"/>
    <w:rsid w:val="009457F7"/>
    <w:rsid w:val="0094760F"/>
    <w:rsid w:val="00947A96"/>
    <w:rsid w:val="0095364E"/>
    <w:rsid w:val="00963C83"/>
    <w:rsid w:val="00965495"/>
    <w:rsid w:val="009657C3"/>
    <w:rsid w:val="009719DF"/>
    <w:rsid w:val="009724DF"/>
    <w:rsid w:val="00973C43"/>
    <w:rsid w:val="00974E44"/>
    <w:rsid w:val="00985D37"/>
    <w:rsid w:val="00986330"/>
    <w:rsid w:val="00986C72"/>
    <w:rsid w:val="00991855"/>
    <w:rsid w:val="00994036"/>
    <w:rsid w:val="00994652"/>
    <w:rsid w:val="009974E5"/>
    <w:rsid w:val="009A128C"/>
    <w:rsid w:val="009A4973"/>
    <w:rsid w:val="009A6034"/>
    <w:rsid w:val="009B1633"/>
    <w:rsid w:val="009B39BE"/>
    <w:rsid w:val="009B3C04"/>
    <w:rsid w:val="009B4DAC"/>
    <w:rsid w:val="009B5ECA"/>
    <w:rsid w:val="009C2BC6"/>
    <w:rsid w:val="009C65DB"/>
    <w:rsid w:val="009C694E"/>
    <w:rsid w:val="009C6C0C"/>
    <w:rsid w:val="009C71BA"/>
    <w:rsid w:val="009D2553"/>
    <w:rsid w:val="009D2CEB"/>
    <w:rsid w:val="009D3835"/>
    <w:rsid w:val="009D5884"/>
    <w:rsid w:val="009D646A"/>
    <w:rsid w:val="009D6ADF"/>
    <w:rsid w:val="009E0950"/>
    <w:rsid w:val="009E7D3A"/>
    <w:rsid w:val="009F111C"/>
    <w:rsid w:val="009F18B9"/>
    <w:rsid w:val="009F3E94"/>
    <w:rsid w:val="009F4EE2"/>
    <w:rsid w:val="009F7FB9"/>
    <w:rsid w:val="00A07B8D"/>
    <w:rsid w:val="00A10774"/>
    <w:rsid w:val="00A111BE"/>
    <w:rsid w:val="00A12B49"/>
    <w:rsid w:val="00A12C7F"/>
    <w:rsid w:val="00A2021B"/>
    <w:rsid w:val="00A203BB"/>
    <w:rsid w:val="00A20B19"/>
    <w:rsid w:val="00A217E9"/>
    <w:rsid w:val="00A23B88"/>
    <w:rsid w:val="00A24413"/>
    <w:rsid w:val="00A25B15"/>
    <w:rsid w:val="00A25FC9"/>
    <w:rsid w:val="00A33BCB"/>
    <w:rsid w:val="00A351CC"/>
    <w:rsid w:val="00A36CE5"/>
    <w:rsid w:val="00A40D1D"/>
    <w:rsid w:val="00A42800"/>
    <w:rsid w:val="00A42FDD"/>
    <w:rsid w:val="00A456D7"/>
    <w:rsid w:val="00A47E3A"/>
    <w:rsid w:val="00A50C44"/>
    <w:rsid w:val="00A616F2"/>
    <w:rsid w:val="00A641CD"/>
    <w:rsid w:val="00A64E9D"/>
    <w:rsid w:val="00A714E6"/>
    <w:rsid w:val="00A74394"/>
    <w:rsid w:val="00A75944"/>
    <w:rsid w:val="00A75FC0"/>
    <w:rsid w:val="00A77F65"/>
    <w:rsid w:val="00A80FEA"/>
    <w:rsid w:val="00A84067"/>
    <w:rsid w:val="00A8713A"/>
    <w:rsid w:val="00A90074"/>
    <w:rsid w:val="00A9492D"/>
    <w:rsid w:val="00A960E1"/>
    <w:rsid w:val="00A96E1C"/>
    <w:rsid w:val="00A96EAD"/>
    <w:rsid w:val="00AA2B58"/>
    <w:rsid w:val="00AA5E23"/>
    <w:rsid w:val="00AA76A8"/>
    <w:rsid w:val="00AB2117"/>
    <w:rsid w:val="00AB3BEF"/>
    <w:rsid w:val="00AB3D2B"/>
    <w:rsid w:val="00AB4562"/>
    <w:rsid w:val="00AB5570"/>
    <w:rsid w:val="00AC028B"/>
    <w:rsid w:val="00AC2A2D"/>
    <w:rsid w:val="00AC49FC"/>
    <w:rsid w:val="00AD0620"/>
    <w:rsid w:val="00AD0FCA"/>
    <w:rsid w:val="00AD34DC"/>
    <w:rsid w:val="00AD5453"/>
    <w:rsid w:val="00AD5BB4"/>
    <w:rsid w:val="00AD6561"/>
    <w:rsid w:val="00AD7681"/>
    <w:rsid w:val="00AE3199"/>
    <w:rsid w:val="00AE380F"/>
    <w:rsid w:val="00AE38A6"/>
    <w:rsid w:val="00AE5006"/>
    <w:rsid w:val="00AF5855"/>
    <w:rsid w:val="00AF7744"/>
    <w:rsid w:val="00AF7B90"/>
    <w:rsid w:val="00B0218A"/>
    <w:rsid w:val="00B03CB5"/>
    <w:rsid w:val="00B05C6F"/>
    <w:rsid w:val="00B0609A"/>
    <w:rsid w:val="00B12529"/>
    <w:rsid w:val="00B125AB"/>
    <w:rsid w:val="00B1386F"/>
    <w:rsid w:val="00B14615"/>
    <w:rsid w:val="00B14E9D"/>
    <w:rsid w:val="00B1614D"/>
    <w:rsid w:val="00B17709"/>
    <w:rsid w:val="00B17E71"/>
    <w:rsid w:val="00B211B2"/>
    <w:rsid w:val="00B2365D"/>
    <w:rsid w:val="00B242C8"/>
    <w:rsid w:val="00B247C8"/>
    <w:rsid w:val="00B24D1B"/>
    <w:rsid w:val="00B25BAE"/>
    <w:rsid w:val="00B34884"/>
    <w:rsid w:val="00B3740B"/>
    <w:rsid w:val="00B4063F"/>
    <w:rsid w:val="00B40996"/>
    <w:rsid w:val="00B42414"/>
    <w:rsid w:val="00B4483E"/>
    <w:rsid w:val="00B46401"/>
    <w:rsid w:val="00B47AF3"/>
    <w:rsid w:val="00B50130"/>
    <w:rsid w:val="00B5105B"/>
    <w:rsid w:val="00B538D6"/>
    <w:rsid w:val="00B540F0"/>
    <w:rsid w:val="00B54E12"/>
    <w:rsid w:val="00B54F01"/>
    <w:rsid w:val="00B60E27"/>
    <w:rsid w:val="00B62ECA"/>
    <w:rsid w:val="00B65983"/>
    <w:rsid w:val="00B67BAB"/>
    <w:rsid w:val="00B71199"/>
    <w:rsid w:val="00B77A52"/>
    <w:rsid w:val="00B826D3"/>
    <w:rsid w:val="00B867A7"/>
    <w:rsid w:val="00B872F1"/>
    <w:rsid w:val="00B87D6C"/>
    <w:rsid w:val="00B9240F"/>
    <w:rsid w:val="00B924A6"/>
    <w:rsid w:val="00B96B2E"/>
    <w:rsid w:val="00BA0223"/>
    <w:rsid w:val="00BA0C24"/>
    <w:rsid w:val="00BA1373"/>
    <w:rsid w:val="00BA2BB7"/>
    <w:rsid w:val="00BA65D0"/>
    <w:rsid w:val="00BB091A"/>
    <w:rsid w:val="00BB5C43"/>
    <w:rsid w:val="00BB6379"/>
    <w:rsid w:val="00BC1295"/>
    <w:rsid w:val="00BC38B9"/>
    <w:rsid w:val="00BC6FED"/>
    <w:rsid w:val="00BC7B06"/>
    <w:rsid w:val="00BD1DAB"/>
    <w:rsid w:val="00BD7377"/>
    <w:rsid w:val="00BD73BC"/>
    <w:rsid w:val="00BF4884"/>
    <w:rsid w:val="00BF4AFB"/>
    <w:rsid w:val="00BF6045"/>
    <w:rsid w:val="00BF6C1A"/>
    <w:rsid w:val="00C04120"/>
    <w:rsid w:val="00C16A47"/>
    <w:rsid w:val="00C17EEC"/>
    <w:rsid w:val="00C24606"/>
    <w:rsid w:val="00C26EB9"/>
    <w:rsid w:val="00C32160"/>
    <w:rsid w:val="00C333C3"/>
    <w:rsid w:val="00C36EA5"/>
    <w:rsid w:val="00C42D95"/>
    <w:rsid w:val="00C431A7"/>
    <w:rsid w:val="00C446A6"/>
    <w:rsid w:val="00C46620"/>
    <w:rsid w:val="00C469FC"/>
    <w:rsid w:val="00C501D1"/>
    <w:rsid w:val="00C50C46"/>
    <w:rsid w:val="00C531BB"/>
    <w:rsid w:val="00C61941"/>
    <w:rsid w:val="00C64175"/>
    <w:rsid w:val="00C64AA9"/>
    <w:rsid w:val="00C67055"/>
    <w:rsid w:val="00C6739B"/>
    <w:rsid w:val="00C70D86"/>
    <w:rsid w:val="00C71995"/>
    <w:rsid w:val="00C72318"/>
    <w:rsid w:val="00C74048"/>
    <w:rsid w:val="00C75A3C"/>
    <w:rsid w:val="00C80CED"/>
    <w:rsid w:val="00C90144"/>
    <w:rsid w:val="00C90F7D"/>
    <w:rsid w:val="00C91200"/>
    <w:rsid w:val="00C92401"/>
    <w:rsid w:val="00C92AF5"/>
    <w:rsid w:val="00C95BB8"/>
    <w:rsid w:val="00CA154B"/>
    <w:rsid w:val="00CA1AA0"/>
    <w:rsid w:val="00CA32E3"/>
    <w:rsid w:val="00CA5D83"/>
    <w:rsid w:val="00CA65B6"/>
    <w:rsid w:val="00CA7DC0"/>
    <w:rsid w:val="00CB0278"/>
    <w:rsid w:val="00CB1328"/>
    <w:rsid w:val="00CB2126"/>
    <w:rsid w:val="00CB2164"/>
    <w:rsid w:val="00CB21C9"/>
    <w:rsid w:val="00CB44A9"/>
    <w:rsid w:val="00CB48C1"/>
    <w:rsid w:val="00CB53C4"/>
    <w:rsid w:val="00CB5E17"/>
    <w:rsid w:val="00CB6D50"/>
    <w:rsid w:val="00CB6F21"/>
    <w:rsid w:val="00CC1212"/>
    <w:rsid w:val="00CC1D38"/>
    <w:rsid w:val="00CC1FDF"/>
    <w:rsid w:val="00CC285A"/>
    <w:rsid w:val="00CC4F13"/>
    <w:rsid w:val="00CC6E35"/>
    <w:rsid w:val="00CD0212"/>
    <w:rsid w:val="00CD1A9D"/>
    <w:rsid w:val="00CD22C2"/>
    <w:rsid w:val="00CD60B3"/>
    <w:rsid w:val="00CE05B4"/>
    <w:rsid w:val="00CE0E57"/>
    <w:rsid w:val="00CE246C"/>
    <w:rsid w:val="00CF0FF9"/>
    <w:rsid w:val="00CF5AC3"/>
    <w:rsid w:val="00CF605A"/>
    <w:rsid w:val="00CF76B5"/>
    <w:rsid w:val="00D035B1"/>
    <w:rsid w:val="00D06305"/>
    <w:rsid w:val="00D11CA7"/>
    <w:rsid w:val="00D139BC"/>
    <w:rsid w:val="00D14AC6"/>
    <w:rsid w:val="00D17B97"/>
    <w:rsid w:val="00D245CC"/>
    <w:rsid w:val="00D25210"/>
    <w:rsid w:val="00D27141"/>
    <w:rsid w:val="00D31679"/>
    <w:rsid w:val="00D35DDC"/>
    <w:rsid w:val="00D3625A"/>
    <w:rsid w:val="00D3634F"/>
    <w:rsid w:val="00D4103E"/>
    <w:rsid w:val="00D416ED"/>
    <w:rsid w:val="00D41CE9"/>
    <w:rsid w:val="00D43A42"/>
    <w:rsid w:val="00D45E45"/>
    <w:rsid w:val="00D47727"/>
    <w:rsid w:val="00D51880"/>
    <w:rsid w:val="00D5259C"/>
    <w:rsid w:val="00D52CDC"/>
    <w:rsid w:val="00D53B7D"/>
    <w:rsid w:val="00D543BA"/>
    <w:rsid w:val="00D546ED"/>
    <w:rsid w:val="00D72DE3"/>
    <w:rsid w:val="00D75C25"/>
    <w:rsid w:val="00D82F1B"/>
    <w:rsid w:val="00D84AAB"/>
    <w:rsid w:val="00D90CC4"/>
    <w:rsid w:val="00D9432F"/>
    <w:rsid w:val="00D9550F"/>
    <w:rsid w:val="00DA0E16"/>
    <w:rsid w:val="00DA1958"/>
    <w:rsid w:val="00DA1D8B"/>
    <w:rsid w:val="00DA23DA"/>
    <w:rsid w:val="00DA324E"/>
    <w:rsid w:val="00DA38E5"/>
    <w:rsid w:val="00DA3E94"/>
    <w:rsid w:val="00DA65F4"/>
    <w:rsid w:val="00DB0621"/>
    <w:rsid w:val="00DB3FC3"/>
    <w:rsid w:val="00DB51DC"/>
    <w:rsid w:val="00DB722D"/>
    <w:rsid w:val="00DB7A63"/>
    <w:rsid w:val="00DB7D0B"/>
    <w:rsid w:val="00DC195F"/>
    <w:rsid w:val="00DC29C2"/>
    <w:rsid w:val="00DC2E15"/>
    <w:rsid w:val="00DC2EC7"/>
    <w:rsid w:val="00DC4330"/>
    <w:rsid w:val="00DC44C8"/>
    <w:rsid w:val="00DD3A18"/>
    <w:rsid w:val="00DD43DC"/>
    <w:rsid w:val="00DD464A"/>
    <w:rsid w:val="00DD7A2E"/>
    <w:rsid w:val="00DE028B"/>
    <w:rsid w:val="00DE2CBE"/>
    <w:rsid w:val="00DE6C60"/>
    <w:rsid w:val="00DE7E50"/>
    <w:rsid w:val="00DF1593"/>
    <w:rsid w:val="00DF22BD"/>
    <w:rsid w:val="00DF3838"/>
    <w:rsid w:val="00DF4EB7"/>
    <w:rsid w:val="00DF6CF8"/>
    <w:rsid w:val="00E01537"/>
    <w:rsid w:val="00E07217"/>
    <w:rsid w:val="00E1031B"/>
    <w:rsid w:val="00E10FB6"/>
    <w:rsid w:val="00E170D1"/>
    <w:rsid w:val="00E175F7"/>
    <w:rsid w:val="00E20370"/>
    <w:rsid w:val="00E20596"/>
    <w:rsid w:val="00E213C8"/>
    <w:rsid w:val="00E22CB6"/>
    <w:rsid w:val="00E257A5"/>
    <w:rsid w:val="00E26A81"/>
    <w:rsid w:val="00E32035"/>
    <w:rsid w:val="00E34568"/>
    <w:rsid w:val="00E35CEF"/>
    <w:rsid w:val="00E360AF"/>
    <w:rsid w:val="00E367D3"/>
    <w:rsid w:val="00E4123B"/>
    <w:rsid w:val="00E45AAB"/>
    <w:rsid w:val="00E532E9"/>
    <w:rsid w:val="00E53BC7"/>
    <w:rsid w:val="00E5524F"/>
    <w:rsid w:val="00E56608"/>
    <w:rsid w:val="00E60253"/>
    <w:rsid w:val="00E653C5"/>
    <w:rsid w:val="00E67B4F"/>
    <w:rsid w:val="00E73401"/>
    <w:rsid w:val="00E748CD"/>
    <w:rsid w:val="00E75A6F"/>
    <w:rsid w:val="00E76A41"/>
    <w:rsid w:val="00E77A2B"/>
    <w:rsid w:val="00E83C14"/>
    <w:rsid w:val="00E840CE"/>
    <w:rsid w:val="00E84156"/>
    <w:rsid w:val="00E84B26"/>
    <w:rsid w:val="00E92DDD"/>
    <w:rsid w:val="00E9345A"/>
    <w:rsid w:val="00E947B9"/>
    <w:rsid w:val="00E97782"/>
    <w:rsid w:val="00EA43AC"/>
    <w:rsid w:val="00EA4CA9"/>
    <w:rsid w:val="00EA7629"/>
    <w:rsid w:val="00EA7CDE"/>
    <w:rsid w:val="00EB03BC"/>
    <w:rsid w:val="00EB06DF"/>
    <w:rsid w:val="00EB268A"/>
    <w:rsid w:val="00EB2E35"/>
    <w:rsid w:val="00EB2E90"/>
    <w:rsid w:val="00EB714C"/>
    <w:rsid w:val="00EB7E4E"/>
    <w:rsid w:val="00EC180F"/>
    <w:rsid w:val="00EC2834"/>
    <w:rsid w:val="00EC2958"/>
    <w:rsid w:val="00EC48FB"/>
    <w:rsid w:val="00EC5C9D"/>
    <w:rsid w:val="00EC5FE7"/>
    <w:rsid w:val="00EC60EC"/>
    <w:rsid w:val="00EC6FAF"/>
    <w:rsid w:val="00EC7235"/>
    <w:rsid w:val="00ED083A"/>
    <w:rsid w:val="00ED0DD2"/>
    <w:rsid w:val="00ED1984"/>
    <w:rsid w:val="00ED3185"/>
    <w:rsid w:val="00ED5236"/>
    <w:rsid w:val="00EE16E8"/>
    <w:rsid w:val="00EE2266"/>
    <w:rsid w:val="00EE6374"/>
    <w:rsid w:val="00EF2B25"/>
    <w:rsid w:val="00EF558B"/>
    <w:rsid w:val="00EF558E"/>
    <w:rsid w:val="00F03B20"/>
    <w:rsid w:val="00F03B27"/>
    <w:rsid w:val="00F0435C"/>
    <w:rsid w:val="00F04487"/>
    <w:rsid w:val="00F065B7"/>
    <w:rsid w:val="00F06C98"/>
    <w:rsid w:val="00F07C35"/>
    <w:rsid w:val="00F10080"/>
    <w:rsid w:val="00F122AA"/>
    <w:rsid w:val="00F16D2C"/>
    <w:rsid w:val="00F23A71"/>
    <w:rsid w:val="00F2491F"/>
    <w:rsid w:val="00F2715E"/>
    <w:rsid w:val="00F276E1"/>
    <w:rsid w:val="00F3097B"/>
    <w:rsid w:val="00F33E17"/>
    <w:rsid w:val="00F346B5"/>
    <w:rsid w:val="00F406EC"/>
    <w:rsid w:val="00F423E4"/>
    <w:rsid w:val="00F443B3"/>
    <w:rsid w:val="00F457AC"/>
    <w:rsid w:val="00F4598D"/>
    <w:rsid w:val="00F52543"/>
    <w:rsid w:val="00F52769"/>
    <w:rsid w:val="00F5282B"/>
    <w:rsid w:val="00F538D4"/>
    <w:rsid w:val="00F54CFF"/>
    <w:rsid w:val="00F61FD8"/>
    <w:rsid w:val="00F67B6B"/>
    <w:rsid w:val="00F81FCF"/>
    <w:rsid w:val="00F820E6"/>
    <w:rsid w:val="00F83B47"/>
    <w:rsid w:val="00F85107"/>
    <w:rsid w:val="00F856DC"/>
    <w:rsid w:val="00F868FE"/>
    <w:rsid w:val="00F87777"/>
    <w:rsid w:val="00F903DA"/>
    <w:rsid w:val="00F90408"/>
    <w:rsid w:val="00F93310"/>
    <w:rsid w:val="00F94D11"/>
    <w:rsid w:val="00F9767C"/>
    <w:rsid w:val="00FA05D9"/>
    <w:rsid w:val="00FA340D"/>
    <w:rsid w:val="00FA5367"/>
    <w:rsid w:val="00FA635C"/>
    <w:rsid w:val="00FB0776"/>
    <w:rsid w:val="00FB7D4F"/>
    <w:rsid w:val="00FC1268"/>
    <w:rsid w:val="00FC1A74"/>
    <w:rsid w:val="00FC20DE"/>
    <w:rsid w:val="00FC3B99"/>
    <w:rsid w:val="00FC442E"/>
    <w:rsid w:val="00FC49C8"/>
    <w:rsid w:val="00FC66DB"/>
    <w:rsid w:val="00FC6A24"/>
    <w:rsid w:val="00FC72FD"/>
    <w:rsid w:val="00FD011A"/>
    <w:rsid w:val="00FD1687"/>
    <w:rsid w:val="00FD3F30"/>
    <w:rsid w:val="00FD7CE3"/>
    <w:rsid w:val="00FD7FED"/>
    <w:rsid w:val="00FE18F7"/>
    <w:rsid w:val="00FE1E64"/>
    <w:rsid w:val="00FE5B44"/>
    <w:rsid w:val="00FE62C9"/>
    <w:rsid w:val="00FF31BB"/>
    <w:rsid w:val="00FF35D0"/>
    <w:rsid w:val="00FF5B4F"/>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054D7"/>
  <w15:docId w15:val="{75488F94-F012-4063-B798-5530AAE7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3367"/>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3, Znak3"/>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aliases w:val="Znak3 Znak, Znak3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Numerowanie,Akapit z listą BS,List Paragraph"/>
    <w:basedOn w:val="Normalny"/>
    <w:link w:val="AkapitzlistZnak"/>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Numerowanie Znak,Akapit z listą BS Znak,List Paragraph Znak"/>
    <w:link w:val="Akapitzlist"/>
    <w:uiPriority w:val="34"/>
    <w:rsid w:val="002C6AEA"/>
  </w:style>
  <w:style w:type="paragraph" w:styleId="Tekstpodstawowy2">
    <w:name w:val="Body Text 2"/>
    <w:basedOn w:val="Normalny"/>
    <w:link w:val="Tekstpodstawowy2Znak"/>
    <w:uiPriority w:val="99"/>
    <w:rsid w:val="00AF7744"/>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AF7744"/>
    <w:rPr>
      <w:rFonts w:ascii="Calibri" w:eastAsia="Calibri" w:hAnsi="Calibri" w:cs="Times New Roman"/>
      <w:lang w:eastAsia="en-US"/>
    </w:rPr>
  </w:style>
  <w:style w:type="paragraph" w:styleId="Tekstprzypisudolnego">
    <w:name w:val="footnote text"/>
    <w:aliases w:val="Podrozdział"/>
    <w:basedOn w:val="Normalny"/>
    <w:link w:val="TekstprzypisudolnegoZnak"/>
    <w:uiPriority w:val="99"/>
    <w:rsid w:val="00DD7A2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D7A2E"/>
    <w:rPr>
      <w:rFonts w:ascii="Times New Roman" w:eastAsia="Times New Roman" w:hAnsi="Times New Roman" w:cs="Times New Roman"/>
      <w:sz w:val="20"/>
      <w:szCs w:val="20"/>
    </w:rPr>
  </w:style>
  <w:style w:type="paragraph" w:customStyle="1" w:styleId="WW-Domylnie">
    <w:name w:val="WW-Domyślnie"/>
    <w:rsid w:val="00001260"/>
    <w:pPr>
      <w:widowControl w:val="0"/>
      <w:suppressAutoHyphens/>
      <w:snapToGrid w:val="0"/>
      <w:spacing w:after="0" w:line="240" w:lineRule="auto"/>
    </w:pPr>
    <w:rPr>
      <w:rFonts w:ascii="Times New Roman" w:eastAsia="Times New Roman" w:hAnsi="Times New Roman" w:cs="Calibri"/>
      <w:sz w:val="20"/>
      <w:szCs w:val="20"/>
      <w:lang w:eastAsia="ar-SA"/>
    </w:rPr>
  </w:style>
  <w:style w:type="table" w:customStyle="1" w:styleId="Tabela-Siatka1">
    <w:name w:val="Tabela - Siatka1"/>
    <w:basedOn w:val="Standardowy"/>
    <w:next w:val="Tabela-Siatka"/>
    <w:uiPriority w:val="59"/>
    <w:rsid w:val="000012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link w:val="NormalnyWebZnak"/>
    <w:uiPriority w:val="99"/>
    <w:unhideWhenUsed/>
    <w:qFormat/>
    <w:rsid w:val="00603D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wartotabeli">
    <w:name w:val="Zawartość tabeli"/>
    <w:basedOn w:val="Normalny"/>
    <w:rsid w:val="00113C49"/>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Nierozpoznanawzmianka">
    <w:name w:val="Unresolved Mention"/>
    <w:basedOn w:val="Domylnaczcionkaakapitu"/>
    <w:uiPriority w:val="99"/>
    <w:semiHidden/>
    <w:unhideWhenUsed/>
    <w:rsid w:val="00A75FC0"/>
    <w:rPr>
      <w:color w:val="808080"/>
      <w:shd w:val="clear" w:color="auto" w:fill="E6E6E6"/>
    </w:rPr>
  </w:style>
  <w:style w:type="character" w:styleId="Pogrubienie">
    <w:name w:val="Strong"/>
    <w:uiPriority w:val="22"/>
    <w:qFormat/>
    <w:rsid w:val="0001725D"/>
    <w:rPr>
      <w:b/>
      <w:bCs/>
    </w:rPr>
  </w:style>
  <w:style w:type="paragraph" w:customStyle="1" w:styleId="punktacja">
    <w:name w:val="punktacja"/>
    <w:basedOn w:val="Akapitzlist"/>
    <w:link w:val="punktacjaZnak"/>
    <w:qFormat/>
    <w:rsid w:val="0001725D"/>
    <w:pPr>
      <w:widowControl w:val="0"/>
      <w:numPr>
        <w:numId w:val="18"/>
      </w:numPr>
      <w:suppressAutoHyphens/>
      <w:spacing w:before="60" w:after="60" w:line="240" w:lineRule="auto"/>
      <w:ind w:left="360"/>
      <w:contextualSpacing w:val="0"/>
    </w:pPr>
    <w:rPr>
      <w:rFonts w:ascii="Times New Roman" w:eastAsia="Lucida Sans Unicode" w:hAnsi="Times New Roman" w:cs="Times New Roman"/>
      <w:kern w:val="1"/>
      <w:szCs w:val="20"/>
      <w:lang w:eastAsia="ar-SA"/>
    </w:rPr>
  </w:style>
  <w:style w:type="character" w:customStyle="1" w:styleId="punktacjaZnak">
    <w:name w:val="punktacja Znak"/>
    <w:basedOn w:val="Domylnaczcionkaakapitu"/>
    <w:link w:val="punktacja"/>
    <w:rsid w:val="0001725D"/>
    <w:rPr>
      <w:rFonts w:ascii="Times New Roman" w:eastAsia="Lucida Sans Unicode" w:hAnsi="Times New Roman" w:cs="Times New Roman"/>
      <w:kern w:val="1"/>
      <w:szCs w:val="20"/>
      <w:lang w:eastAsia="ar-SA"/>
    </w:rPr>
  </w:style>
  <w:style w:type="paragraph" w:styleId="Tekstkomentarza">
    <w:name w:val="annotation text"/>
    <w:basedOn w:val="Normalny"/>
    <w:link w:val="TekstkomentarzaZnak"/>
    <w:uiPriority w:val="99"/>
    <w:rsid w:val="003E6BAB"/>
    <w:pPr>
      <w:spacing w:after="0" w:line="240" w:lineRule="auto"/>
    </w:pPr>
    <w:rPr>
      <w:rFonts w:ascii="Times New Roman" w:eastAsia="Times New Roman" w:hAnsi="Times New Roman" w:cs="Times New Roman"/>
      <w:sz w:val="20"/>
      <w:szCs w:val="20"/>
      <w:lang w:val="en-US" w:eastAsia="en-US"/>
    </w:rPr>
  </w:style>
  <w:style w:type="character" w:customStyle="1" w:styleId="TekstkomentarzaZnak">
    <w:name w:val="Tekst komentarza Znak"/>
    <w:basedOn w:val="Domylnaczcionkaakapitu"/>
    <w:link w:val="Tekstkomentarza"/>
    <w:uiPriority w:val="99"/>
    <w:rsid w:val="003E6BAB"/>
    <w:rPr>
      <w:rFonts w:ascii="Times New Roman" w:eastAsia="Times New Roman" w:hAnsi="Times New Roman" w:cs="Times New Roman"/>
      <w:sz w:val="20"/>
      <w:szCs w:val="20"/>
      <w:lang w:val="en-US" w:eastAsia="en-US"/>
    </w:rPr>
  </w:style>
  <w:style w:type="paragraph" w:styleId="Tekstpodstawowy3">
    <w:name w:val="Body Text 3"/>
    <w:basedOn w:val="Normalny"/>
    <w:link w:val="Tekstpodstawowy3Znak"/>
    <w:uiPriority w:val="99"/>
    <w:semiHidden/>
    <w:unhideWhenUsed/>
    <w:rsid w:val="00392382"/>
    <w:pPr>
      <w:spacing w:after="120"/>
    </w:pPr>
    <w:rPr>
      <w:sz w:val="16"/>
      <w:szCs w:val="16"/>
    </w:rPr>
  </w:style>
  <w:style w:type="character" w:customStyle="1" w:styleId="Tekstpodstawowy3Znak">
    <w:name w:val="Tekst podstawowy 3 Znak"/>
    <w:basedOn w:val="Domylnaczcionkaakapitu"/>
    <w:link w:val="Tekstpodstawowy3"/>
    <w:uiPriority w:val="99"/>
    <w:semiHidden/>
    <w:rsid w:val="00392382"/>
    <w:rPr>
      <w:sz w:val="16"/>
      <w:szCs w:val="16"/>
    </w:rPr>
  </w:style>
  <w:style w:type="paragraph" w:customStyle="1" w:styleId="Akapitzlist2">
    <w:name w:val="Akapit z listą2"/>
    <w:basedOn w:val="Normalny"/>
    <w:rsid w:val="00392382"/>
    <w:pPr>
      <w:spacing w:after="0" w:line="240" w:lineRule="auto"/>
      <w:ind w:left="708"/>
    </w:pPr>
    <w:rPr>
      <w:rFonts w:ascii="Times New Roman" w:eastAsia="Calibri" w:hAnsi="Times New Roman" w:cs="Times New Roman"/>
      <w:sz w:val="24"/>
      <w:szCs w:val="24"/>
      <w:lang w:eastAsia="en-US"/>
    </w:rPr>
  </w:style>
  <w:style w:type="paragraph" w:styleId="Tekstpodstawowywcity2">
    <w:name w:val="Body Text Indent 2"/>
    <w:basedOn w:val="Normalny"/>
    <w:link w:val="Tekstpodstawowywcity2Znak"/>
    <w:uiPriority w:val="99"/>
    <w:rsid w:val="00B62ECA"/>
    <w:pPr>
      <w:spacing w:after="0" w:line="240" w:lineRule="auto"/>
      <w:ind w:left="284" w:firstLine="424"/>
      <w:jc w:val="both"/>
    </w:pPr>
    <w:rPr>
      <w:rFonts w:ascii="Times New Roman" w:eastAsia="Times New Roman" w:hAnsi="Times New Roman" w:cs="Times New Roman"/>
      <w:sz w:val="24"/>
      <w:szCs w:val="24"/>
      <w:lang w:eastAsia="en-US"/>
    </w:rPr>
  </w:style>
  <w:style w:type="character" w:customStyle="1" w:styleId="Tekstpodstawowywcity2Znak">
    <w:name w:val="Tekst podstawowy wcięty 2 Znak"/>
    <w:basedOn w:val="Domylnaczcionkaakapitu"/>
    <w:link w:val="Tekstpodstawowywcity2"/>
    <w:uiPriority w:val="99"/>
    <w:rsid w:val="00B62ECA"/>
    <w:rPr>
      <w:rFonts w:ascii="Times New Roman" w:eastAsia="Times New Roman" w:hAnsi="Times New Roman" w:cs="Times New Roman"/>
      <w:sz w:val="24"/>
      <w:szCs w:val="24"/>
      <w:lang w:eastAsia="en-US"/>
    </w:rPr>
  </w:style>
  <w:style w:type="character" w:customStyle="1" w:styleId="NormalnyWebZnak">
    <w:name w:val="Normalny (Web) Znak"/>
    <w:link w:val="NormalnyWeb"/>
    <w:uiPriority w:val="99"/>
    <w:locked/>
    <w:rsid w:val="00A80F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4379">
      <w:bodyDiv w:val="1"/>
      <w:marLeft w:val="0"/>
      <w:marRight w:val="0"/>
      <w:marTop w:val="0"/>
      <w:marBottom w:val="0"/>
      <w:divBdr>
        <w:top w:val="none" w:sz="0" w:space="0" w:color="auto"/>
        <w:left w:val="none" w:sz="0" w:space="0" w:color="auto"/>
        <w:bottom w:val="none" w:sz="0" w:space="0" w:color="auto"/>
        <w:right w:val="none" w:sz="0" w:space="0" w:color="auto"/>
      </w:divBdr>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321617352">
      <w:bodyDiv w:val="1"/>
      <w:marLeft w:val="0"/>
      <w:marRight w:val="0"/>
      <w:marTop w:val="0"/>
      <w:marBottom w:val="0"/>
      <w:divBdr>
        <w:top w:val="none" w:sz="0" w:space="0" w:color="auto"/>
        <w:left w:val="none" w:sz="0" w:space="0" w:color="auto"/>
        <w:bottom w:val="none" w:sz="0" w:space="0" w:color="auto"/>
        <w:right w:val="none" w:sz="0" w:space="0" w:color="auto"/>
      </w:divBdr>
    </w:div>
    <w:div w:id="507796152">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5362">
      <w:bodyDiv w:val="1"/>
      <w:marLeft w:val="0"/>
      <w:marRight w:val="0"/>
      <w:marTop w:val="0"/>
      <w:marBottom w:val="0"/>
      <w:divBdr>
        <w:top w:val="none" w:sz="0" w:space="0" w:color="auto"/>
        <w:left w:val="none" w:sz="0" w:space="0" w:color="auto"/>
        <w:bottom w:val="none" w:sz="0" w:space="0" w:color="auto"/>
        <w:right w:val="none" w:sz="0" w:space="0" w:color="auto"/>
      </w:divBdr>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2950">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690639195">
      <w:bodyDiv w:val="1"/>
      <w:marLeft w:val="0"/>
      <w:marRight w:val="0"/>
      <w:marTop w:val="0"/>
      <w:marBottom w:val="0"/>
      <w:divBdr>
        <w:top w:val="none" w:sz="0" w:space="0" w:color="auto"/>
        <w:left w:val="none" w:sz="0" w:space="0" w:color="auto"/>
        <w:bottom w:val="none" w:sz="0" w:space="0" w:color="auto"/>
        <w:right w:val="none" w:sz="0" w:space="0" w:color="auto"/>
      </w:divBdr>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838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olesnicki.pl" TargetMode="External"/><Relationship Id="rId13" Type="http://schemas.openxmlformats.org/officeDocument/2006/relationships/hyperlink" Target="http://bip.powiat-olesnicki.pl" TargetMode="External"/><Relationship Id="rId18" Type="http://schemas.openxmlformats.org/officeDocument/2006/relationships/hyperlink" Target="mailto:iodo@powiat-olesnic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undusze@powiat-olesnicki.pl" TargetMode="External"/><Relationship Id="rId17" Type="http://schemas.openxmlformats.org/officeDocument/2006/relationships/hyperlink" Target="http://bip.powiat-olesnicki.pl" TargetMode="External"/><Relationship Id="rId2" Type="http://schemas.openxmlformats.org/officeDocument/2006/relationships/numbering" Target="numbering.xml"/><Relationship Id="rId16" Type="http://schemas.openxmlformats.org/officeDocument/2006/relationships/hyperlink" Target="http://bip.powiat-olesnic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powiat-olesnicki.pl" TargetMode="External"/><Relationship Id="rId5" Type="http://schemas.openxmlformats.org/officeDocument/2006/relationships/webSettings" Target="webSettings.xml"/><Relationship Id="rId15" Type="http://schemas.openxmlformats.org/officeDocument/2006/relationships/hyperlink" Target="http://bip.powiat-olesnicki.pl" TargetMode="External"/><Relationship Id="rId10" Type="http://schemas.openxmlformats.org/officeDocument/2006/relationships/hyperlink" Target="mailto:zamowienia@powiat-olesnicki.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olesnicki.pl" TargetMode="External"/><Relationship Id="rId14" Type="http://schemas.openxmlformats.org/officeDocument/2006/relationships/hyperlink" Target="http://bip.powiat-olesnicki.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OKhmrOThaa轐ֺﭠتODevaЀOTelůOTamlӿ̄쀀ÿ̄쀀ÿ܄쀀ÿ̄쀀Ѐÿ̄쀀獐ք䪀̚ΌңꨠգЧ'ȳ鏐Τ耀 䌶댆ÿЀ쀀ÿ̄쀀ЀЄ卆剆쀀PodtytułЀ¶ Leѧenda¶ Legendaÿ̄쀀삠ңΠOЈKhmrOKndaЀO&#10;TungaOGuruֺO&#10;RaavѩOCansOCherOYiiiֺﯿOTibtqOUighﯿOThaaODevaOTeluЀOTamlq坆剆.jpegStrzałkaЁ휀Πӿ̀쀀Ѐÿ̄Ѐ쀀ÿ̄䉄쐸㪝鄠ҫΟҀ쀸㪝隠ҫ咼Π얨՘䴠̚Όң" typeface="Microsoft Himalaya"/>
        <a:font script="Thaa@ODeva轐ֺﭠتOTeluOTamlO&#10;LathaOdwołaniaOCansRecenzja 䌶댆ÿЀ쀀OEthi궘ՙ尠̤ճPodtytułЀ¶ Leѧenda¶ LegendaOThaaOTeluOЈKhmrOKndaЀO&#10;TungaOGuruֺO&#10;RaavѩOCansOЈCherOYiiiֺﯿOTibtO&#10;ArialOUighﯿOThaaODevaOTeluЀOTamlOJpan坆剆.jpegStrzałkaЁ휀Πӿ̀쀀Ѐÿ̄Ѐ쀀ÿ̄䉄쐸㪝鄠ҫΟҀ쀸㪝隠ҫ咼Π얨՘䴠̚Όң" typeface="MV Boli"/>
        <a:font script="Deva" typeface="Mangal"/>
        <a:font script="Telu" typeface="Gautami"/>
        <a:font script="Taml" typeface="Latha"/>
        <a:font script="Syrc" typeface="Estrangelo Edessa"/>
        <a:font script="Orya" typeface="Kalinga"/>
        <a:font script="Mlym" typeface="Kartika"/>
        <a:font script="Laoo" typeface="DokChampa"/>
        <a:font script="SinhO&#10;TungaOMong轐ֺﭠتOVietO&#10;ArialOUighOCherOYiiiOThaaOTamlWyj&amp;ustujWyj&amp;ustujOTelu耀 䌶댆ÿЀ쀀Wy&amp;justujPodtytułЀ¶ Leѧenda¶ LegendaOЈKhmrOKndaЀO&#10;TungaOGuruֺO&#10;RaavѩOCansOCherOYiiiֺﯿOTibt㣀̘OUighﯿOThaaODevaOTeluЀOTaml诈氼䖮誇랺ᤩꄤ攀չ坆剆.jpegStrzałkaЁ휀Πӿ̀쀀Ѐÿ̄Ѐ쀀ÿ̄䉄쐸㪝鄠ҫΟҀ쀸㪝隠ҫ咼Π얨՘䴠̚Όң"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9C15-59B4-4241-8B9B-E8D3CA4B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37</Pages>
  <Words>12166</Words>
  <Characters>73000</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84997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subject/>
  <dc:creator>mwawrzyniak</dc:creator>
  <cp:keywords/>
  <dc:description/>
  <cp:lastModifiedBy>Marta Wawrzyniak</cp:lastModifiedBy>
  <cp:revision>31</cp:revision>
  <cp:lastPrinted>2018-06-21T06:09:00Z</cp:lastPrinted>
  <dcterms:created xsi:type="dcterms:W3CDTF">2018-06-06T06:23:00Z</dcterms:created>
  <dcterms:modified xsi:type="dcterms:W3CDTF">2018-06-21T07:36:00Z</dcterms:modified>
</cp:coreProperties>
</file>