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8997F4" w14:textId="77777777" w:rsidR="00735002" w:rsidRDefault="00735002" w:rsidP="00BE7FD2">
      <w:pPr>
        <w:rPr>
          <w:rFonts w:ascii="Cambria" w:eastAsia="Times New Roman" w:hAnsi="Cambria" w:cs="Arial"/>
          <w:b/>
        </w:rPr>
      </w:pPr>
      <w:bookmarkStart w:id="0" w:name="_GoBack"/>
      <w:bookmarkEnd w:id="0"/>
      <w:r>
        <w:rPr>
          <w:rFonts w:ascii="Cambria" w:eastAsia="Times New Roman" w:hAnsi="Cambria" w:cs="Arial"/>
          <w:b/>
        </w:rPr>
        <w:t>Załącznik nr 1 do umowy.</w:t>
      </w:r>
    </w:p>
    <w:p w14:paraId="72972136" w14:textId="77777777" w:rsidR="00735002" w:rsidRDefault="00735002" w:rsidP="00BE7FD2">
      <w:pPr>
        <w:rPr>
          <w:rFonts w:ascii="Cambria" w:eastAsia="Times New Roman" w:hAnsi="Cambria" w:cs="Arial"/>
          <w:b/>
        </w:rPr>
      </w:pPr>
    </w:p>
    <w:p w14:paraId="2AE20FF3" w14:textId="77777777" w:rsidR="00BE7FD2" w:rsidRDefault="00BE7FD2" w:rsidP="00BE7FD2">
      <w:pPr>
        <w:rPr>
          <w:rFonts w:ascii="Cambria" w:eastAsia="Times New Roman" w:hAnsi="Cambria" w:cs="Arial"/>
          <w:b/>
        </w:rPr>
      </w:pPr>
      <w:r>
        <w:rPr>
          <w:rFonts w:ascii="Cambria" w:eastAsia="Times New Roman" w:hAnsi="Cambria" w:cs="Arial"/>
          <w:b/>
        </w:rPr>
        <w:t>Czynności wchodząc</w:t>
      </w:r>
      <w:r w:rsidR="008F6A46">
        <w:rPr>
          <w:rFonts w:ascii="Cambria" w:eastAsia="Times New Roman" w:hAnsi="Cambria" w:cs="Arial"/>
          <w:b/>
        </w:rPr>
        <w:t>e w zakres przeglądu</w:t>
      </w:r>
      <w:r>
        <w:rPr>
          <w:rFonts w:ascii="Cambria" w:eastAsia="Times New Roman" w:hAnsi="Cambria" w:cs="Arial"/>
          <w:b/>
        </w:rPr>
        <w:t xml:space="preserve"> klimatyzatora:</w:t>
      </w:r>
    </w:p>
    <w:p w14:paraId="3D8AB684" w14:textId="77777777" w:rsidR="00E257FC" w:rsidRPr="00E257FC" w:rsidRDefault="00E257FC" w:rsidP="00E257FC">
      <w:pPr>
        <w:pStyle w:val="Akapitzlist"/>
        <w:numPr>
          <w:ilvl w:val="5"/>
          <w:numId w:val="1"/>
        </w:numPr>
        <w:tabs>
          <w:tab w:val="clear" w:pos="4320"/>
          <w:tab w:val="num" w:pos="567"/>
        </w:tabs>
        <w:ind w:hanging="4320"/>
        <w:rPr>
          <w:rFonts w:ascii="Cambria" w:eastAsia="Times New Roman" w:hAnsi="Cambria" w:cs="Arial"/>
        </w:rPr>
      </w:pPr>
      <w:r>
        <w:rPr>
          <w:rFonts w:ascii="Cambria" w:eastAsia="Times New Roman" w:hAnsi="Cambria" w:cs="Arial"/>
        </w:rPr>
        <w:t>Sprawdzenie stanu połączeń elektrycznych, układów sterowania i automatyki.</w:t>
      </w:r>
    </w:p>
    <w:p w14:paraId="0D88CC9C" w14:textId="77777777" w:rsidR="00BE7FD2" w:rsidRPr="004F7106" w:rsidRDefault="00E257FC" w:rsidP="00BE7FD2">
      <w:pPr>
        <w:pStyle w:val="Akapitzlist"/>
        <w:numPr>
          <w:ilvl w:val="5"/>
          <w:numId w:val="1"/>
        </w:numPr>
        <w:tabs>
          <w:tab w:val="clear" w:pos="4320"/>
          <w:tab w:val="num" w:pos="567"/>
        </w:tabs>
        <w:ind w:hanging="4320"/>
        <w:rPr>
          <w:rFonts w:ascii="Cambria" w:eastAsia="Times New Roman" w:hAnsi="Cambria" w:cs="Arial"/>
        </w:rPr>
      </w:pPr>
      <w:r>
        <w:rPr>
          <w:rFonts w:ascii="Cambria" w:eastAsia="Times New Roman" w:hAnsi="Cambria" w:cs="Arial"/>
        </w:rPr>
        <w:t>Ocena stopnia zanieczyszczenia filtrów, ich czyszczenie lub wymiana.</w:t>
      </w:r>
    </w:p>
    <w:p w14:paraId="541E2A4D" w14:textId="77777777" w:rsidR="00BE7FD2" w:rsidRPr="004F7106" w:rsidRDefault="00E257FC" w:rsidP="00BE7FD2">
      <w:pPr>
        <w:pStyle w:val="Akapitzlist"/>
        <w:numPr>
          <w:ilvl w:val="5"/>
          <w:numId w:val="1"/>
        </w:numPr>
        <w:tabs>
          <w:tab w:val="clear" w:pos="4320"/>
          <w:tab w:val="num" w:pos="567"/>
        </w:tabs>
        <w:ind w:hanging="4320"/>
        <w:rPr>
          <w:rFonts w:ascii="Cambria" w:eastAsia="Times New Roman" w:hAnsi="Cambria" w:cs="Arial"/>
        </w:rPr>
      </w:pPr>
      <w:r>
        <w:rPr>
          <w:rFonts w:ascii="Cambria" w:eastAsia="Times New Roman" w:hAnsi="Cambria" w:cs="Arial"/>
        </w:rPr>
        <w:t>Sprawdzenie i udrożnienie układu odprowadzania skroplin.</w:t>
      </w:r>
    </w:p>
    <w:p w14:paraId="2449BD91" w14:textId="77777777" w:rsidR="00BE7FD2" w:rsidRPr="004F7106" w:rsidRDefault="00D127E3" w:rsidP="00BE7FD2">
      <w:pPr>
        <w:pStyle w:val="Akapitzlist"/>
        <w:numPr>
          <w:ilvl w:val="5"/>
          <w:numId w:val="1"/>
        </w:numPr>
        <w:tabs>
          <w:tab w:val="clear" w:pos="4320"/>
          <w:tab w:val="num" w:pos="567"/>
        </w:tabs>
        <w:ind w:hanging="4320"/>
        <w:rPr>
          <w:rFonts w:ascii="Cambria" w:eastAsia="Times New Roman" w:hAnsi="Cambria" w:cs="Arial"/>
        </w:rPr>
      </w:pPr>
      <w:r>
        <w:rPr>
          <w:rFonts w:ascii="Cambria" w:eastAsia="Times New Roman" w:hAnsi="Cambria" w:cs="Arial"/>
        </w:rPr>
        <w:t>Ocena stanu wymienników (czyszczenie stosownie do stopnia zabrudzenia).</w:t>
      </w:r>
    </w:p>
    <w:p w14:paraId="3BFA253D" w14:textId="77777777" w:rsidR="00BE7FD2" w:rsidRPr="004F7106" w:rsidRDefault="00BE7FD2" w:rsidP="00BE7FD2">
      <w:pPr>
        <w:pStyle w:val="Akapitzlist"/>
        <w:numPr>
          <w:ilvl w:val="5"/>
          <w:numId w:val="1"/>
        </w:numPr>
        <w:tabs>
          <w:tab w:val="clear" w:pos="4320"/>
          <w:tab w:val="num" w:pos="567"/>
        </w:tabs>
        <w:ind w:hanging="4320"/>
        <w:rPr>
          <w:rFonts w:ascii="Cambria" w:eastAsia="Times New Roman" w:hAnsi="Cambria" w:cs="Arial"/>
        </w:rPr>
      </w:pPr>
      <w:r w:rsidRPr="004F7106">
        <w:rPr>
          <w:rFonts w:ascii="Cambria" w:eastAsia="Times New Roman" w:hAnsi="Cambria" w:cs="Arial"/>
        </w:rPr>
        <w:t xml:space="preserve">Sprawdzenie i badania </w:t>
      </w:r>
      <w:r w:rsidR="00E257FC">
        <w:rPr>
          <w:rFonts w:ascii="Cambria" w:eastAsia="Times New Roman" w:hAnsi="Cambria" w:cs="Arial"/>
        </w:rPr>
        <w:t>pracy sprężarki: prąd, zabezpie</w:t>
      </w:r>
      <w:r w:rsidRPr="004F7106">
        <w:rPr>
          <w:rFonts w:ascii="Cambria" w:eastAsia="Times New Roman" w:hAnsi="Cambria" w:cs="Arial"/>
        </w:rPr>
        <w:t>czenia, temperatura oleju</w:t>
      </w:r>
      <w:r w:rsidR="00E257FC">
        <w:rPr>
          <w:rFonts w:ascii="Cambria" w:eastAsia="Times New Roman" w:hAnsi="Cambria" w:cs="Arial"/>
        </w:rPr>
        <w:t>.</w:t>
      </w:r>
    </w:p>
    <w:p w14:paraId="06736C88" w14:textId="77777777" w:rsidR="00BE7FD2" w:rsidRPr="004F7106" w:rsidRDefault="00BE7FD2" w:rsidP="00BE7FD2">
      <w:pPr>
        <w:pStyle w:val="Akapitzlist"/>
        <w:numPr>
          <w:ilvl w:val="5"/>
          <w:numId w:val="1"/>
        </w:numPr>
        <w:tabs>
          <w:tab w:val="clear" w:pos="4320"/>
          <w:tab w:val="num" w:pos="567"/>
        </w:tabs>
        <w:ind w:left="567" w:hanging="567"/>
        <w:rPr>
          <w:rFonts w:ascii="Cambria" w:eastAsia="Times New Roman" w:hAnsi="Cambria" w:cs="Arial"/>
        </w:rPr>
      </w:pPr>
      <w:r w:rsidRPr="004F7106">
        <w:rPr>
          <w:rFonts w:ascii="Cambria" w:eastAsia="Times New Roman" w:hAnsi="Cambria" w:cs="Arial"/>
        </w:rPr>
        <w:t>Sprawdzenie i badanie systemu freonowego: szczelność systemu, ciśnienie tłoczenia ssania, ewentualne uzupełnienie czynnika chłodniczego</w:t>
      </w:r>
      <w:r w:rsidR="00E257FC">
        <w:rPr>
          <w:rFonts w:ascii="Cambria" w:eastAsia="Times New Roman" w:hAnsi="Cambria" w:cs="Arial"/>
        </w:rPr>
        <w:t>.</w:t>
      </w:r>
    </w:p>
    <w:p w14:paraId="151748F1" w14:textId="77777777" w:rsidR="00BE7FD2" w:rsidRDefault="00BE7FD2" w:rsidP="00BE7FD2">
      <w:pPr>
        <w:pStyle w:val="Akapitzlist"/>
        <w:numPr>
          <w:ilvl w:val="5"/>
          <w:numId w:val="1"/>
        </w:numPr>
        <w:tabs>
          <w:tab w:val="clear" w:pos="4320"/>
          <w:tab w:val="num" w:pos="567"/>
        </w:tabs>
        <w:ind w:hanging="4320"/>
        <w:rPr>
          <w:rFonts w:ascii="Cambria" w:eastAsia="Times New Roman" w:hAnsi="Cambria" w:cs="Arial"/>
        </w:rPr>
      </w:pPr>
      <w:r w:rsidRPr="004F7106">
        <w:rPr>
          <w:rFonts w:ascii="Cambria" w:eastAsia="Times New Roman" w:hAnsi="Cambria" w:cs="Arial"/>
        </w:rPr>
        <w:t>Sprawdzenie pilota, wymiana baterii</w:t>
      </w:r>
      <w:r w:rsidR="00E257FC">
        <w:rPr>
          <w:rFonts w:ascii="Cambria" w:eastAsia="Times New Roman" w:hAnsi="Cambria" w:cs="Arial"/>
        </w:rPr>
        <w:t>.</w:t>
      </w:r>
    </w:p>
    <w:p w14:paraId="39560D7C" w14:textId="77777777" w:rsidR="00400CE4" w:rsidRPr="007350D7" w:rsidRDefault="00400CE4" w:rsidP="00400CE4">
      <w:pPr>
        <w:pStyle w:val="Akapitzlist"/>
        <w:numPr>
          <w:ilvl w:val="5"/>
          <w:numId w:val="1"/>
        </w:numPr>
        <w:tabs>
          <w:tab w:val="clear" w:pos="4320"/>
          <w:tab w:val="num" w:pos="567"/>
        </w:tabs>
        <w:spacing w:after="0" w:line="240" w:lineRule="auto"/>
        <w:ind w:hanging="4320"/>
        <w:jc w:val="both"/>
        <w:rPr>
          <w:rFonts w:ascii="Cambria" w:eastAsia="Times New Roman" w:hAnsi="Cambria" w:cs="Arial"/>
          <w:b/>
        </w:rPr>
      </w:pPr>
      <w:r w:rsidRPr="00400CE4">
        <w:rPr>
          <w:rFonts w:ascii="Cambria" w:eastAsia="Times New Roman" w:hAnsi="Cambria" w:cs="Arial"/>
        </w:rPr>
        <w:t>Sprawdzenie stanu konstrukcji i mocowania urządzeń.</w:t>
      </w:r>
    </w:p>
    <w:p w14:paraId="35500FE9" w14:textId="77777777" w:rsidR="007350D7" w:rsidRPr="007350D7" w:rsidRDefault="007350D7" w:rsidP="007350D7">
      <w:pPr>
        <w:pStyle w:val="Akapitzlist"/>
        <w:spacing w:after="0" w:line="240" w:lineRule="auto"/>
        <w:ind w:left="4320"/>
        <w:jc w:val="both"/>
        <w:rPr>
          <w:rFonts w:ascii="Cambria" w:eastAsia="Times New Roman" w:hAnsi="Cambria" w:cs="Arial"/>
          <w:b/>
        </w:rPr>
      </w:pPr>
    </w:p>
    <w:p w14:paraId="5B7F2A85" w14:textId="77777777" w:rsidR="007350D7" w:rsidRDefault="007350D7" w:rsidP="00A37A1E">
      <w:pPr>
        <w:pStyle w:val="Akapitzlist"/>
        <w:spacing w:after="0" w:line="240" w:lineRule="auto"/>
        <w:ind w:left="3600"/>
        <w:rPr>
          <w:rFonts w:ascii="Cambria" w:eastAsia="Times New Roman" w:hAnsi="Cambria" w:cs="Arial"/>
        </w:rPr>
      </w:pPr>
    </w:p>
    <w:p w14:paraId="388F1818" w14:textId="77777777" w:rsidR="00735002" w:rsidRPr="0089033A" w:rsidRDefault="00A37A1E" w:rsidP="00A37A1E">
      <w:pPr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 xml:space="preserve">Przegląd klimatyzatorów należy wykonać </w:t>
      </w:r>
      <w:r w:rsidR="00B60267" w:rsidRPr="0089033A">
        <w:rPr>
          <w:rFonts w:ascii="Cambria" w:hAnsi="Cambria" w:cs="Arial"/>
          <w:b/>
        </w:rPr>
        <w:t>dwukrotnie</w:t>
      </w:r>
      <w:r w:rsidR="00735002" w:rsidRPr="0089033A">
        <w:rPr>
          <w:rFonts w:ascii="Cambria" w:hAnsi="Cambria" w:cs="Arial"/>
          <w:b/>
        </w:rPr>
        <w:t xml:space="preserve"> w ciągu roku zgodnie z poniższym harmonogramem</w:t>
      </w:r>
      <w:r>
        <w:rPr>
          <w:rFonts w:ascii="Cambria" w:hAnsi="Cambria" w:cs="Arial"/>
          <w:b/>
        </w:rPr>
        <w:t>:</w:t>
      </w:r>
      <w:r w:rsidR="00735002" w:rsidRPr="0089033A">
        <w:rPr>
          <w:rFonts w:ascii="Cambria" w:hAnsi="Cambria" w:cs="Arial"/>
          <w:b/>
        </w:rPr>
        <w:t xml:space="preserve"> </w:t>
      </w:r>
    </w:p>
    <w:tbl>
      <w:tblPr>
        <w:tblW w:w="26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"/>
        <w:gridCol w:w="1920"/>
      </w:tblGrid>
      <w:tr w:rsidR="00735002" w:rsidRPr="00735002" w14:paraId="5551F418" w14:textId="77777777" w:rsidTr="00735002">
        <w:trPr>
          <w:trHeight w:val="315"/>
        </w:trPr>
        <w:tc>
          <w:tcPr>
            <w:tcW w:w="7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9C1A26" w14:textId="77777777" w:rsidR="00735002" w:rsidRPr="00735002" w:rsidRDefault="00735002" w:rsidP="007350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350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Lp. </w:t>
            </w:r>
          </w:p>
        </w:tc>
        <w:tc>
          <w:tcPr>
            <w:tcW w:w="19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A3FDF1" w14:textId="77777777" w:rsidR="00735002" w:rsidRPr="00735002" w:rsidRDefault="00735002" w:rsidP="007350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350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Data przeglądu</w:t>
            </w:r>
          </w:p>
        </w:tc>
      </w:tr>
      <w:tr w:rsidR="00735002" w:rsidRPr="00735002" w14:paraId="7DE722E1" w14:textId="77777777" w:rsidTr="00735002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0E2BFD" w14:textId="77777777" w:rsidR="00735002" w:rsidRPr="00735002" w:rsidRDefault="00735002" w:rsidP="007350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350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BA58A2" w14:textId="77777777" w:rsidR="00735002" w:rsidRPr="00735002" w:rsidRDefault="00735002" w:rsidP="007350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350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do 30.10.2020</w:t>
            </w:r>
          </w:p>
        </w:tc>
      </w:tr>
      <w:tr w:rsidR="00735002" w:rsidRPr="00735002" w14:paraId="2BB1E465" w14:textId="77777777" w:rsidTr="00735002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31FE76" w14:textId="77777777" w:rsidR="00735002" w:rsidRPr="00735002" w:rsidRDefault="00735002" w:rsidP="007350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350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FBBDEC" w14:textId="77777777" w:rsidR="00735002" w:rsidRPr="00735002" w:rsidRDefault="00735002" w:rsidP="007350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350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do 30.05.2021</w:t>
            </w:r>
          </w:p>
        </w:tc>
      </w:tr>
      <w:tr w:rsidR="00735002" w:rsidRPr="00735002" w14:paraId="4D7670D0" w14:textId="77777777" w:rsidTr="00735002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93D27A" w14:textId="77777777" w:rsidR="00735002" w:rsidRPr="00735002" w:rsidRDefault="00735002" w:rsidP="007350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350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FE7FB7" w14:textId="77777777" w:rsidR="00735002" w:rsidRPr="00735002" w:rsidRDefault="00735002" w:rsidP="007350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350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do 30.10.2021</w:t>
            </w:r>
          </w:p>
        </w:tc>
      </w:tr>
      <w:tr w:rsidR="00735002" w:rsidRPr="00735002" w14:paraId="4C2AAE7A" w14:textId="77777777" w:rsidTr="00735002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D2B387" w14:textId="77777777" w:rsidR="00735002" w:rsidRPr="00735002" w:rsidRDefault="00735002" w:rsidP="007350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350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3E2552" w14:textId="77777777" w:rsidR="00735002" w:rsidRPr="00735002" w:rsidRDefault="00735002" w:rsidP="007350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350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do 30.05.2022</w:t>
            </w:r>
          </w:p>
        </w:tc>
      </w:tr>
      <w:tr w:rsidR="00735002" w:rsidRPr="00735002" w14:paraId="15AB00B4" w14:textId="77777777" w:rsidTr="00735002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4698C" w14:textId="77777777" w:rsidR="00735002" w:rsidRPr="00735002" w:rsidRDefault="00735002" w:rsidP="007350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350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01D090" w14:textId="77777777" w:rsidR="00735002" w:rsidRPr="00735002" w:rsidRDefault="00735002" w:rsidP="007350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350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do 30.10.2022</w:t>
            </w:r>
          </w:p>
        </w:tc>
      </w:tr>
      <w:tr w:rsidR="00735002" w:rsidRPr="00735002" w14:paraId="175A5142" w14:textId="77777777" w:rsidTr="00735002">
        <w:trPr>
          <w:trHeight w:val="33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46AB71" w14:textId="77777777" w:rsidR="00735002" w:rsidRPr="00735002" w:rsidRDefault="00735002" w:rsidP="007350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350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2BF4C8" w14:textId="77777777" w:rsidR="00735002" w:rsidRPr="00735002" w:rsidRDefault="00735002" w:rsidP="007350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350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do 30.05.2023</w:t>
            </w:r>
          </w:p>
        </w:tc>
      </w:tr>
    </w:tbl>
    <w:p w14:paraId="7EEC1814" w14:textId="77777777" w:rsidR="00D91885" w:rsidRPr="00735002" w:rsidRDefault="00B60267" w:rsidP="00735002">
      <w:pPr>
        <w:jc w:val="both"/>
        <w:rPr>
          <w:rFonts w:ascii="Cambria" w:hAnsi="Cambria" w:cs="Arial"/>
          <w:b/>
        </w:rPr>
      </w:pPr>
      <w:r w:rsidRPr="00735002">
        <w:rPr>
          <w:rFonts w:ascii="Cambria" w:hAnsi="Cambria" w:cs="Arial"/>
          <w:b/>
        </w:rPr>
        <w:t xml:space="preserve"> </w:t>
      </w:r>
    </w:p>
    <w:sectPr w:rsidR="00D91885" w:rsidRPr="00735002" w:rsidSect="00592D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F"/>
    <w:multiLevelType w:val="multilevel"/>
    <w:tmpl w:val="4DF082A6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 w:val="0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b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D445045"/>
    <w:multiLevelType w:val="hybridMultilevel"/>
    <w:tmpl w:val="6C5A58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6828"/>
    <w:rsid w:val="00012062"/>
    <w:rsid w:val="00187739"/>
    <w:rsid w:val="002D438F"/>
    <w:rsid w:val="00311B84"/>
    <w:rsid w:val="00327BBA"/>
    <w:rsid w:val="003648A6"/>
    <w:rsid w:val="00400CE4"/>
    <w:rsid w:val="004F7106"/>
    <w:rsid w:val="005830CB"/>
    <w:rsid w:val="00592D0C"/>
    <w:rsid w:val="0065409D"/>
    <w:rsid w:val="006C0FCE"/>
    <w:rsid w:val="00735002"/>
    <w:rsid w:val="007350D7"/>
    <w:rsid w:val="00756127"/>
    <w:rsid w:val="00877F6E"/>
    <w:rsid w:val="0089033A"/>
    <w:rsid w:val="008E6828"/>
    <w:rsid w:val="008F6A46"/>
    <w:rsid w:val="008F6AB3"/>
    <w:rsid w:val="00990385"/>
    <w:rsid w:val="00A37A1E"/>
    <w:rsid w:val="00A74BE4"/>
    <w:rsid w:val="00B60267"/>
    <w:rsid w:val="00BE7FD2"/>
    <w:rsid w:val="00C014B6"/>
    <w:rsid w:val="00C420B8"/>
    <w:rsid w:val="00C97DF6"/>
    <w:rsid w:val="00D127E3"/>
    <w:rsid w:val="00D91885"/>
    <w:rsid w:val="00E257FC"/>
    <w:rsid w:val="00F067C0"/>
    <w:rsid w:val="00FE1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A0F4F"/>
  <w15:docId w15:val="{06D82929-67F4-49F3-8153-BEB704E68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2D0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E7FD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602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02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27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</dc:creator>
  <cp:keywords/>
  <dc:description/>
  <cp:lastModifiedBy>Marta Wawrzyniak</cp:lastModifiedBy>
  <cp:revision>2</cp:revision>
  <cp:lastPrinted>2020-01-24T09:35:00Z</cp:lastPrinted>
  <dcterms:created xsi:type="dcterms:W3CDTF">2020-02-07T12:03:00Z</dcterms:created>
  <dcterms:modified xsi:type="dcterms:W3CDTF">2020-02-07T12:03:00Z</dcterms:modified>
</cp:coreProperties>
</file>